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3A637" w14:textId="54E40ED2" w:rsidR="00BB7A3D" w:rsidRPr="00DA3847" w:rsidRDefault="008A5DC4" w:rsidP="00DA3847">
      <w:pPr>
        <w:suppressAutoHyphens/>
        <w:rPr>
          <w:rFonts w:ascii="Arial" w:hAnsi="Arial" w:cs="Arial"/>
        </w:rPr>
      </w:pPr>
      <w:r w:rsidRPr="00DA3847">
        <w:rPr>
          <w:rFonts w:ascii="Arial" w:hAnsi="Arial" w:cs="Arial"/>
          <w:noProof/>
          <w:lang w:val="nl-BE" w:eastAsia="nl-BE"/>
        </w:rPr>
        <w:drawing>
          <wp:inline distT="0" distB="0" distL="0" distR="0" wp14:anchorId="168850AC" wp14:editId="571D654F">
            <wp:extent cx="2733675" cy="17430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1743075"/>
                    </a:xfrm>
                    <a:prstGeom prst="rect">
                      <a:avLst/>
                    </a:prstGeom>
                    <a:noFill/>
                    <a:ln>
                      <a:noFill/>
                    </a:ln>
                  </pic:spPr>
                </pic:pic>
              </a:graphicData>
            </a:graphic>
          </wp:inline>
        </w:drawing>
      </w:r>
    </w:p>
    <w:p w14:paraId="23FCFD68" w14:textId="7450288C" w:rsidR="00BB7A3D" w:rsidRPr="00DA3847" w:rsidRDefault="00DD0AD8" w:rsidP="00DA3847">
      <w:pPr>
        <w:suppressAutoHyphens/>
        <w:rPr>
          <w:rFonts w:ascii="Arial" w:hAnsi="Arial" w:cs="Arial"/>
        </w:rPr>
      </w:pPr>
      <w:r w:rsidRPr="00DA3847">
        <w:rPr>
          <w:rFonts w:ascii="Arial" w:hAnsi="Arial" w:cs="Arial"/>
        </w:rPr>
        <w:tab/>
      </w:r>
      <w:r w:rsidRPr="00DA3847">
        <w:rPr>
          <w:rFonts w:ascii="Arial" w:hAnsi="Arial" w:cs="Arial"/>
        </w:rPr>
        <w:tab/>
      </w:r>
      <w:r w:rsidRPr="00DA3847">
        <w:rPr>
          <w:rFonts w:ascii="Arial" w:hAnsi="Arial" w:cs="Arial"/>
        </w:rPr>
        <w:tab/>
      </w:r>
      <w:r w:rsidRPr="00DA3847">
        <w:rPr>
          <w:rFonts w:ascii="Arial" w:hAnsi="Arial" w:cs="Arial"/>
        </w:rPr>
        <w:tab/>
      </w:r>
      <w:r w:rsidRPr="00DA3847">
        <w:rPr>
          <w:rFonts w:ascii="Arial" w:hAnsi="Arial" w:cs="Arial"/>
        </w:rPr>
        <w:tab/>
      </w:r>
      <w:r w:rsidRPr="00DA3847">
        <w:rPr>
          <w:rFonts w:ascii="Arial" w:hAnsi="Arial" w:cs="Arial"/>
        </w:rPr>
        <w:tab/>
      </w:r>
      <w:r w:rsidRPr="00DA3847">
        <w:rPr>
          <w:rFonts w:ascii="Arial" w:hAnsi="Arial" w:cs="Arial"/>
        </w:rPr>
        <w:tab/>
      </w:r>
      <w:r w:rsidRPr="00DA3847">
        <w:rPr>
          <w:rFonts w:ascii="Arial" w:hAnsi="Arial" w:cs="Arial"/>
        </w:rPr>
        <w:tab/>
      </w:r>
    </w:p>
    <w:p w14:paraId="3B923A6D" w14:textId="77777777" w:rsidR="00DD0AD8" w:rsidRPr="00DA3847" w:rsidRDefault="00DD0AD8" w:rsidP="00DA3847">
      <w:pPr>
        <w:pStyle w:val="Titel"/>
        <w:suppressAutoHyphens/>
        <w:spacing w:line="360" w:lineRule="auto"/>
        <w:jc w:val="center"/>
        <w:rPr>
          <w:rFonts w:ascii="Arial" w:hAnsi="Arial" w:cs="Arial"/>
          <w:color w:val="1F497D" w:themeColor="text2"/>
          <w:szCs w:val="32"/>
        </w:rPr>
      </w:pPr>
      <w:r w:rsidRPr="00DA3847">
        <w:rPr>
          <w:rFonts w:ascii="Arial" w:hAnsi="Arial" w:cs="Arial"/>
          <w:color w:val="1F497D" w:themeColor="text2"/>
          <w:szCs w:val="32"/>
        </w:rPr>
        <w:t>Samenwerkingsovereenkomst</w:t>
      </w:r>
    </w:p>
    <w:p w14:paraId="73D8318D" w14:textId="77777777" w:rsidR="00DD0AD8" w:rsidRPr="00DA3847" w:rsidRDefault="00DD0AD8" w:rsidP="00DA3847">
      <w:pPr>
        <w:suppressAutoHyphens/>
        <w:spacing w:line="360" w:lineRule="auto"/>
        <w:rPr>
          <w:rFonts w:ascii="Arial" w:hAnsi="Arial" w:cs="Arial"/>
        </w:rPr>
      </w:pPr>
    </w:p>
    <w:p w14:paraId="021AB004" w14:textId="7EEF4748" w:rsidR="006D5283" w:rsidRPr="00DA3847" w:rsidRDefault="00DD0AD8" w:rsidP="00DA3847">
      <w:pPr>
        <w:suppressAutoHyphens/>
        <w:spacing w:line="360" w:lineRule="auto"/>
        <w:rPr>
          <w:rFonts w:ascii="Arial" w:hAnsi="Arial" w:cs="Arial"/>
        </w:rPr>
      </w:pPr>
      <w:r w:rsidRPr="00DA3847">
        <w:rPr>
          <w:rFonts w:ascii="Arial" w:hAnsi="Arial" w:cs="Arial"/>
        </w:rPr>
        <w:t xml:space="preserve">Tussen de ondergetekenden, </w:t>
      </w:r>
    </w:p>
    <w:p w14:paraId="1D1166EE" w14:textId="4B745D02" w:rsidR="00C219B4" w:rsidRPr="00DA3847" w:rsidRDefault="00C43AE9" w:rsidP="00DA3847">
      <w:pPr>
        <w:pStyle w:val="Lijstalinea"/>
        <w:numPr>
          <w:ilvl w:val="0"/>
          <w:numId w:val="8"/>
        </w:numPr>
        <w:suppressAutoHyphens/>
        <w:spacing w:line="360" w:lineRule="auto"/>
        <w:jc w:val="both"/>
        <w:rPr>
          <w:rFonts w:ascii="Arial" w:hAnsi="Arial" w:cs="Arial"/>
        </w:rPr>
      </w:pPr>
      <w:r w:rsidRPr="00DA3847">
        <w:rPr>
          <w:rFonts w:ascii="Arial" w:hAnsi="Arial" w:cs="Arial"/>
        </w:rPr>
        <w:t xml:space="preserve">Voor het Huis van het Kind </w:t>
      </w:r>
      <w:r w:rsidR="00DA3847" w:rsidRPr="00DA3847">
        <w:rPr>
          <w:rFonts w:ascii="Arial" w:hAnsi="Arial" w:cs="Arial"/>
        </w:rPr>
        <w:t xml:space="preserve">Drogenbos, </w:t>
      </w:r>
      <w:r w:rsidRPr="00DA3847">
        <w:rPr>
          <w:rFonts w:ascii="Arial" w:hAnsi="Arial" w:cs="Arial"/>
        </w:rPr>
        <w:t xml:space="preserve">vertegenwoordigd </w:t>
      </w:r>
      <w:r w:rsidR="0032340F">
        <w:rPr>
          <w:rFonts w:ascii="Arial" w:hAnsi="Arial" w:cs="Arial"/>
        </w:rPr>
        <w:t xml:space="preserve">door </w:t>
      </w:r>
      <w:r w:rsidR="00DA3847" w:rsidRPr="00DA3847">
        <w:rPr>
          <w:rFonts w:ascii="Arial" w:hAnsi="Arial" w:cs="Arial"/>
        </w:rPr>
        <w:t>…………………………………………..;</w:t>
      </w:r>
    </w:p>
    <w:p w14:paraId="1B5AA16B" w14:textId="77777777" w:rsidR="00C219B4" w:rsidRPr="00DA3847" w:rsidRDefault="00C219B4" w:rsidP="00DA3847">
      <w:pPr>
        <w:pStyle w:val="Lijstalinea"/>
        <w:suppressAutoHyphens/>
        <w:spacing w:line="360" w:lineRule="auto"/>
        <w:ind w:left="1440"/>
        <w:jc w:val="both"/>
        <w:rPr>
          <w:rFonts w:ascii="Arial" w:hAnsi="Arial" w:cs="Arial"/>
        </w:rPr>
      </w:pPr>
    </w:p>
    <w:p w14:paraId="00A9578C" w14:textId="5F8FA252" w:rsidR="00DD0AD8" w:rsidRPr="00DA3847" w:rsidRDefault="00EE5D39" w:rsidP="00DA3847">
      <w:pPr>
        <w:pStyle w:val="Lijstalinea"/>
        <w:numPr>
          <w:ilvl w:val="0"/>
          <w:numId w:val="7"/>
        </w:numPr>
        <w:suppressAutoHyphens/>
        <w:spacing w:line="360" w:lineRule="auto"/>
        <w:rPr>
          <w:rFonts w:ascii="Arial" w:hAnsi="Arial" w:cs="Arial"/>
        </w:rPr>
      </w:pPr>
      <w:r w:rsidRPr="00DA3847">
        <w:rPr>
          <w:rFonts w:ascii="Arial" w:hAnsi="Arial" w:cs="Arial"/>
        </w:rPr>
        <w:t xml:space="preserve">Voor </w:t>
      </w:r>
      <w:r w:rsidR="006B119C" w:rsidRPr="00DA3847">
        <w:rPr>
          <w:rFonts w:ascii="Arial" w:hAnsi="Arial" w:cs="Arial"/>
        </w:rPr>
        <w:t>Ferm Kinderopvang</w:t>
      </w:r>
      <w:r w:rsidR="00DD0AD8" w:rsidRPr="00DA3847">
        <w:rPr>
          <w:rFonts w:ascii="Arial" w:hAnsi="Arial" w:cs="Arial"/>
        </w:rPr>
        <w:t xml:space="preserve"> vzw, Remylaan 4B, 3018 </w:t>
      </w:r>
      <w:proofErr w:type="spellStart"/>
      <w:r w:rsidR="00DD0AD8" w:rsidRPr="00DA3847">
        <w:rPr>
          <w:rFonts w:ascii="Arial" w:hAnsi="Arial" w:cs="Arial"/>
        </w:rPr>
        <w:t>Wijgmaal</w:t>
      </w:r>
      <w:proofErr w:type="spellEnd"/>
      <w:r w:rsidR="00DD0AD8" w:rsidRPr="00DA3847">
        <w:rPr>
          <w:rFonts w:ascii="Arial" w:hAnsi="Arial" w:cs="Arial"/>
        </w:rPr>
        <w:t>, vertegenwoordigd door Mia Houthuys, directeur</w:t>
      </w:r>
      <w:r w:rsidR="009F09A6" w:rsidRPr="00DA3847">
        <w:rPr>
          <w:rFonts w:ascii="Arial" w:hAnsi="Arial" w:cs="Arial"/>
        </w:rPr>
        <w:t xml:space="preserve">. Dit is een vzw binnen </w:t>
      </w:r>
      <w:r w:rsidR="006B119C" w:rsidRPr="00DA3847">
        <w:rPr>
          <w:rFonts w:ascii="Arial" w:hAnsi="Arial" w:cs="Arial"/>
        </w:rPr>
        <w:t>Ferm</w:t>
      </w:r>
      <w:r w:rsidR="004727CC" w:rsidRPr="00DA3847">
        <w:rPr>
          <w:rFonts w:ascii="Arial" w:hAnsi="Arial" w:cs="Arial"/>
        </w:rPr>
        <w:t xml:space="preserve"> waar de coördinator tewerkgesteld wordt.</w:t>
      </w:r>
    </w:p>
    <w:p w14:paraId="7B9044B0" w14:textId="77777777" w:rsidR="00BB7A3D" w:rsidRPr="00DA3847" w:rsidRDefault="00BB7A3D" w:rsidP="00DA3847">
      <w:pPr>
        <w:pStyle w:val="Kop1"/>
        <w:keepNext w:val="0"/>
        <w:suppressAutoHyphens/>
        <w:spacing w:line="360" w:lineRule="auto"/>
        <w:rPr>
          <w:rFonts w:ascii="Arial" w:hAnsi="Arial" w:cs="Arial"/>
          <w:sz w:val="20"/>
          <w:szCs w:val="20"/>
        </w:rPr>
      </w:pPr>
      <w:r w:rsidRPr="00DA3847">
        <w:rPr>
          <w:rFonts w:ascii="Arial" w:hAnsi="Arial" w:cs="Arial"/>
          <w:sz w:val="20"/>
          <w:szCs w:val="20"/>
        </w:rPr>
        <w:t>Voorwerp van de overeenkomst</w:t>
      </w:r>
    </w:p>
    <w:p w14:paraId="45986A71" w14:textId="27E3472D" w:rsidR="00F36F9E" w:rsidRPr="00DA3847" w:rsidRDefault="00DD0AD8" w:rsidP="00DA3847">
      <w:pPr>
        <w:suppressAutoHyphens/>
        <w:spacing w:line="360" w:lineRule="auto"/>
        <w:rPr>
          <w:rFonts w:ascii="Arial" w:hAnsi="Arial" w:cs="Arial"/>
        </w:rPr>
      </w:pPr>
      <w:r w:rsidRPr="00DA3847">
        <w:rPr>
          <w:rFonts w:ascii="Arial" w:hAnsi="Arial" w:cs="Arial"/>
        </w:rPr>
        <w:t xml:space="preserve">Het Huis van het Kind </w:t>
      </w:r>
      <w:r w:rsidR="00DA3847">
        <w:rPr>
          <w:rFonts w:ascii="Arial" w:hAnsi="Arial" w:cs="Arial"/>
        </w:rPr>
        <w:t>Drogenbos</w:t>
      </w:r>
      <w:r w:rsidRPr="00DA3847">
        <w:rPr>
          <w:rFonts w:ascii="Arial" w:hAnsi="Arial" w:cs="Arial"/>
        </w:rPr>
        <w:t xml:space="preserve"> is een feitelijke vereniging van partnerorganisaties en </w:t>
      </w:r>
      <w:r w:rsidR="00B66200" w:rsidRPr="00DA3847">
        <w:rPr>
          <w:rFonts w:ascii="Arial" w:hAnsi="Arial" w:cs="Arial"/>
        </w:rPr>
        <w:t xml:space="preserve">erkend door Kind en Gezin. </w:t>
      </w:r>
      <w:r w:rsidRPr="00DA3847">
        <w:rPr>
          <w:rFonts w:ascii="Arial" w:hAnsi="Arial" w:cs="Arial"/>
        </w:rPr>
        <w:t xml:space="preserve"> Alle subsidies en middelen zijn eveneens toegekend </w:t>
      </w:r>
      <w:r w:rsidR="00B66200" w:rsidRPr="00DA3847">
        <w:rPr>
          <w:rFonts w:ascii="Arial" w:hAnsi="Arial" w:cs="Arial"/>
        </w:rPr>
        <w:t xml:space="preserve">aan het Huis van het Kind </w:t>
      </w:r>
      <w:r w:rsidR="00DA3847">
        <w:rPr>
          <w:rFonts w:ascii="Arial" w:hAnsi="Arial" w:cs="Arial"/>
        </w:rPr>
        <w:t xml:space="preserve">Drogenbos. </w:t>
      </w:r>
    </w:p>
    <w:p w14:paraId="78109DD4" w14:textId="18B289F3" w:rsidR="00863DDB" w:rsidRPr="00DA3847" w:rsidRDefault="00863DDB" w:rsidP="00DA3847">
      <w:pPr>
        <w:pStyle w:val="Kop1"/>
        <w:keepNext w:val="0"/>
        <w:suppressAutoHyphens/>
        <w:rPr>
          <w:rFonts w:ascii="Arial" w:hAnsi="Arial" w:cs="Arial"/>
          <w:sz w:val="20"/>
          <w:szCs w:val="20"/>
        </w:rPr>
      </w:pPr>
      <w:r w:rsidRPr="00DA3847">
        <w:rPr>
          <w:rFonts w:ascii="Arial" w:hAnsi="Arial" w:cs="Arial"/>
          <w:sz w:val="20"/>
          <w:szCs w:val="20"/>
        </w:rPr>
        <w:t>Opdrachten</w:t>
      </w:r>
    </w:p>
    <w:p w14:paraId="35170472" w14:textId="1F1E3F27" w:rsidR="00863DDB" w:rsidRPr="00DA3847" w:rsidRDefault="00863DDB" w:rsidP="00DA3847">
      <w:pPr>
        <w:suppressAutoHyphens/>
        <w:spacing w:line="360" w:lineRule="auto"/>
        <w:rPr>
          <w:rFonts w:ascii="Arial" w:hAnsi="Arial" w:cs="Arial"/>
        </w:rPr>
      </w:pPr>
      <w:r w:rsidRPr="00DA3847">
        <w:rPr>
          <w:rFonts w:ascii="Arial" w:hAnsi="Arial" w:cs="Arial"/>
        </w:rPr>
        <w:t xml:space="preserve">Het Huis van het Kind </w:t>
      </w:r>
      <w:r w:rsidR="00DA3847">
        <w:rPr>
          <w:rFonts w:ascii="Arial" w:hAnsi="Arial" w:cs="Arial"/>
        </w:rPr>
        <w:t>Drogenbos</w:t>
      </w:r>
      <w:r w:rsidRPr="00DA3847">
        <w:rPr>
          <w:rFonts w:ascii="Arial" w:hAnsi="Arial" w:cs="Arial"/>
        </w:rPr>
        <w:t xml:space="preserve"> stelt Ferm Kinderopvang vzw aan om volgende opdrachten uit te voeren in het kader van </w:t>
      </w:r>
      <w:r w:rsidR="00B66200" w:rsidRPr="00DA3847">
        <w:rPr>
          <w:rFonts w:ascii="Arial" w:hAnsi="Arial" w:cs="Arial"/>
        </w:rPr>
        <w:t xml:space="preserve">de werking van </w:t>
      </w:r>
      <w:r w:rsidRPr="00DA3847">
        <w:rPr>
          <w:rFonts w:ascii="Arial" w:hAnsi="Arial" w:cs="Arial"/>
        </w:rPr>
        <w:t>het Huis van het Kind:</w:t>
      </w:r>
    </w:p>
    <w:p w14:paraId="6E79297D" w14:textId="77777777" w:rsidR="0032340F" w:rsidRDefault="0032340F" w:rsidP="00262F43">
      <w:pPr>
        <w:suppressAutoHyphens/>
        <w:spacing w:line="276" w:lineRule="auto"/>
        <w:rPr>
          <w:rFonts w:ascii="Arial" w:eastAsia="Calibri" w:hAnsi="Arial" w:cs="Arial"/>
          <w:bCs/>
          <w:i/>
        </w:rPr>
      </w:pPr>
    </w:p>
    <w:p w14:paraId="7E2D0AC3" w14:textId="4A20FC3A" w:rsidR="00262F43" w:rsidRDefault="00262F43" w:rsidP="00262F43">
      <w:pPr>
        <w:suppressAutoHyphens/>
        <w:spacing w:line="276" w:lineRule="auto"/>
        <w:rPr>
          <w:rFonts w:ascii="Arial" w:eastAsia="Calibri" w:hAnsi="Arial" w:cs="Arial"/>
          <w:bCs/>
          <w:i/>
        </w:rPr>
      </w:pPr>
      <w:r>
        <w:rPr>
          <w:rFonts w:ascii="Arial" w:eastAsia="Calibri" w:hAnsi="Arial" w:cs="Arial"/>
          <w:bCs/>
          <w:i/>
        </w:rPr>
        <w:t xml:space="preserve">Het organiseren van wekelijkse ontmoetingsmomenten: </w:t>
      </w:r>
    </w:p>
    <w:p w14:paraId="2102DF17" w14:textId="4B0CFEF8" w:rsidR="00262F43" w:rsidRPr="00324EFB" w:rsidRDefault="00262F43" w:rsidP="00262F43">
      <w:pPr>
        <w:pStyle w:val="Lijstalinea"/>
        <w:numPr>
          <w:ilvl w:val="0"/>
          <w:numId w:val="10"/>
        </w:numPr>
        <w:suppressAutoHyphens/>
        <w:spacing w:line="276" w:lineRule="auto"/>
        <w:rPr>
          <w:rFonts w:ascii="Arial" w:eastAsia="Calibri" w:hAnsi="Arial" w:cs="Arial"/>
          <w:bCs/>
        </w:rPr>
      </w:pPr>
      <w:r w:rsidRPr="00DA3847">
        <w:rPr>
          <w:rFonts w:ascii="Arial" w:eastAsia="Calibri" w:hAnsi="Arial" w:cs="Arial"/>
        </w:rPr>
        <w:t>Organisatie van een ‘</w:t>
      </w:r>
      <w:r>
        <w:rPr>
          <w:rFonts w:ascii="Arial" w:eastAsia="Calibri" w:hAnsi="Arial" w:cs="Arial"/>
        </w:rPr>
        <w:t>babycafé</w:t>
      </w:r>
      <w:r w:rsidRPr="00DA3847">
        <w:rPr>
          <w:rFonts w:ascii="Arial" w:eastAsia="Calibri" w:hAnsi="Arial" w:cs="Arial"/>
        </w:rPr>
        <w:t xml:space="preserve">’ 1 keer per </w:t>
      </w:r>
      <w:r>
        <w:rPr>
          <w:rFonts w:ascii="Arial" w:eastAsia="Calibri" w:hAnsi="Arial" w:cs="Arial"/>
        </w:rPr>
        <w:t>week</w:t>
      </w:r>
      <w:r w:rsidRPr="00DA3847">
        <w:rPr>
          <w:rFonts w:ascii="Arial" w:eastAsia="Calibri" w:hAnsi="Arial" w:cs="Arial"/>
        </w:rPr>
        <w:t xml:space="preserve">  in de lokalen van </w:t>
      </w:r>
      <w:r>
        <w:rPr>
          <w:rFonts w:ascii="Arial" w:eastAsia="Calibri" w:hAnsi="Arial" w:cs="Arial"/>
        </w:rPr>
        <w:t>Passage 4</w:t>
      </w:r>
      <w:r w:rsidRPr="00DA3847">
        <w:rPr>
          <w:rFonts w:ascii="Arial" w:eastAsia="Calibri" w:hAnsi="Arial" w:cs="Arial"/>
        </w:rPr>
        <w:t xml:space="preserve"> voor baby’s en peuters samen met hun ouders.</w:t>
      </w:r>
    </w:p>
    <w:p w14:paraId="4C9E5D90" w14:textId="00E00677" w:rsidR="00324EFB" w:rsidRPr="00324EFB" w:rsidRDefault="00324EFB" w:rsidP="00262F43">
      <w:pPr>
        <w:pStyle w:val="Lijstalinea"/>
        <w:numPr>
          <w:ilvl w:val="0"/>
          <w:numId w:val="10"/>
        </w:numPr>
        <w:suppressAutoHyphens/>
        <w:spacing w:line="276" w:lineRule="auto"/>
        <w:rPr>
          <w:rFonts w:ascii="Arial" w:eastAsia="Calibri" w:hAnsi="Arial" w:cs="Arial"/>
          <w:bCs/>
        </w:rPr>
      </w:pPr>
      <w:r>
        <w:rPr>
          <w:rFonts w:ascii="Arial" w:eastAsia="Calibri" w:hAnsi="Arial" w:cs="Arial"/>
        </w:rPr>
        <w:t xml:space="preserve">Wekelijkse bijeenkomsten </w:t>
      </w:r>
      <w:r w:rsidR="00631D2C">
        <w:rPr>
          <w:rFonts w:ascii="Arial" w:eastAsia="Calibri" w:hAnsi="Arial" w:cs="Arial"/>
        </w:rPr>
        <w:t>op …. Van …u tot …u</w:t>
      </w:r>
    </w:p>
    <w:p w14:paraId="2E3A3269" w14:textId="2D64B5F5" w:rsidR="00324EFB" w:rsidRPr="00324EFB" w:rsidRDefault="00324EFB" w:rsidP="00262F43">
      <w:pPr>
        <w:pStyle w:val="Lijstalinea"/>
        <w:numPr>
          <w:ilvl w:val="0"/>
          <w:numId w:val="10"/>
        </w:numPr>
        <w:suppressAutoHyphens/>
        <w:spacing w:line="276" w:lineRule="auto"/>
        <w:rPr>
          <w:rFonts w:ascii="Arial" w:eastAsia="Calibri" w:hAnsi="Arial" w:cs="Arial"/>
          <w:bCs/>
        </w:rPr>
      </w:pPr>
      <w:r>
        <w:rPr>
          <w:rFonts w:ascii="Arial" w:eastAsia="Calibri" w:hAnsi="Arial" w:cs="Arial"/>
        </w:rPr>
        <w:t>Maandelijks een extra workshop</w:t>
      </w:r>
      <w:r w:rsidR="00631D2C">
        <w:rPr>
          <w:rFonts w:ascii="Arial" w:eastAsia="Calibri" w:hAnsi="Arial" w:cs="Arial"/>
        </w:rPr>
        <w:t>?</w:t>
      </w:r>
    </w:p>
    <w:p w14:paraId="152F20CE" w14:textId="28962D8B" w:rsidR="00324EFB" w:rsidRPr="00DA3847" w:rsidRDefault="00324EFB" w:rsidP="00262F43">
      <w:pPr>
        <w:pStyle w:val="Lijstalinea"/>
        <w:numPr>
          <w:ilvl w:val="0"/>
          <w:numId w:val="10"/>
        </w:numPr>
        <w:suppressAutoHyphens/>
        <w:spacing w:line="276" w:lineRule="auto"/>
        <w:rPr>
          <w:rFonts w:ascii="Arial" w:eastAsia="Calibri" w:hAnsi="Arial" w:cs="Arial"/>
          <w:bCs/>
        </w:rPr>
      </w:pPr>
      <w:r>
        <w:rPr>
          <w:rFonts w:ascii="Arial" w:eastAsia="Calibri" w:hAnsi="Arial" w:cs="Arial"/>
        </w:rPr>
        <w:t>…</w:t>
      </w:r>
    </w:p>
    <w:p w14:paraId="71DF23D9" w14:textId="01930ECD" w:rsidR="0032340F" w:rsidRPr="00324EFB" w:rsidRDefault="0032340F" w:rsidP="00262F43">
      <w:pPr>
        <w:pStyle w:val="Lijstalinea"/>
        <w:numPr>
          <w:ilvl w:val="0"/>
          <w:numId w:val="10"/>
        </w:numPr>
        <w:suppressAutoHyphens/>
        <w:spacing w:line="276" w:lineRule="auto"/>
        <w:rPr>
          <w:rFonts w:ascii="Arial" w:eastAsia="Calibri" w:hAnsi="Arial" w:cs="Arial"/>
          <w:bCs/>
        </w:rPr>
      </w:pPr>
      <w:r>
        <w:rPr>
          <w:rFonts w:ascii="Arial" w:eastAsia="Calibri" w:hAnsi="Arial" w:cs="Arial"/>
        </w:rPr>
        <w:t>Personeelskost per uur = €34,06</w:t>
      </w:r>
      <w:r w:rsidR="00F650A5">
        <w:rPr>
          <w:rFonts w:ascii="Arial" w:eastAsia="Calibri" w:hAnsi="Arial" w:cs="Arial"/>
        </w:rPr>
        <w:t xml:space="preserve"> (€1</w:t>
      </w:r>
      <w:r w:rsidR="00F650A5" w:rsidRPr="00F650A5">
        <w:rPr>
          <w:rFonts w:ascii="Arial" w:eastAsia="Calibri" w:hAnsi="Arial" w:cs="Arial"/>
        </w:rPr>
        <w:t>.771,36</w:t>
      </w:r>
      <w:r>
        <w:rPr>
          <w:rFonts w:ascii="Arial" w:eastAsia="Calibri" w:hAnsi="Arial" w:cs="Arial"/>
        </w:rPr>
        <w:t xml:space="preserve"> </w:t>
      </w:r>
      <w:r w:rsidR="00F650A5">
        <w:rPr>
          <w:rFonts w:ascii="Arial" w:eastAsia="Calibri" w:hAnsi="Arial" w:cs="Arial"/>
        </w:rPr>
        <w:t>op jaarbasis 1u/week)</w:t>
      </w:r>
    </w:p>
    <w:p w14:paraId="46719E3C" w14:textId="79F8C024" w:rsidR="00324EFB" w:rsidRPr="00262F43" w:rsidRDefault="00324EFB" w:rsidP="00262F43">
      <w:pPr>
        <w:pStyle w:val="Lijstalinea"/>
        <w:numPr>
          <w:ilvl w:val="0"/>
          <w:numId w:val="10"/>
        </w:numPr>
        <w:suppressAutoHyphens/>
        <w:spacing w:line="276" w:lineRule="auto"/>
        <w:rPr>
          <w:rFonts w:ascii="Arial" w:eastAsia="Calibri" w:hAnsi="Arial" w:cs="Arial"/>
          <w:bCs/>
        </w:rPr>
      </w:pPr>
      <w:r>
        <w:rPr>
          <w:rFonts w:ascii="Arial" w:eastAsia="Calibri" w:hAnsi="Arial" w:cs="Arial"/>
        </w:rPr>
        <w:t xml:space="preserve">Budget workshops: in overleg met </w:t>
      </w:r>
      <w:proofErr w:type="spellStart"/>
      <w:r>
        <w:rPr>
          <w:rFonts w:ascii="Arial" w:eastAsia="Calibri" w:hAnsi="Arial" w:cs="Arial"/>
        </w:rPr>
        <w:t>HvhK</w:t>
      </w:r>
      <w:proofErr w:type="spellEnd"/>
    </w:p>
    <w:p w14:paraId="64CC6FA7" w14:textId="77777777" w:rsidR="00262F43" w:rsidRPr="00DA3847" w:rsidRDefault="00262F43" w:rsidP="00262F43">
      <w:pPr>
        <w:pStyle w:val="Lijstalinea"/>
        <w:suppressAutoHyphens/>
        <w:spacing w:line="276" w:lineRule="auto"/>
        <w:rPr>
          <w:rFonts w:ascii="Arial" w:eastAsia="Calibri" w:hAnsi="Arial" w:cs="Arial"/>
          <w:bCs/>
        </w:rPr>
      </w:pPr>
    </w:p>
    <w:p w14:paraId="5045C5E5" w14:textId="014C326A" w:rsidR="00863DDB" w:rsidRPr="00DA3847" w:rsidRDefault="00863DDB" w:rsidP="00DA3847">
      <w:pPr>
        <w:suppressAutoHyphens/>
        <w:spacing w:line="276" w:lineRule="auto"/>
        <w:rPr>
          <w:rFonts w:ascii="Arial" w:eastAsia="Calibri" w:hAnsi="Arial" w:cs="Arial"/>
          <w:i/>
        </w:rPr>
      </w:pPr>
      <w:r w:rsidRPr="00DA3847">
        <w:rPr>
          <w:rFonts w:ascii="Arial" w:eastAsia="Calibri" w:hAnsi="Arial" w:cs="Arial"/>
          <w:i/>
        </w:rPr>
        <w:t>Organ</w:t>
      </w:r>
      <w:r w:rsidR="003F79C6" w:rsidRPr="00DA3847">
        <w:rPr>
          <w:rFonts w:ascii="Arial" w:eastAsia="Calibri" w:hAnsi="Arial" w:cs="Arial"/>
          <w:i/>
        </w:rPr>
        <w:t>isatie van een</w:t>
      </w:r>
      <w:r w:rsidR="00503AF4" w:rsidRPr="00DA3847">
        <w:rPr>
          <w:rFonts w:ascii="Arial" w:eastAsia="Calibri" w:hAnsi="Arial" w:cs="Arial"/>
          <w:i/>
        </w:rPr>
        <w:t xml:space="preserve"> </w:t>
      </w:r>
      <w:r w:rsidR="00262F43">
        <w:rPr>
          <w:rFonts w:ascii="Arial" w:eastAsia="Calibri" w:hAnsi="Arial" w:cs="Arial"/>
          <w:i/>
        </w:rPr>
        <w:t>jaarlijks evenement in kader van Week van de Opvoeding</w:t>
      </w:r>
    </w:p>
    <w:p w14:paraId="41BCAA00" w14:textId="7A2C256E" w:rsidR="00660985" w:rsidRPr="00660985" w:rsidRDefault="00863DDB" w:rsidP="00660985">
      <w:pPr>
        <w:pStyle w:val="Lijstalinea"/>
        <w:numPr>
          <w:ilvl w:val="0"/>
          <w:numId w:val="11"/>
        </w:numPr>
        <w:suppressAutoHyphens/>
        <w:spacing w:line="276" w:lineRule="auto"/>
        <w:rPr>
          <w:rFonts w:ascii="Arial" w:eastAsia="Calibri" w:hAnsi="Arial" w:cs="Arial"/>
          <w:u w:val="single"/>
        </w:rPr>
      </w:pPr>
      <w:r w:rsidRPr="00DA3847">
        <w:rPr>
          <w:rFonts w:ascii="Arial" w:eastAsia="Calibri" w:hAnsi="Arial" w:cs="Arial"/>
          <w:bCs/>
        </w:rPr>
        <w:t>Organisatie en coördinatie van een jaarlijkse ‘</w:t>
      </w:r>
      <w:r w:rsidR="00262F43">
        <w:rPr>
          <w:rFonts w:ascii="Arial" w:eastAsia="Calibri" w:hAnsi="Arial" w:cs="Arial"/>
          <w:bCs/>
        </w:rPr>
        <w:t>evenement</w:t>
      </w:r>
      <w:r w:rsidRPr="00DA3847">
        <w:rPr>
          <w:rFonts w:ascii="Arial" w:eastAsia="Calibri" w:hAnsi="Arial" w:cs="Arial"/>
          <w:bCs/>
        </w:rPr>
        <w:t xml:space="preserve">’ </w:t>
      </w:r>
      <w:r w:rsidR="00262F43">
        <w:rPr>
          <w:rFonts w:ascii="Arial" w:eastAsia="Calibri" w:hAnsi="Arial" w:cs="Arial"/>
          <w:bCs/>
        </w:rPr>
        <w:t>in thema van Week van de Opvoeding</w:t>
      </w:r>
      <w:r w:rsidR="00C368DC">
        <w:rPr>
          <w:rFonts w:ascii="Arial" w:eastAsia="Calibri" w:hAnsi="Arial" w:cs="Arial"/>
          <w:bCs/>
        </w:rPr>
        <w:t xml:space="preserve"> voor ouders en kinderen samen</w:t>
      </w:r>
      <w:r w:rsidRPr="00DA3847">
        <w:rPr>
          <w:rFonts w:ascii="Arial" w:eastAsia="Calibri" w:hAnsi="Arial" w:cs="Arial"/>
          <w:bCs/>
        </w:rPr>
        <w:t xml:space="preserve"> met </w:t>
      </w:r>
      <w:r w:rsidR="00323A15" w:rsidRPr="00DA3847">
        <w:rPr>
          <w:rFonts w:ascii="Arial" w:eastAsia="Calibri" w:hAnsi="Arial" w:cs="Arial"/>
          <w:bCs/>
        </w:rPr>
        <w:t xml:space="preserve">het </w:t>
      </w:r>
      <w:r w:rsidRPr="00DA3847">
        <w:rPr>
          <w:rFonts w:ascii="Arial" w:eastAsia="Calibri" w:hAnsi="Arial" w:cs="Arial"/>
          <w:bCs/>
        </w:rPr>
        <w:t>Lokaal Bestuur en</w:t>
      </w:r>
      <w:r w:rsidR="00323A15" w:rsidRPr="00DA3847">
        <w:rPr>
          <w:rFonts w:ascii="Arial" w:eastAsia="Calibri" w:hAnsi="Arial" w:cs="Arial"/>
          <w:bCs/>
        </w:rPr>
        <w:t xml:space="preserve"> het</w:t>
      </w:r>
      <w:r w:rsidRPr="00DA3847">
        <w:rPr>
          <w:rFonts w:ascii="Arial" w:eastAsia="Calibri" w:hAnsi="Arial" w:cs="Arial"/>
          <w:bCs/>
        </w:rPr>
        <w:t xml:space="preserve"> Huis van het Kind</w:t>
      </w:r>
      <w:r w:rsidR="00323A15" w:rsidRPr="00DA3847">
        <w:rPr>
          <w:rFonts w:ascii="Arial" w:eastAsia="Calibri" w:hAnsi="Arial" w:cs="Arial"/>
          <w:bCs/>
        </w:rPr>
        <w:t xml:space="preserve"> </w:t>
      </w:r>
    </w:p>
    <w:p w14:paraId="363C0208" w14:textId="5EA0629A" w:rsidR="00937855" w:rsidRPr="00DA3847" w:rsidRDefault="00937855" w:rsidP="00DA3847">
      <w:pPr>
        <w:pStyle w:val="Lijstalinea"/>
        <w:numPr>
          <w:ilvl w:val="0"/>
          <w:numId w:val="11"/>
        </w:numPr>
        <w:suppressAutoHyphens/>
        <w:spacing w:line="276" w:lineRule="auto"/>
        <w:rPr>
          <w:rFonts w:ascii="Arial" w:eastAsia="Calibri" w:hAnsi="Arial" w:cs="Arial"/>
          <w:u w:val="single"/>
        </w:rPr>
      </w:pPr>
      <w:r w:rsidRPr="00DA3847">
        <w:rPr>
          <w:rFonts w:ascii="Arial" w:eastAsia="Calibri" w:hAnsi="Arial" w:cs="Arial"/>
          <w:bCs/>
        </w:rPr>
        <w:t xml:space="preserve">Kostprijs per </w:t>
      </w:r>
      <w:r w:rsidR="00C368DC">
        <w:rPr>
          <w:rFonts w:ascii="Arial" w:eastAsia="Calibri" w:hAnsi="Arial" w:cs="Arial"/>
          <w:bCs/>
        </w:rPr>
        <w:t>evenement</w:t>
      </w:r>
      <w:r w:rsidRPr="00DA3847">
        <w:rPr>
          <w:rFonts w:ascii="Arial" w:eastAsia="Calibri" w:hAnsi="Arial" w:cs="Arial"/>
          <w:bCs/>
        </w:rPr>
        <w:t xml:space="preserve"> is </w:t>
      </w:r>
      <w:r w:rsidR="00631D2C">
        <w:rPr>
          <w:rFonts w:ascii="Arial" w:eastAsia="Calibri" w:hAnsi="Arial" w:cs="Arial"/>
          <w:bCs/>
        </w:rPr>
        <w:t>€</w:t>
      </w:r>
      <w:r w:rsidRPr="00DA3847">
        <w:rPr>
          <w:rFonts w:ascii="Arial" w:eastAsia="Calibri" w:hAnsi="Arial" w:cs="Arial"/>
          <w:bCs/>
        </w:rPr>
        <w:t>3.000</w:t>
      </w:r>
      <w:r w:rsidR="00631D2C">
        <w:rPr>
          <w:rFonts w:ascii="Arial" w:eastAsia="Calibri" w:hAnsi="Arial" w:cs="Arial"/>
          <w:bCs/>
        </w:rPr>
        <w:t xml:space="preserve"> (loonkost en kosten activiteiten inbegrepen)</w:t>
      </w:r>
    </w:p>
    <w:p w14:paraId="4D0F1F3E" w14:textId="77777777" w:rsidR="00863DDB" w:rsidRPr="00DA3847" w:rsidRDefault="00863DDB" w:rsidP="00DA3847">
      <w:pPr>
        <w:pStyle w:val="Lijstalinea"/>
        <w:suppressAutoHyphens/>
        <w:spacing w:line="276" w:lineRule="auto"/>
        <w:rPr>
          <w:rFonts w:ascii="Arial" w:eastAsia="Calibri" w:hAnsi="Arial" w:cs="Arial"/>
          <w:u w:val="single"/>
        </w:rPr>
      </w:pPr>
    </w:p>
    <w:p w14:paraId="582E67D0" w14:textId="562B6E8C" w:rsidR="00863DDB" w:rsidRPr="00DA3847" w:rsidRDefault="00863DDB" w:rsidP="00DA3847">
      <w:pPr>
        <w:suppressAutoHyphens/>
        <w:spacing w:line="276" w:lineRule="auto"/>
        <w:rPr>
          <w:rFonts w:ascii="Arial" w:eastAsia="Calibri" w:hAnsi="Arial" w:cs="Arial"/>
          <w:bCs/>
          <w:i/>
        </w:rPr>
      </w:pPr>
      <w:r w:rsidRPr="00DA3847">
        <w:rPr>
          <w:rFonts w:ascii="Arial" w:eastAsia="Calibri" w:hAnsi="Arial" w:cs="Arial"/>
          <w:bCs/>
          <w:i/>
        </w:rPr>
        <w:t>Opvoedingsondersteuning</w:t>
      </w:r>
    </w:p>
    <w:p w14:paraId="3DDE7679" w14:textId="77777777" w:rsidR="00324EFB" w:rsidRDefault="00324EFB" w:rsidP="00DA3847">
      <w:pPr>
        <w:numPr>
          <w:ilvl w:val="0"/>
          <w:numId w:val="10"/>
        </w:numPr>
        <w:suppressAutoHyphens/>
        <w:spacing w:line="276" w:lineRule="auto"/>
        <w:rPr>
          <w:rFonts w:ascii="Arial" w:eastAsia="Calibri" w:hAnsi="Arial" w:cs="Arial"/>
        </w:rPr>
      </w:pPr>
      <w:r w:rsidRPr="00175AD7">
        <w:rPr>
          <w:rFonts w:ascii="Arial" w:eastAsia="Calibri" w:hAnsi="Arial" w:cs="Arial"/>
        </w:rPr>
        <w:t>Laagdrempelige individuele ondersteuning bieden</w:t>
      </w:r>
      <w:r w:rsidRPr="00DA3847">
        <w:rPr>
          <w:rFonts w:ascii="Arial" w:eastAsia="Calibri" w:hAnsi="Arial" w:cs="Arial"/>
        </w:rPr>
        <w:t xml:space="preserve"> </w:t>
      </w:r>
    </w:p>
    <w:p w14:paraId="2FB7C611" w14:textId="46080CC3" w:rsidR="00863DDB" w:rsidRPr="00DA3847" w:rsidRDefault="00323A15" w:rsidP="00DA3847">
      <w:pPr>
        <w:numPr>
          <w:ilvl w:val="0"/>
          <w:numId w:val="10"/>
        </w:numPr>
        <w:suppressAutoHyphens/>
        <w:spacing w:line="276" w:lineRule="auto"/>
        <w:rPr>
          <w:rFonts w:ascii="Arial" w:eastAsia="Calibri" w:hAnsi="Arial" w:cs="Arial"/>
        </w:rPr>
      </w:pPr>
      <w:r w:rsidRPr="00DA3847">
        <w:rPr>
          <w:rFonts w:ascii="Arial" w:eastAsia="Calibri" w:hAnsi="Arial" w:cs="Arial"/>
        </w:rPr>
        <w:lastRenderedPageBreak/>
        <w:t>Organisatie van een permanentie</w:t>
      </w:r>
      <w:r w:rsidR="00863DDB" w:rsidRPr="00DA3847">
        <w:rPr>
          <w:rFonts w:ascii="Arial" w:eastAsia="Calibri" w:hAnsi="Arial" w:cs="Arial"/>
        </w:rPr>
        <w:t xml:space="preserve"> opvoedingsondersteuning in een lokaal </w:t>
      </w:r>
      <w:r w:rsidRPr="00DA3847">
        <w:rPr>
          <w:rFonts w:ascii="Arial" w:eastAsia="Calibri" w:hAnsi="Arial" w:cs="Arial"/>
        </w:rPr>
        <w:t xml:space="preserve">ter beschikking gesteld door het Lokaal Bestuur en in samenwerking </w:t>
      </w:r>
      <w:r w:rsidR="00863DDB" w:rsidRPr="00DA3847">
        <w:rPr>
          <w:rFonts w:ascii="Arial" w:eastAsia="Calibri" w:hAnsi="Arial" w:cs="Arial"/>
        </w:rPr>
        <w:t>met andere actoren in de gemeente rond opvoedingsondersteuning.</w:t>
      </w:r>
      <w:r w:rsidRPr="00DA3847">
        <w:rPr>
          <w:rFonts w:ascii="Arial" w:eastAsia="Calibri" w:hAnsi="Arial" w:cs="Arial"/>
        </w:rPr>
        <w:t xml:space="preserve"> </w:t>
      </w:r>
    </w:p>
    <w:p w14:paraId="2C3A923A" w14:textId="77777777" w:rsidR="00F650A5" w:rsidRPr="00324EFB" w:rsidRDefault="00F650A5" w:rsidP="00F650A5">
      <w:pPr>
        <w:pStyle w:val="Lijstalinea"/>
        <w:numPr>
          <w:ilvl w:val="0"/>
          <w:numId w:val="10"/>
        </w:numPr>
        <w:suppressAutoHyphens/>
        <w:spacing w:line="276" w:lineRule="auto"/>
        <w:rPr>
          <w:rFonts w:ascii="Arial" w:eastAsia="Calibri" w:hAnsi="Arial" w:cs="Arial"/>
          <w:bCs/>
        </w:rPr>
      </w:pPr>
      <w:r>
        <w:rPr>
          <w:rFonts w:ascii="Arial" w:eastAsia="Calibri" w:hAnsi="Arial" w:cs="Arial"/>
        </w:rPr>
        <w:t>Personeelskost per uur = €34,06 (€1</w:t>
      </w:r>
      <w:r w:rsidRPr="00F650A5">
        <w:rPr>
          <w:rFonts w:ascii="Arial" w:eastAsia="Calibri" w:hAnsi="Arial" w:cs="Arial"/>
        </w:rPr>
        <w:t>.771,36</w:t>
      </w:r>
      <w:r>
        <w:rPr>
          <w:rFonts w:ascii="Arial" w:eastAsia="Calibri" w:hAnsi="Arial" w:cs="Arial"/>
        </w:rPr>
        <w:t xml:space="preserve"> op jaarbasis 1u/week)</w:t>
      </w:r>
    </w:p>
    <w:p w14:paraId="2EC1B4AC" w14:textId="583D0778" w:rsidR="00C368DC" w:rsidRDefault="00C368DC" w:rsidP="00C368DC">
      <w:pPr>
        <w:suppressAutoHyphens/>
        <w:spacing w:line="276" w:lineRule="auto"/>
        <w:rPr>
          <w:rFonts w:ascii="Arial" w:eastAsia="Calibri" w:hAnsi="Arial" w:cs="Arial"/>
        </w:rPr>
      </w:pPr>
    </w:p>
    <w:p w14:paraId="0B5A228C" w14:textId="77777777" w:rsidR="00C368DC" w:rsidRPr="008F58C1" w:rsidRDefault="00C368DC" w:rsidP="00C368DC">
      <w:pPr>
        <w:suppressAutoHyphens/>
        <w:spacing w:line="276" w:lineRule="auto"/>
        <w:rPr>
          <w:rFonts w:ascii="Arial" w:eastAsia="Calibri" w:hAnsi="Arial" w:cs="Arial"/>
          <w:b/>
          <w:bCs/>
          <w:i/>
          <w:iCs/>
        </w:rPr>
      </w:pPr>
      <w:r w:rsidRPr="008F58C1">
        <w:rPr>
          <w:rFonts w:ascii="Arial" w:eastAsia="Calibri" w:hAnsi="Arial" w:cs="Arial"/>
          <w:b/>
          <w:bCs/>
          <w:i/>
          <w:iCs/>
        </w:rPr>
        <w:t>Ondersteuning bij de zichtbaarheid en bekendheid van de werking van Huis van het Kind</w:t>
      </w:r>
    </w:p>
    <w:p w14:paraId="4164446E" w14:textId="77777777" w:rsidR="00C368DC" w:rsidRPr="00C368DC" w:rsidRDefault="00C368DC" w:rsidP="00C368DC">
      <w:pPr>
        <w:pStyle w:val="Lijstalinea"/>
        <w:numPr>
          <w:ilvl w:val="0"/>
          <w:numId w:val="10"/>
        </w:numPr>
        <w:suppressAutoHyphens/>
        <w:spacing w:line="276" w:lineRule="auto"/>
        <w:rPr>
          <w:rFonts w:ascii="Arial" w:eastAsia="Calibri" w:hAnsi="Arial" w:cs="Arial"/>
          <w:i/>
          <w:iCs/>
        </w:rPr>
      </w:pPr>
      <w:r w:rsidRPr="00C368DC">
        <w:rPr>
          <w:rFonts w:ascii="Arial" w:eastAsia="Calibri" w:hAnsi="Arial" w:cs="Arial"/>
        </w:rPr>
        <w:t>Kenbaar maken van het Huis van Kind</w:t>
      </w:r>
      <w:r>
        <w:rPr>
          <w:rFonts w:ascii="Arial" w:eastAsia="Calibri" w:hAnsi="Arial" w:cs="Arial"/>
        </w:rPr>
        <w:t>, van de verschillende activiteiten en</w:t>
      </w:r>
      <w:r w:rsidRPr="00C368DC">
        <w:rPr>
          <w:rFonts w:ascii="Arial" w:eastAsia="Calibri" w:hAnsi="Arial" w:cs="Arial"/>
        </w:rPr>
        <w:t xml:space="preserve"> van het bestaande vormingsaanbod.  </w:t>
      </w:r>
    </w:p>
    <w:p w14:paraId="38547065" w14:textId="304CBBBC" w:rsidR="00C368DC" w:rsidRPr="00C368DC" w:rsidRDefault="00C368DC" w:rsidP="00C368DC">
      <w:pPr>
        <w:pStyle w:val="Lijstalinea"/>
        <w:numPr>
          <w:ilvl w:val="0"/>
          <w:numId w:val="10"/>
        </w:numPr>
        <w:suppressAutoHyphens/>
        <w:spacing w:line="276" w:lineRule="auto"/>
        <w:rPr>
          <w:rFonts w:ascii="Arial" w:eastAsia="Calibri" w:hAnsi="Arial" w:cs="Arial"/>
          <w:i/>
          <w:iCs/>
        </w:rPr>
      </w:pPr>
      <w:r w:rsidRPr="00C368DC">
        <w:rPr>
          <w:rFonts w:ascii="Arial" w:eastAsia="Calibri" w:hAnsi="Arial" w:cs="Arial"/>
        </w:rPr>
        <w:t xml:space="preserve">Inspelen op ‘leemten’ die er nog zijn voor de ouders van </w:t>
      </w:r>
      <w:r>
        <w:rPr>
          <w:rFonts w:ascii="Arial" w:eastAsia="Calibri" w:hAnsi="Arial" w:cs="Arial"/>
        </w:rPr>
        <w:t>Drogenbos</w:t>
      </w:r>
      <w:r w:rsidRPr="00C368DC">
        <w:rPr>
          <w:rFonts w:ascii="Arial" w:eastAsia="Calibri" w:hAnsi="Arial" w:cs="Arial"/>
        </w:rPr>
        <w:t>. Indien nodig bijkomend vormingsaanbod aanbieden (in overleg met OCMW en bestaande partners)</w:t>
      </w:r>
    </w:p>
    <w:p w14:paraId="0ACAD61F" w14:textId="59C9CB08" w:rsidR="00C368DC" w:rsidRPr="00C368DC" w:rsidRDefault="00324EFB" w:rsidP="00324EFB">
      <w:pPr>
        <w:pStyle w:val="Lijstalinea"/>
        <w:numPr>
          <w:ilvl w:val="0"/>
          <w:numId w:val="10"/>
        </w:numPr>
        <w:suppressAutoHyphens/>
        <w:spacing w:line="276" w:lineRule="auto"/>
        <w:rPr>
          <w:rFonts w:ascii="Arial" w:eastAsia="Calibri" w:hAnsi="Arial" w:cs="Arial"/>
          <w:i/>
          <w:iCs/>
        </w:rPr>
      </w:pPr>
      <w:r w:rsidRPr="00175AD7">
        <w:rPr>
          <w:rFonts w:ascii="Arial" w:eastAsia="Calibri" w:hAnsi="Arial" w:cs="Arial"/>
        </w:rPr>
        <w:t>Netwerken tussen de verschillende initiatieven/diensten bevorderen</w:t>
      </w:r>
    </w:p>
    <w:p w14:paraId="1C291D2E" w14:textId="0AA4EA3F" w:rsidR="00324EFB" w:rsidRPr="00660985" w:rsidRDefault="00324EFB" w:rsidP="00324EFB">
      <w:pPr>
        <w:pStyle w:val="Lijstalinea"/>
        <w:numPr>
          <w:ilvl w:val="0"/>
          <w:numId w:val="10"/>
        </w:numPr>
        <w:suppressAutoHyphens/>
        <w:spacing w:line="276" w:lineRule="auto"/>
        <w:jc w:val="both"/>
        <w:rPr>
          <w:rFonts w:ascii="Arial" w:eastAsia="Calibri" w:hAnsi="Arial" w:cs="Arial"/>
          <w:i/>
          <w:iCs/>
        </w:rPr>
      </w:pPr>
      <w:r w:rsidRPr="00324EFB">
        <w:rPr>
          <w:rFonts w:ascii="Arial" w:eastAsia="Calibri" w:hAnsi="Arial" w:cs="Arial"/>
        </w:rPr>
        <w:t>bekend maken van Huis van het Kind bij alle ouder</w:t>
      </w:r>
      <w:r>
        <w:rPr>
          <w:rFonts w:ascii="Arial" w:eastAsia="Calibri" w:hAnsi="Arial" w:cs="Arial"/>
        </w:rPr>
        <w:t>s</w:t>
      </w:r>
      <w:r w:rsidRPr="00324EFB">
        <w:rPr>
          <w:rFonts w:ascii="Arial" w:eastAsia="Calibri" w:hAnsi="Arial" w:cs="Arial"/>
        </w:rPr>
        <w:t>, met speciale aandacht voor de kwetsbare gezinnen</w:t>
      </w:r>
    </w:p>
    <w:p w14:paraId="73BB1AF8" w14:textId="0ED23ECB" w:rsidR="00660985" w:rsidRPr="00660985" w:rsidRDefault="00660985" w:rsidP="00324EFB">
      <w:pPr>
        <w:pStyle w:val="Lijstalinea"/>
        <w:numPr>
          <w:ilvl w:val="0"/>
          <w:numId w:val="10"/>
        </w:numPr>
        <w:suppressAutoHyphens/>
        <w:spacing w:line="276" w:lineRule="auto"/>
        <w:jc w:val="both"/>
        <w:rPr>
          <w:rFonts w:ascii="Arial" w:eastAsia="Calibri" w:hAnsi="Arial" w:cs="Arial"/>
          <w:i/>
          <w:iCs/>
        </w:rPr>
      </w:pPr>
      <w:r>
        <w:rPr>
          <w:rFonts w:ascii="Arial" w:eastAsia="Calibri" w:hAnsi="Arial" w:cs="Arial"/>
        </w:rPr>
        <w:t>…</w:t>
      </w:r>
    </w:p>
    <w:p w14:paraId="5E08897B" w14:textId="6AC5B8FD" w:rsidR="00F650A5" w:rsidRPr="0004384A" w:rsidRDefault="00F650A5" w:rsidP="00F650A5">
      <w:pPr>
        <w:pStyle w:val="Lijstalinea"/>
        <w:numPr>
          <w:ilvl w:val="0"/>
          <w:numId w:val="10"/>
        </w:numPr>
        <w:suppressAutoHyphens/>
        <w:spacing w:line="276" w:lineRule="auto"/>
        <w:rPr>
          <w:rFonts w:ascii="Arial" w:eastAsia="Calibri" w:hAnsi="Arial" w:cs="Arial"/>
          <w:bCs/>
        </w:rPr>
      </w:pPr>
      <w:r>
        <w:rPr>
          <w:rFonts w:ascii="Arial" w:eastAsia="Calibri" w:hAnsi="Arial" w:cs="Arial"/>
        </w:rPr>
        <w:t>Personeelskost per uur = €34,06 (€1</w:t>
      </w:r>
      <w:r w:rsidRPr="00F650A5">
        <w:rPr>
          <w:rFonts w:ascii="Arial" w:eastAsia="Calibri" w:hAnsi="Arial" w:cs="Arial"/>
        </w:rPr>
        <w:t>.771,36</w:t>
      </w:r>
      <w:r>
        <w:rPr>
          <w:rFonts w:ascii="Arial" w:eastAsia="Calibri" w:hAnsi="Arial" w:cs="Arial"/>
        </w:rPr>
        <w:t xml:space="preserve"> op jaarbasis 1u/week)</w:t>
      </w:r>
    </w:p>
    <w:p w14:paraId="3E56A8CA" w14:textId="7325DC62" w:rsidR="0004384A" w:rsidRPr="00324EFB" w:rsidRDefault="0004384A" w:rsidP="0004384A">
      <w:pPr>
        <w:pStyle w:val="Lijstalinea"/>
        <w:numPr>
          <w:ilvl w:val="0"/>
          <w:numId w:val="15"/>
        </w:numPr>
        <w:suppressAutoHyphens/>
        <w:spacing w:line="276" w:lineRule="auto"/>
        <w:rPr>
          <w:rFonts w:ascii="Arial" w:eastAsia="Calibri" w:hAnsi="Arial" w:cs="Arial"/>
          <w:bCs/>
        </w:rPr>
      </w:pPr>
    </w:p>
    <w:p w14:paraId="5AFA2FEA" w14:textId="77777777" w:rsidR="00324EFB" w:rsidRPr="00324EFB" w:rsidRDefault="00324EFB" w:rsidP="00324EFB">
      <w:pPr>
        <w:pStyle w:val="Lijstalinea"/>
        <w:suppressAutoHyphens/>
        <w:spacing w:line="276" w:lineRule="auto"/>
        <w:jc w:val="both"/>
        <w:rPr>
          <w:rFonts w:ascii="Arial" w:eastAsia="Calibri" w:hAnsi="Arial" w:cs="Arial"/>
          <w:i/>
          <w:iCs/>
        </w:rPr>
      </w:pPr>
    </w:p>
    <w:p w14:paraId="798DB63B" w14:textId="59A7F9DB" w:rsidR="00C368DC" w:rsidRDefault="00C368DC" w:rsidP="00C368DC">
      <w:pPr>
        <w:suppressAutoHyphens/>
        <w:spacing w:line="276" w:lineRule="auto"/>
        <w:rPr>
          <w:rFonts w:ascii="Arial" w:eastAsia="Calibri" w:hAnsi="Arial" w:cs="Arial"/>
          <w:i/>
          <w:iCs/>
        </w:rPr>
      </w:pPr>
      <w:r>
        <w:rPr>
          <w:rFonts w:ascii="Arial" w:eastAsia="Calibri" w:hAnsi="Arial" w:cs="Arial"/>
          <w:i/>
          <w:iCs/>
        </w:rPr>
        <w:t>Uitbouw van nieuwe projecten voor Huis van het Kind:</w:t>
      </w:r>
    </w:p>
    <w:p w14:paraId="1C9F4063" w14:textId="27A0D75D" w:rsidR="00C368DC" w:rsidRDefault="00C368DC" w:rsidP="00C368DC">
      <w:pPr>
        <w:pStyle w:val="Lijstalinea"/>
        <w:numPr>
          <w:ilvl w:val="0"/>
          <w:numId w:val="10"/>
        </w:numPr>
        <w:suppressAutoHyphens/>
        <w:spacing w:line="276" w:lineRule="auto"/>
        <w:rPr>
          <w:rFonts w:ascii="Arial" w:eastAsia="Calibri" w:hAnsi="Arial" w:cs="Arial"/>
        </w:rPr>
      </w:pPr>
      <w:r>
        <w:rPr>
          <w:rFonts w:ascii="Arial" w:eastAsia="Calibri" w:hAnsi="Arial" w:cs="Arial"/>
        </w:rPr>
        <w:t xml:space="preserve">Nieuwe mogelijkheden uitzoeken, geïnspireerd op bestaande projecten zoals de spelotheek, </w:t>
      </w:r>
      <w:proofErr w:type="spellStart"/>
      <w:r>
        <w:rPr>
          <w:rFonts w:ascii="Arial" w:eastAsia="Calibri" w:hAnsi="Arial" w:cs="Arial"/>
        </w:rPr>
        <w:t>babytheek</w:t>
      </w:r>
      <w:proofErr w:type="spellEnd"/>
      <w:r>
        <w:rPr>
          <w:rFonts w:ascii="Arial" w:eastAsia="Calibri" w:hAnsi="Arial" w:cs="Arial"/>
        </w:rPr>
        <w:t>, ruilwinkel,…</w:t>
      </w:r>
    </w:p>
    <w:p w14:paraId="6072D470" w14:textId="362EA294" w:rsidR="00C368DC" w:rsidRDefault="00C368DC" w:rsidP="00C368DC">
      <w:pPr>
        <w:pStyle w:val="Lijstalinea"/>
        <w:numPr>
          <w:ilvl w:val="0"/>
          <w:numId w:val="10"/>
        </w:numPr>
        <w:suppressAutoHyphens/>
        <w:spacing w:line="276" w:lineRule="auto"/>
        <w:rPr>
          <w:rFonts w:ascii="Arial" w:eastAsia="Calibri" w:hAnsi="Arial" w:cs="Arial"/>
        </w:rPr>
      </w:pPr>
      <w:r>
        <w:rPr>
          <w:rFonts w:ascii="Arial" w:eastAsia="Calibri" w:hAnsi="Arial" w:cs="Arial"/>
        </w:rPr>
        <w:t>Andere subsidiemogelijkheden verkennen, buiten de bestaande middelen van K&amp;G</w:t>
      </w:r>
    </w:p>
    <w:p w14:paraId="361FE73A" w14:textId="549BBFC3" w:rsidR="00C368DC" w:rsidRDefault="00C368DC" w:rsidP="00C368DC">
      <w:pPr>
        <w:pStyle w:val="Lijstalinea"/>
        <w:numPr>
          <w:ilvl w:val="0"/>
          <w:numId w:val="10"/>
        </w:numPr>
        <w:suppressAutoHyphens/>
        <w:spacing w:line="276" w:lineRule="auto"/>
        <w:rPr>
          <w:rFonts w:ascii="Arial" w:eastAsia="Calibri" w:hAnsi="Arial" w:cs="Arial"/>
        </w:rPr>
      </w:pPr>
      <w:r>
        <w:rPr>
          <w:rFonts w:ascii="Arial" w:eastAsia="Calibri" w:hAnsi="Arial" w:cs="Arial"/>
        </w:rPr>
        <w:t>Inspelen op vragen en behoeften van ouders uit de gemeente</w:t>
      </w:r>
    </w:p>
    <w:p w14:paraId="7618814A" w14:textId="28F230D3" w:rsidR="00175AD7" w:rsidRPr="00C368DC" w:rsidRDefault="00324EFB" w:rsidP="00324EFB">
      <w:pPr>
        <w:pStyle w:val="Lijstalinea"/>
        <w:numPr>
          <w:ilvl w:val="0"/>
          <w:numId w:val="10"/>
        </w:numPr>
        <w:suppressAutoHyphens/>
        <w:spacing w:line="276" w:lineRule="auto"/>
        <w:rPr>
          <w:rFonts w:ascii="Arial" w:eastAsia="Calibri" w:hAnsi="Arial" w:cs="Arial"/>
        </w:rPr>
      </w:pPr>
      <w:r w:rsidRPr="00175AD7">
        <w:rPr>
          <w:rFonts w:ascii="Arial" w:eastAsia="Calibri" w:hAnsi="Arial" w:cs="Arial"/>
        </w:rPr>
        <w:t>Speciale acties ondernemen naar maatschappelijk kwetsbare gezinnen die nog onvoldoende bereikt worden</w:t>
      </w:r>
    </w:p>
    <w:p w14:paraId="5A0C4177" w14:textId="6EA4D78B" w:rsidR="00175AD7" w:rsidRPr="00324EFB" w:rsidRDefault="00175AD7" w:rsidP="00324EFB">
      <w:pPr>
        <w:pStyle w:val="Lijstalinea"/>
        <w:numPr>
          <w:ilvl w:val="0"/>
          <w:numId w:val="10"/>
        </w:numPr>
        <w:suppressAutoHyphens/>
        <w:spacing w:line="276" w:lineRule="auto"/>
        <w:rPr>
          <w:rFonts w:ascii="Arial" w:eastAsia="Calibri" w:hAnsi="Arial" w:cs="Arial"/>
        </w:rPr>
      </w:pPr>
      <w:r w:rsidRPr="00324EFB">
        <w:rPr>
          <w:rFonts w:ascii="Arial" w:eastAsia="Calibri" w:hAnsi="Arial" w:cs="Arial"/>
        </w:rPr>
        <w:t>Inspelen op noden vanuit de regio en blijvend actief op zoek gaan naar nieuwe opportuniteiten inzake financiering, nieuwe projecten, bijkomende fondsen,….</w:t>
      </w:r>
    </w:p>
    <w:p w14:paraId="787A6927" w14:textId="0867DE97" w:rsidR="00175AD7" w:rsidRDefault="00175AD7" w:rsidP="00324EFB">
      <w:pPr>
        <w:pStyle w:val="Lijstalinea"/>
        <w:numPr>
          <w:ilvl w:val="0"/>
          <w:numId w:val="10"/>
        </w:numPr>
        <w:suppressAutoHyphens/>
        <w:spacing w:line="276" w:lineRule="auto"/>
        <w:rPr>
          <w:rFonts w:ascii="Arial" w:eastAsia="Calibri" w:hAnsi="Arial" w:cs="Arial"/>
        </w:rPr>
      </w:pPr>
      <w:r w:rsidRPr="00324EFB">
        <w:rPr>
          <w:rFonts w:ascii="Arial" w:eastAsia="Calibri" w:hAnsi="Arial" w:cs="Arial"/>
        </w:rPr>
        <w:t>Samenwerking garanderen bij nieuwe ontwikkelingen binnen het welzijnslandschap zoals de eerstelijnszones, geïntegreerd breed onthaal, lokaal loket kinderopvang, …</w:t>
      </w:r>
    </w:p>
    <w:p w14:paraId="13D2EF78" w14:textId="75796399" w:rsidR="00660985" w:rsidRDefault="00660985" w:rsidP="00324EFB">
      <w:pPr>
        <w:pStyle w:val="Lijstalinea"/>
        <w:numPr>
          <w:ilvl w:val="0"/>
          <w:numId w:val="10"/>
        </w:numPr>
        <w:suppressAutoHyphens/>
        <w:spacing w:line="276" w:lineRule="auto"/>
        <w:rPr>
          <w:rFonts w:ascii="Arial" w:eastAsia="Calibri" w:hAnsi="Arial" w:cs="Arial"/>
        </w:rPr>
      </w:pPr>
      <w:r>
        <w:rPr>
          <w:rFonts w:ascii="Arial" w:eastAsia="Calibri" w:hAnsi="Arial" w:cs="Arial"/>
        </w:rPr>
        <w:t>…</w:t>
      </w:r>
    </w:p>
    <w:p w14:paraId="088F0D0A" w14:textId="77777777" w:rsidR="00F650A5" w:rsidRPr="00324EFB" w:rsidRDefault="00F650A5" w:rsidP="00F650A5">
      <w:pPr>
        <w:pStyle w:val="Lijstalinea"/>
        <w:numPr>
          <w:ilvl w:val="0"/>
          <w:numId w:val="10"/>
        </w:numPr>
        <w:suppressAutoHyphens/>
        <w:spacing w:line="276" w:lineRule="auto"/>
        <w:rPr>
          <w:rFonts w:ascii="Arial" w:eastAsia="Calibri" w:hAnsi="Arial" w:cs="Arial"/>
          <w:bCs/>
        </w:rPr>
      </w:pPr>
      <w:r>
        <w:rPr>
          <w:rFonts w:ascii="Arial" w:eastAsia="Calibri" w:hAnsi="Arial" w:cs="Arial"/>
        </w:rPr>
        <w:t>Personeelskost per uur = €34,06 (€1</w:t>
      </w:r>
      <w:r w:rsidRPr="00F650A5">
        <w:rPr>
          <w:rFonts w:ascii="Arial" w:eastAsia="Calibri" w:hAnsi="Arial" w:cs="Arial"/>
        </w:rPr>
        <w:t>.771,36</w:t>
      </w:r>
      <w:r>
        <w:rPr>
          <w:rFonts w:ascii="Arial" w:eastAsia="Calibri" w:hAnsi="Arial" w:cs="Arial"/>
        </w:rPr>
        <w:t xml:space="preserve"> op jaarbasis 1u/week)</w:t>
      </w:r>
    </w:p>
    <w:p w14:paraId="093F4F4C" w14:textId="77777777" w:rsidR="00F36F9E" w:rsidRPr="00DA3847" w:rsidRDefault="00F36F9E" w:rsidP="00DA3847">
      <w:pPr>
        <w:pStyle w:val="Kop1"/>
        <w:keepNext w:val="0"/>
        <w:suppressAutoHyphens/>
        <w:rPr>
          <w:rFonts w:ascii="Arial" w:hAnsi="Arial" w:cs="Arial"/>
          <w:sz w:val="20"/>
          <w:szCs w:val="20"/>
        </w:rPr>
      </w:pPr>
      <w:r w:rsidRPr="00DA3847">
        <w:rPr>
          <w:rFonts w:ascii="Arial" w:hAnsi="Arial" w:cs="Arial"/>
          <w:sz w:val="20"/>
          <w:szCs w:val="20"/>
        </w:rPr>
        <w:t>Vergoeding</w:t>
      </w:r>
    </w:p>
    <w:p w14:paraId="5C674FB1" w14:textId="22E8858A" w:rsidR="00937855" w:rsidRPr="00DA3847" w:rsidRDefault="00F36F9E" w:rsidP="00DA3847">
      <w:pPr>
        <w:suppressAutoHyphens/>
        <w:spacing w:line="360" w:lineRule="auto"/>
        <w:rPr>
          <w:rFonts w:ascii="Arial" w:hAnsi="Arial" w:cs="Arial"/>
          <w:noProof/>
          <w:lang w:eastAsia="nl-BE"/>
        </w:rPr>
      </w:pPr>
      <w:r w:rsidRPr="00DA3847">
        <w:rPr>
          <w:rFonts w:ascii="Arial" w:hAnsi="Arial" w:cs="Arial"/>
        </w:rPr>
        <w:t xml:space="preserve">Voor </w:t>
      </w:r>
      <w:r w:rsidR="00937855" w:rsidRPr="00DA3847">
        <w:rPr>
          <w:rFonts w:ascii="Arial" w:hAnsi="Arial" w:cs="Arial"/>
        </w:rPr>
        <w:t xml:space="preserve"> de uitvoering van </w:t>
      </w:r>
      <w:r w:rsidRPr="00DA3847">
        <w:rPr>
          <w:rFonts w:ascii="Arial" w:hAnsi="Arial" w:cs="Arial"/>
        </w:rPr>
        <w:t>deze opdracht</w:t>
      </w:r>
      <w:r w:rsidR="00323A15" w:rsidRPr="00DA3847">
        <w:rPr>
          <w:rFonts w:ascii="Arial" w:hAnsi="Arial" w:cs="Arial"/>
        </w:rPr>
        <w:t xml:space="preserve">en </w:t>
      </w:r>
      <w:r w:rsidR="00937855" w:rsidRPr="00DA3847">
        <w:rPr>
          <w:rFonts w:ascii="Arial" w:hAnsi="Arial" w:cs="Arial"/>
        </w:rPr>
        <w:t>maakt</w:t>
      </w:r>
      <w:r w:rsidRPr="00DA3847">
        <w:rPr>
          <w:rFonts w:ascii="Arial" w:hAnsi="Arial" w:cs="Arial"/>
        </w:rPr>
        <w:t xml:space="preserve"> </w:t>
      </w:r>
      <w:r w:rsidR="00323A15" w:rsidRPr="00DA3847">
        <w:rPr>
          <w:rFonts w:ascii="Arial" w:hAnsi="Arial" w:cs="Arial"/>
        </w:rPr>
        <w:t>Ferm Kinderopvang vzw</w:t>
      </w:r>
      <w:r w:rsidRPr="00DA3847">
        <w:rPr>
          <w:rFonts w:ascii="Arial" w:hAnsi="Arial" w:cs="Arial"/>
        </w:rPr>
        <w:t xml:space="preserve"> </w:t>
      </w:r>
      <w:r w:rsidR="003F79C6" w:rsidRPr="00DA3847">
        <w:rPr>
          <w:rFonts w:ascii="Arial" w:hAnsi="Arial" w:cs="Arial"/>
        </w:rPr>
        <w:t xml:space="preserve">jaarlijks </w:t>
      </w:r>
      <w:r w:rsidRPr="00DA3847">
        <w:rPr>
          <w:rFonts w:ascii="Arial" w:hAnsi="Arial" w:cs="Arial"/>
        </w:rPr>
        <w:t xml:space="preserve">een </w:t>
      </w:r>
      <w:r w:rsidR="00937855" w:rsidRPr="00DA3847">
        <w:rPr>
          <w:rFonts w:ascii="Arial" w:hAnsi="Arial" w:cs="Arial"/>
        </w:rPr>
        <w:t xml:space="preserve">factuur op. </w:t>
      </w:r>
      <w:r w:rsidR="00937855" w:rsidRPr="00DA3847">
        <w:rPr>
          <w:rFonts w:ascii="Arial" w:hAnsi="Arial" w:cs="Arial"/>
          <w:noProof/>
          <w:lang w:eastAsia="nl-BE"/>
        </w:rPr>
        <w:t xml:space="preserve">Het Huis van het Kind betaalt </w:t>
      </w:r>
      <w:r w:rsidR="003F79C6" w:rsidRPr="00DA3847">
        <w:rPr>
          <w:rFonts w:ascii="Arial" w:hAnsi="Arial" w:cs="Arial"/>
          <w:noProof/>
          <w:lang w:eastAsia="nl-BE"/>
        </w:rPr>
        <w:t>jaarlijks</w:t>
      </w:r>
      <w:r w:rsidR="00937855" w:rsidRPr="00DA3847">
        <w:rPr>
          <w:rFonts w:ascii="Arial" w:hAnsi="Arial" w:cs="Arial"/>
          <w:noProof/>
          <w:lang w:eastAsia="nl-BE"/>
        </w:rPr>
        <w:t xml:space="preserve"> de factuur op rekeningnummer   </w:t>
      </w:r>
      <w:r w:rsidR="00937855" w:rsidRPr="00DA3847">
        <w:rPr>
          <w:rFonts w:ascii="Arial" w:hAnsi="Arial" w:cs="Arial"/>
        </w:rPr>
        <w:t>BE66 736-0000464-43</w:t>
      </w:r>
      <w:r w:rsidR="00937855" w:rsidRPr="00DA3847">
        <w:rPr>
          <w:rFonts w:ascii="Arial" w:hAnsi="Arial" w:cs="Arial"/>
          <w:noProof/>
          <w:lang w:eastAsia="nl-BE"/>
        </w:rPr>
        <w:t xml:space="preserve"> van Ferm Kinderopvang vzw.</w:t>
      </w:r>
    </w:p>
    <w:p w14:paraId="1CB30EDF" w14:textId="1EA9C4C6" w:rsidR="00DD0AD8" w:rsidRPr="00DA3847" w:rsidRDefault="00DD0AD8" w:rsidP="00DA3847">
      <w:pPr>
        <w:pStyle w:val="Kop1"/>
        <w:keepNext w:val="0"/>
        <w:suppressAutoHyphens/>
        <w:rPr>
          <w:rFonts w:ascii="Arial" w:hAnsi="Arial" w:cs="Arial"/>
          <w:sz w:val="20"/>
          <w:szCs w:val="20"/>
        </w:rPr>
      </w:pPr>
      <w:bookmarkStart w:id="0" w:name="_Hlk30429487"/>
      <w:r w:rsidRPr="00DA3847">
        <w:rPr>
          <w:rFonts w:ascii="Arial" w:hAnsi="Arial" w:cs="Arial"/>
          <w:sz w:val="20"/>
          <w:szCs w:val="20"/>
        </w:rPr>
        <w:t>Duur en opzeg van de overeenkomst</w:t>
      </w:r>
    </w:p>
    <w:p w14:paraId="01AB6D62" w14:textId="440A883B" w:rsidR="00C67CA0" w:rsidRPr="00DA3847" w:rsidRDefault="00C67CA0" w:rsidP="00DA3847">
      <w:pPr>
        <w:pStyle w:val="Lijstalinea"/>
        <w:numPr>
          <w:ilvl w:val="0"/>
          <w:numId w:val="9"/>
        </w:numPr>
        <w:suppressAutoHyphens/>
        <w:spacing w:line="360" w:lineRule="auto"/>
        <w:jc w:val="both"/>
        <w:rPr>
          <w:rFonts w:ascii="Arial" w:hAnsi="Arial" w:cs="Arial"/>
        </w:rPr>
      </w:pPr>
      <w:r w:rsidRPr="00DA3847">
        <w:rPr>
          <w:rFonts w:ascii="Arial" w:hAnsi="Arial" w:cs="Arial"/>
        </w:rPr>
        <w:t>De overe</w:t>
      </w:r>
      <w:r w:rsidR="003F79C6" w:rsidRPr="00DA3847">
        <w:rPr>
          <w:rFonts w:ascii="Arial" w:hAnsi="Arial" w:cs="Arial"/>
        </w:rPr>
        <w:t xml:space="preserve">enkomst is van onbepaalde duur en neemt een aanvang uiterlijk op </w:t>
      </w:r>
      <w:r w:rsidR="00DA3847">
        <w:rPr>
          <w:rFonts w:ascii="Arial" w:hAnsi="Arial" w:cs="Arial"/>
        </w:rPr>
        <w:t>…………………</w:t>
      </w:r>
      <w:r w:rsidR="003F79C6" w:rsidRPr="00DA3847">
        <w:rPr>
          <w:rFonts w:ascii="Arial" w:hAnsi="Arial" w:cs="Arial"/>
        </w:rPr>
        <w:t>.</w:t>
      </w:r>
    </w:p>
    <w:p w14:paraId="288FFF14" w14:textId="77777777" w:rsidR="00C67CA0" w:rsidRPr="00DA3847" w:rsidRDefault="00C67CA0" w:rsidP="00DA3847">
      <w:pPr>
        <w:pStyle w:val="Lijstalinea"/>
        <w:numPr>
          <w:ilvl w:val="0"/>
          <w:numId w:val="9"/>
        </w:numPr>
        <w:suppressAutoHyphens/>
        <w:spacing w:line="360" w:lineRule="auto"/>
        <w:jc w:val="both"/>
        <w:rPr>
          <w:rFonts w:ascii="Arial" w:hAnsi="Arial" w:cs="Arial"/>
        </w:rPr>
      </w:pPr>
      <w:r w:rsidRPr="00DA3847">
        <w:rPr>
          <w:rFonts w:ascii="Arial" w:hAnsi="Arial" w:cs="Arial"/>
        </w:rPr>
        <w:t xml:space="preserve">Deze overeenkomst kan te allen tijde beëindigd worden door elk van beide partijen, mits het respecteren van een opzegtermijn van 3 maanden.  De opzegging gebeurt door een aangetekend schrijven. De opzegtermijn gaat in op datum van het aangetekend schrijven. </w:t>
      </w:r>
    </w:p>
    <w:p w14:paraId="373957C5" w14:textId="3C49BD13" w:rsidR="00C67CA0" w:rsidRPr="00DA3847" w:rsidRDefault="00C67CA0" w:rsidP="00DA3847">
      <w:pPr>
        <w:pStyle w:val="Lijstalinea"/>
        <w:numPr>
          <w:ilvl w:val="0"/>
          <w:numId w:val="9"/>
        </w:numPr>
        <w:suppressAutoHyphens/>
        <w:spacing w:line="360" w:lineRule="auto"/>
        <w:jc w:val="both"/>
        <w:rPr>
          <w:rFonts w:ascii="Arial" w:hAnsi="Arial" w:cs="Arial"/>
        </w:rPr>
      </w:pPr>
      <w:r w:rsidRPr="00DA3847">
        <w:rPr>
          <w:rFonts w:ascii="Arial" w:hAnsi="Arial" w:cs="Arial"/>
        </w:rPr>
        <w:t>De overeenkomst is gebonden aan de toegekende subsidies, indien het subsidiebedrag wijzigt, zal deze overeenkomst herzien worden.</w:t>
      </w:r>
      <w:r w:rsidR="00614162" w:rsidRPr="00DA3847">
        <w:rPr>
          <w:rFonts w:ascii="Arial" w:hAnsi="Arial" w:cs="Arial"/>
        </w:rPr>
        <w:t xml:space="preserve"> </w:t>
      </w:r>
    </w:p>
    <w:p w14:paraId="2DE8DF35" w14:textId="77777777" w:rsidR="00C67CA0" w:rsidRPr="00DA3847" w:rsidRDefault="00C67CA0" w:rsidP="00DA3847">
      <w:pPr>
        <w:pStyle w:val="Lijstalinea"/>
        <w:numPr>
          <w:ilvl w:val="0"/>
          <w:numId w:val="9"/>
        </w:numPr>
        <w:suppressAutoHyphens/>
        <w:spacing w:line="360" w:lineRule="auto"/>
        <w:jc w:val="both"/>
        <w:rPr>
          <w:rFonts w:ascii="Arial" w:hAnsi="Arial" w:cs="Arial"/>
        </w:rPr>
      </w:pPr>
      <w:r w:rsidRPr="00DA3847">
        <w:rPr>
          <w:rFonts w:ascii="Arial" w:hAnsi="Arial" w:cs="Arial"/>
        </w:rPr>
        <w:t>Indien de afspraken van deze samenwerkingsovereenkomst niet nagekomen worden, zullen eerst nadrukkelijke pogingen tot bijsturing ingezet worden. Bij het uitblijven van resultaat kan deze overeenkomst beëindigd worden mits het respecteren van de opzegtermijn.</w:t>
      </w:r>
    </w:p>
    <w:bookmarkEnd w:id="0"/>
    <w:p w14:paraId="4DC183B2" w14:textId="77777777" w:rsidR="00A43B83" w:rsidRPr="00DA3847" w:rsidRDefault="00A43B83" w:rsidP="00DA3847">
      <w:pPr>
        <w:suppressAutoHyphens/>
        <w:spacing w:line="360" w:lineRule="auto"/>
        <w:rPr>
          <w:rFonts w:ascii="Arial" w:hAnsi="Arial" w:cs="Arial"/>
        </w:rPr>
      </w:pPr>
    </w:p>
    <w:p w14:paraId="0C8A5CD1" w14:textId="0F87E58F" w:rsidR="00157A64" w:rsidRPr="00DA3847" w:rsidRDefault="008A5DC4" w:rsidP="00DA3847">
      <w:pPr>
        <w:suppressAutoHyphens/>
        <w:spacing w:line="360" w:lineRule="auto"/>
        <w:rPr>
          <w:rFonts w:ascii="Arial" w:hAnsi="Arial" w:cs="Arial"/>
        </w:rPr>
      </w:pPr>
      <w:r w:rsidRPr="00DA3847">
        <w:rPr>
          <w:rFonts w:ascii="Arial" w:hAnsi="Arial" w:cs="Arial"/>
        </w:rPr>
        <w:t>Opgemaakt op ………………. In 2 exemplaren waarbij elke partij verklaart 1 exemplaar te hebben ontvangen.</w:t>
      </w:r>
    </w:p>
    <w:p w14:paraId="1232190F" w14:textId="77777777" w:rsidR="008A5DC4" w:rsidRPr="00DA3847" w:rsidRDefault="008A5DC4" w:rsidP="00DA3847">
      <w:pPr>
        <w:suppressAutoHyphens/>
        <w:spacing w:line="360" w:lineRule="auto"/>
        <w:rPr>
          <w:rFonts w:ascii="Arial" w:hAnsi="Arial" w:cs="Arial"/>
        </w:rPr>
      </w:pPr>
    </w:p>
    <w:p w14:paraId="14F28B4C" w14:textId="719528CF" w:rsidR="00323A15" w:rsidRPr="00DA3847" w:rsidRDefault="00323A15" w:rsidP="00DA3847">
      <w:pPr>
        <w:suppressAutoHyphens/>
        <w:spacing w:line="360" w:lineRule="auto"/>
        <w:jc w:val="both"/>
        <w:rPr>
          <w:rFonts w:ascii="Arial" w:hAnsi="Arial" w:cs="Arial"/>
        </w:rPr>
      </w:pPr>
      <w:r w:rsidRPr="00DA3847">
        <w:rPr>
          <w:rFonts w:ascii="Arial" w:hAnsi="Arial" w:cs="Arial"/>
        </w:rPr>
        <w:t xml:space="preserve">Voor Huis van het Kind </w:t>
      </w:r>
      <w:r w:rsidR="000760E0">
        <w:rPr>
          <w:rFonts w:ascii="Arial" w:hAnsi="Arial" w:cs="Arial"/>
        </w:rPr>
        <w:t>Drogenbos</w:t>
      </w:r>
      <w:r w:rsidRPr="00DA3847">
        <w:rPr>
          <w:rFonts w:ascii="Arial" w:hAnsi="Arial" w:cs="Arial"/>
        </w:rPr>
        <w:t>,</w:t>
      </w:r>
      <w:r w:rsidRPr="00DA3847">
        <w:rPr>
          <w:rFonts w:ascii="Arial" w:hAnsi="Arial" w:cs="Arial"/>
        </w:rPr>
        <w:tab/>
      </w:r>
      <w:r w:rsidRPr="00DA3847">
        <w:rPr>
          <w:rFonts w:ascii="Arial" w:hAnsi="Arial" w:cs="Arial"/>
        </w:rPr>
        <w:tab/>
      </w:r>
      <w:r w:rsidRPr="00DA3847">
        <w:rPr>
          <w:rFonts w:ascii="Arial" w:hAnsi="Arial" w:cs="Arial"/>
        </w:rPr>
        <w:tab/>
      </w:r>
      <w:r w:rsidRPr="00DA3847">
        <w:rPr>
          <w:rFonts w:ascii="Arial" w:hAnsi="Arial" w:cs="Arial"/>
        </w:rPr>
        <w:tab/>
        <w:t xml:space="preserve">Voor Ferm Kinderopvang vzw, </w:t>
      </w:r>
    </w:p>
    <w:p w14:paraId="37D698EF" w14:textId="77777777" w:rsidR="00323A15" w:rsidRPr="00DA3847" w:rsidRDefault="00323A15" w:rsidP="00DA3847">
      <w:pPr>
        <w:suppressAutoHyphens/>
        <w:spacing w:line="360" w:lineRule="auto"/>
        <w:rPr>
          <w:rFonts w:ascii="Arial" w:hAnsi="Arial" w:cs="Arial"/>
        </w:rPr>
      </w:pPr>
    </w:p>
    <w:p w14:paraId="60FC59FE" w14:textId="33125DA2" w:rsidR="00323A15" w:rsidRPr="000760E0" w:rsidRDefault="000760E0" w:rsidP="000760E0">
      <w:pPr>
        <w:suppressAutoHyphens/>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323A15" w:rsidRPr="000760E0">
        <w:rPr>
          <w:rFonts w:ascii="Arial" w:hAnsi="Arial" w:cs="Arial"/>
        </w:rPr>
        <w:tab/>
      </w:r>
      <w:r w:rsidR="00323A15" w:rsidRPr="000760E0">
        <w:rPr>
          <w:rFonts w:ascii="Arial" w:hAnsi="Arial" w:cs="Arial"/>
        </w:rPr>
        <w:tab/>
      </w:r>
      <w:r w:rsidR="00323A15" w:rsidRPr="000760E0">
        <w:rPr>
          <w:rFonts w:ascii="Arial" w:hAnsi="Arial" w:cs="Arial"/>
        </w:rPr>
        <w:tab/>
      </w:r>
      <w:r w:rsidR="00323A15" w:rsidRPr="000760E0">
        <w:rPr>
          <w:rFonts w:ascii="Arial" w:hAnsi="Arial" w:cs="Arial"/>
        </w:rPr>
        <w:tab/>
        <w:t>Mia Houthuys, directeur</w:t>
      </w:r>
    </w:p>
    <w:p w14:paraId="4C1541BC" w14:textId="77777777" w:rsidR="00323A15" w:rsidRPr="00DA3847" w:rsidRDefault="00323A15" w:rsidP="00DA3847">
      <w:pPr>
        <w:pStyle w:val="Lijstalinea"/>
        <w:suppressAutoHyphens/>
        <w:spacing w:line="360" w:lineRule="auto"/>
        <w:ind w:left="360"/>
        <w:rPr>
          <w:rFonts w:ascii="Arial" w:hAnsi="Arial" w:cs="Arial"/>
        </w:rPr>
      </w:pPr>
    </w:p>
    <w:p w14:paraId="6687A8AE" w14:textId="77777777" w:rsidR="00323A15" w:rsidRPr="00DA3847" w:rsidRDefault="00323A15" w:rsidP="00DA3847">
      <w:pPr>
        <w:pStyle w:val="Lijstalinea"/>
        <w:suppressAutoHyphens/>
        <w:spacing w:line="360" w:lineRule="auto"/>
        <w:ind w:left="360"/>
        <w:rPr>
          <w:rFonts w:ascii="Arial" w:hAnsi="Arial" w:cs="Arial"/>
        </w:rPr>
      </w:pPr>
    </w:p>
    <w:p w14:paraId="7D5EFDD0" w14:textId="77777777" w:rsidR="00323A15" w:rsidRPr="00DA3847" w:rsidRDefault="00323A15" w:rsidP="00DA3847">
      <w:pPr>
        <w:pStyle w:val="Lijstalinea"/>
        <w:suppressAutoHyphens/>
        <w:spacing w:line="360" w:lineRule="auto"/>
        <w:ind w:left="360"/>
        <w:rPr>
          <w:rFonts w:ascii="Arial" w:hAnsi="Arial" w:cs="Arial"/>
        </w:rPr>
      </w:pPr>
    </w:p>
    <w:p w14:paraId="403C1644" w14:textId="77777777" w:rsidR="00323A15" w:rsidRPr="00DA3847" w:rsidRDefault="00323A15" w:rsidP="00DA3847">
      <w:pPr>
        <w:pStyle w:val="Lijstalinea"/>
        <w:suppressAutoHyphens/>
        <w:spacing w:line="360" w:lineRule="auto"/>
        <w:ind w:left="360"/>
        <w:rPr>
          <w:rFonts w:ascii="Arial" w:hAnsi="Arial" w:cs="Arial"/>
        </w:rPr>
      </w:pPr>
    </w:p>
    <w:p w14:paraId="1014B474" w14:textId="77777777" w:rsidR="00323A15" w:rsidRPr="00DA3847" w:rsidRDefault="00323A15" w:rsidP="00DA3847">
      <w:pPr>
        <w:pStyle w:val="Lijstalinea"/>
        <w:suppressAutoHyphens/>
        <w:spacing w:line="360" w:lineRule="auto"/>
        <w:ind w:left="360"/>
        <w:rPr>
          <w:rFonts w:ascii="Arial" w:hAnsi="Arial" w:cs="Arial"/>
        </w:rPr>
      </w:pPr>
    </w:p>
    <w:p w14:paraId="6E688F45" w14:textId="77777777" w:rsidR="00C219B4" w:rsidRPr="00DA3847" w:rsidRDefault="00C219B4" w:rsidP="00DA3847">
      <w:pPr>
        <w:suppressAutoHyphens/>
        <w:spacing w:line="360" w:lineRule="auto"/>
        <w:rPr>
          <w:rFonts w:ascii="Arial" w:hAnsi="Arial" w:cs="Arial"/>
        </w:rPr>
      </w:pPr>
    </w:p>
    <w:p w14:paraId="407DBEF5" w14:textId="78F15515" w:rsidR="008B731B" w:rsidRPr="00DA3847" w:rsidRDefault="008B731B" w:rsidP="00DA3847">
      <w:pPr>
        <w:suppressAutoHyphens/>
        <w:rPr>
          <w:rFonts w:ascii="Arial" w:hAnsi="Arial" w:cs="Arial"/>
        </w:rPr>
      </w:pPr>
    </w:p>
    <w:sectPr w:rsidR="008B731B" w:rsidRPr="00DA3847">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93BC9" w14:textId="77777777" w:rsidR="00324EFB" w:rsidRDefault="00324EFB">
      <w:r>
        <w:separator/>
      </w:r>
    </w:p>
  </w:endnote>
  <w:endnote w:type="continuationSeparator" w:id="0">
    <w:p w14:paraId="0307EE22" w14:textId="77777777" w:rsidR="00324EFB" w:rsidRDefault="0032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564D0" w14:textId="227B5CD2" w:rsidR="00324EFB" w:rsidRDefault="00324EFB">
    <w:pPr>
      <w:pStyle w:val="Voettekst"/>
    </w:pPr>
    <w:r>
      <w:t>Samenwerkingsovereenkomst – mei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6EDA5" w14:textId="77777777" w:rsidR="00324EFB" w:rsidRDefault="00324EFB">
      <w:r>
        <w:separator/>
      </w:r>
    </w:p>
  </w:footnote>
  <w:footnote w:type="continuationSeparator" w:id="0">
    <w:p w14:paraId="5C97BFCF" w14:textId="77777777" w:rsidR="00324EFB" w:rsidRDefault="00324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5A927A"/>
    <w:lvl w:ilvl="0">
      <w:start w:val="1"/>
      <w:numFmt w:val="bullet"/>
      <w:pStyle w:val="Lijstopsomteken"/>
      <w:lvlText w:val=""/>
      <w:lvlJc w:val="left"/>
      <w:pPr>
        <w:ind w:left="360" w:hanging="360"/>
      </w:pPr>
      <w:rPr>
        <w:rFonts w:ascii="Symbol" w:hAnsi="Symbol" w:hint="default"/>
        <w:color w:val="auto"/>
      </w:rPr>
    </w:lvl>
  </w:abstractNum>
  <w:abstractNum w:abstractNumId="1" w15:restartNumberingAfterBreak="0">
    <w:nsid w:val="0DC20D65"/>
    <w:multiLevelType w:val="hybridMultilevel"/>
    <w:tmpl w:val="F76EB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840F6B"/>
    <w:multiLevelType w:val="hybridMultilevel"/>
    <w:tmpl w:val="0F520BA0"/>
    <w:lvl w:ilvl="0" w:tplc="BFC0D6CC">
      <w:start w:val="6"/>
      <w:numFmt w:val="bullet"/>
      <w:lvlText w:val=""/>
      <w:lvlJc w:val="left"/>
      <w:pPr>
        <w:ind w:left="1080" w:hanging="360"/>
      </w:pPr>
      <w:rPr>
        <w:rFonts w:ascii="Wingdings" w:eastAsia="Calibri"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17B06B11"/>
    <w:multiLevelType w:val="multilevel"/>
    <w:tmpl w:val="36DAD6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4" w15:restartNumberingAfterBreak="0">
    <w:nsid w:val="1CBD3615"/>
    <w:multiLevelType w:val="hybridMultilevel"/>
    <w:tmpl w:val="0A441918"/>
    <w:lvl w:ilvl="0" w:tplc="B888B2C0">
      <w:start w:val="15"/>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E375427"/>
    <w:multiLevelType w:val="hybridMultilevel"/>
    <w:tmpl w:val="C16CD8C6"/>
    <w:lvl w:ilvl="0" w:tplc="B97EAE94">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33697B7B"/>
    <w:multiLevelType w:val="hybridMultilevel"/>
    <w:tmpl w:val="7BD03AC0"/>
    <w:lvl w:ilvl="0" w:tplc="7FA8B000">
      <w:start w:val="2"/>
      <w:numFmt w:val="bullet"/>
      <w:lvlText w:val="-"/>
      <w:lvlJc w:val="left"/>
      <w:pPr>
        <w:ind w:left="720" w:hanging="360"/>
      </w:pPr>
      <w:rPr>
        <w:rFonts w:ascii="Calibri" w:eastAsia="MS Mincho"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586D3D"/>
    <w:multiLevelType w:val="hybridMultilevel"/>
    <w:tmpl w:val="2B9C6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726A7"/>
    <w:multiLevelType w:val="hybridMultilevel"/>
    <w:tmpl w:val="B1F45696"/>
    <w:lvl w:ilvl="0" w:tplc="2A323A52">
      <w:start w:val="1"/>
      <w:numFmt w:val="bullet"/>
      <w:pStyle w:val="Lijstopsomteken2"/>
      <w:lvlText w:val="-"/>
      <w:lvlJc w:val="left"/>
      <w:pPr>
        <w:ind w:left="720" w:hanging="360"/>
      </w:pPr>
      <w:rPr>
        <w:rFonts w:ascii="Courier New" w:hAnsi="Courier New" w:hint="default"/>
      </w:rPr>
    </w:lvl>
    <w:lvl w:ilvl="1" w:tplc="04130003" w:tentative="1">
      <w:start w:val="1"/>
      <w:numFmt w:val="bullet"/>
      <w:lvlText w:val="o"/>
      <w:lvlJc w:val="left"/>
      <w:pPr>
        <w:tabs>
          <w:tab w:val="num" w:pos="1092"/>
        </w:tabs>
        <w:ind w:left="1092" w:hanging="360"/>
      </w:pPr>
      <w:rPr>
        <w:rFonts w:ascii="Courier New" w:hAnsi="Courier New" w:hint="default"/>
      </w:rPr>
    </w:lvl>
    <w:lvl w:ilvl="2" w:tplc="04130005" w:tentative="1">
      <w:start w:val="1"/>
      <w:numFmt w:val="bullet"/>
      <w:lvlText w:val=""/>
      <w:lvlJc w:val="left"/>
      <w:pPr>
        <w:tabs>
          <w:tab w:val="num" w:pos="1812"/>
        </w:tabs>
        <w:ind w:left="1812" w:hanging="360"/>
      </w:pPr>
      <w:rPr>
        <w:rFonts w:ascii="Wingdings" w:hAnsi="Wingdings" w:hint="default"/>
      </w:rPr>
    </w:lvl>
    <w:lvl w:ilvl="3" w:tplc="04130001" w:tentative="1">
      <w:start w:val="1"/>
      <w:numFmt w:val="bullet"/>
      <w:lvlText w:val=""/>
      <w:lvlJc w:val="left"/>
      <w:pPr>
        <w:tabs>
          <w:tab w:val="num" w:pos="2532"/>
        </w:tabs>
        <w:ind w:left="2532" w:hanging="360"/>
      </w:pPr>
      <w:rPr>
        <w:rFonts w:ascii="Symbol" w:hAnsi="Symbol" w:hint="default"/>
      </w:rPr>
    </w:lvl>
    <w:lvl w:ilvl="4" w:tplc="04130003" w:tentative="1">
      <w:start w:val="1"/>
      <w:numFmt w:val="bullet"/>
      <w:lvlText w:val="o"/>
      <w:lvlJc w:val="left"/>
      <w:pPr>
        <w:tabs>
          <w:tab w:val="num" w:pos="3252"/>
        </w:tabs>
        <w:ind w:left="3252" w:hanging="360"/>
      </w:pPr>
      <w:rPr>
        <w:rFonts w:ascii="Courier New" w:hAnsi="Courier New" w:hint="default"/>
      </w:rPr>
    </w:lvl>
    <w:lvl w:ilvl="5" w:tplc="04130005" w:tentative="1">
      <w:start w:val="1"/>
      <w:numFmt w:val="bullet"/>
      <w:lvlText w:val=""/>
      <w:lvlJc w:val="left"/>
      <w:pPr>
        <w:tabs>
          <w:tab w:val="num" w:pos="3972"/>
        </w:tabs>
        <w:ind w:left="3972" w:hanging="360"/>
      </w:pPr>
      <w:rPr>
        <w:rFonts w:ascii="Wingdings" w:hAnsi="Wingdings" w:hint="default"/>
      </w:rPr>
    </w:lvl>
    <w:lvl w:ilvl="6" w:tplc="04130001" w:tentative="1">
      <w:start w:val="1"/>
      <w:numFmt w:val="bullet"/>
      <w:lvlText w:val=""/>
      <w:lvlJc w:val="left"/>
      <w:pPr>
        <w:tabs>
          <w:tab w:val="num" w:pos="4692"/>
        </w:tabs>
        <w:ind w:left="4692" w:hanging="360"/>
      </w:pPr>
      <w:rPr>
        <w:rFonts w:ascii="Symbol" w:hAnsi="Symbol" w:hint="default"/>
      </w:rPr>
    </w:lvl>
    <w:lvl w:ilvl="7" w:tplc="04130003" w:tentative="1">
      <w:start w:val="1"/>
      <w:numFmt w:val="bullet"/>
      <w:lvlText w:val="o"/>
      <w:lvlJc w:val="left"/>
      <w:pPr>
        <w:tabs>
          <w:tab w:val="num" w:pos="5412"/>
        </w:tabs>
        <w:ind w:left="5412" w:hanging="360"/>
      </w:pPr>
      <w:rPr>
        <w:rFonts w:ascii="Courier New" w:hAnsi="Courier New" w:hint="default"/>
      </w:rPr>
    </w:lvl>
    <w:lvl w:ilvl="8" w:tplc="04130005" w:tentative="1">
      <w:start w:val="1"/>
      <w:numFmt w:val="bullet"/>
      <w:lvlText w:val=""/>
      <w:lvlJc w:val="left"/>
      <w:pPr>
        <w:tabs>
          <w:tab w:val="num" w:pos="6132"/>
        </w:tabs>
        <w:ind w:left="6132" w:hanging="360"/>
      </w:pPr>
      <w:rPr>
        <w:rFonts w:ascii="Wingdings" w:hAnsi="Wingdings" w:hint="default"/>
      </w:rPr>
    </w:lvl>
  </w:abstractNum>
  <w:abstractNum w:abstractNumId="9" w15:restartNumberingAfterBreak="0">
    <w:nsid w:val="52085439"/>
    <w:multiLevelType w:val="hybridMultilevel"/>
    <w:tmpl w:val="772C70CC"/>
    <w:lvl w:ilvl="0" w:tplc="B9301D82">
      <w:start w:val="75"/>
      <w:numFmt w:val="bullet"/>
      <w:lvlText w:val="-"/>
      <w:lvlJc w:val="left"/>
      <w:pPr>
        <w:ind w:left="720" w:hanging="360"/>
      </w:pPr>
      <w:rPr>
        <w:rFonts w:ascii="Tahoma" w:eastAsia="Calibr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3591535"/>
    <w:multiLevelType w:val="hybridMultilevel"/>
    <w:tmpl w:val="89AAC230"/>
    <w:lvl w:ilvl="0" w:tplc="B9301D82">
      <w:start w:val="75"/>
      <w:numFmt w:val="bullet"/>
      <w:lvlText w:val="-"/>
      <w:lvlJc w:val="left"/>
      <w:pPr>
        <w:ind w:left="720" w:hanging="360"/>
      </w:pPr>
      <w:rPr>
        <w:rFonts w:ascii="Tahoma" w:eastAsia="Calibr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C5E25FE"/>
    <w:multiLevelType w:val="hybridMultilevel"/>
    <w:tmpl w:val="AC6AF77A"/>
    <w:lvl w:ilvl="0" w:tplc="D33407FC">
      <w:numFmt w:val="bullet"/>
      <w:lvlText w:val="•"/>
      <w:lvlJc w:val="left"/>
      <w:pPr>
        <w:ind w:left="705" w:hanging="705"/>
      </w:pPr>
      <w:rPr>
        <w:rFonts w:ascii="Arial" w:eastAsia="Calibri"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6EA9168B"/>
    <w:multiLevelType w:val="hybridMultilevel"/>
    <w:tmpl w:val="BC220FBC"/>
    <w:lvl w:ilvl="0" w:tplc="67DE4BA0">
      <w:start w:val="2"/>
      <w:numFmt w:val="bullet"/>
      <w:lvlText w:val="-"/>
      <w:lvlJc w:val="left"/>
      <w:pPr>
        <w:ind w:left="720" w:hanging="360"/>
      </w:pPr>
      <w:rPr>
        <w:rFonts w:ascii="Calibri" w:eastAsia="MS Mincho"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A8308D"/>
    <w:multiLevelType w:val="hybridMultilevel"/>
    <w:tmpl w:val="1E6C98BC"/>
    <w:lvl w:ilvl="0" w:tplc="08EC84F4">
      <w:start w:val="5"/>
      <w:numFmt w:val="bullet"/>
      <w:lvlText w:val="-"/>
      <w:lvlJc w:val="left"/>
      <w:pPr>
        <w:ind w:left="360" w:hanging="360"/>
      </w:pPr>
      <w:rPr>
        <w:rFonts w:ascii="Calibri" w:eastAsia="MS Mincho"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8663D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8"/>
  </w:num>
  <w:num w:numId="3">
    <w:abstractNumId w:val="0"/>
  </w:num>
  <w:num w:numId="4">
    <w:abstractNumId w:val="14"/>
  </w:num>
  <w:num w:numId="5">
    <w:abstractNumId w:val="7"/>
  </w:num>
  <w:num w:numId="6">
    <w:abstractNumId w:val="1"/>
  </w:num>
  <w:num w:numId="7">
    <w:abstractNumId w:val="12"/>
  </w:num>
  <w:num w:numId="8">
    <w:abstractNumId w:val="6"/>
  </w:num>
  <w:num w:numId="9">
    <w:abstractNumId w:val="13"/>
  </w:num>
  <w:num w:numId="10">
    <w:abstractNumId w:val="9"/>
  </w:num>
  <w:num w:numId="11">
    <w:abstractNumId w:val="4"/>
  </w:num>
  <w:num w:numId="12">
    <w:abstractNumId w:val="5"/>
  </w:num>
  <w:num w:numId="13">
    <w:abstractNumId w:val="10"/>
  </w:num>
  <w:num w:numId="14">
    <w:abstractNumId w:val="11"/>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D8"/>
    <w:rsid w:val="00001246"/>
    <w:rsid w:val="00015920"/>
    <w:rsid w:val="00020230"/>
    <w:rsid w:val="00020D1A"/>
    <w:rsid w:val="00021A99"/>
    <w:rsid w:val="00022DAD"/>
    <w:rsid w:val="0003150C"/>
    <w:rsid w:val="000328C3"/>
    <w:rsid w:val="00033F4F"/>
    <w:rsid w:val="000343EA"/>
    <w:rsid w:val="0003537F"/>
    <w:rsid w:val="000415F7"/>
    <w:rsid w:val="000429CE"/>
    <w:rsid w:val="0004384A"/>
    <w:rsid w:val="00046FF7"/>
    <w:rsid w:val="00051D09"/>
    <w:rsid w:val="00053F83"/>
    <w:rsid w:val="000578FF"/>
    <w:rsid w:val="000632AC"/>
    <w:rsid w:val="000658E6"/>
    <w:rsid w:val="00076025"/>
    <w:rsid w:val="000760E0"/>
    <w:rsid w:val="00076BF6"/>
    <w:rsid w:val="0007752D"/>
    <w:rsid w:val="00081836"/>
    <w:rsid w:val="0008211F"/>
    <w:rsid w:val="00086189"/>
    <w:rsid w:val="000911B1"/>
    <w:rsid w:val="00091397"/>
    <w:rsid w:val="00095146"/>
    <w:rsid w:val="00096261"/>
    <w:rsid w:val="000B1F23"/>
    <w:rsid w:val="000B5881"/>
    <w:rsid w:val="000B70C6"/>
    <w:rsid w:val="000C21E2"/>
    <w:rsid w:val="000C2F2D"/>
    <w:rsid w:val="000D502A"/>
    <w:rsid w:val="000D5C5C"/>
    <w:rsid w:val="000D7BA0"/>
    <w:rsid w:val="000E04B3"/>
    <w:rsid w:val="000E42CB"/>
    <w:rsid w:val="000E6D73"/>
    <w:rsid w:val="000F2DBE"/>
    <w:rsid w:val="000F327D"/>
    <w:rsid w:val="00100715"/>
    <w:rsid w:val="0010260D"/>
    <w:rsid w:val="00102EFC"/>
    <w:rsid w:val="00102F6B"/>
    <w:rsid w:val="00103088"/>
    <w:rsid w:val="00103693"/>
    <w:rsid w:val="00105A58"/>
    <w:rsid w:val="0011557F"/>
    <w:rsid w:val="001177B9"/>
    <w:rsid w:val="00117F5D"/>
    <w:rsid w:val="001220D5"/>
    <w:rsid w:val="001221A4"/>
    <w:rsid w:val="00124BD9"/>
    <w:rsid w:val="001253F9"/>
    <w:rsid w:val="001265AC"/>
    <w:rsid w:val="001309C7"/>
    <w:rsid w:val="00131806"/>
    <w:rsid w:val="00131C89"/>
    <w:rsid w:val="00135D4D"/>
    <w:rsid w:val="00142BDC"/>
    <w:rsid w:val="00142D1E"/>
    <w:rsid w:val="001462AB"/>
    <w:rsid w:val="00146BA2"/>
    <w:rsid w:val="00151925"/>
    <w:rsid w:val="00157A64"/>
    <w:rsid w:val="00162599"/>
    <w:rsid w:val="001726F6"/>
    <w:rsid w:val="00175AD7"/>
    <w:rsid w:val="00175D73"/>
    <w:rsid w:val="00181421"/>
    <w:rsid w:val="00181917"/>
    <w:rsid w:val="001837AE"/>
    <w:rsid w:val="00184975"/>
    <w:rsid w:val="00185C7D"/>
    <w:rsid w:val="00186238"/>
    <w:rsid w:val="0018641D"/>
    <w:rsid w:val="001867D9"/>
    <w:rsid w:val="00195A9A"/>
    <w:rsid w:val="001A1177"/>
    <w:rsid w:val="001A1FBF"/>
    <w:rsid w:val="001A4EF3"/>
    <w:rsid w:val="001A72F2"/>
    <w:rsid w:val="001B202A"/>
    <w:rsid w:val="001B30EE"/>
    <w:rsid w:val="001B5D9D"/>
    <w:rsid w:val="001B7685"/>
    <w:rsid w:val="001D6F84"/>
    <w:rsid w:val="001E2FE4"/>
    <w:rsid w:val="001E79E4"/>
    <w:rsid w:val="001F10AF"/>
    <w:rsid w:val="001F3761"/>
    <w:rsid w:val="00200668"/>
    <w:rsid w:val="002007C9"/>
    <w:rsid w:val="00202554"/>
    <w:rsid w:val="002035E6"/>
    <w:rsid w:val="002038C9"/>
    <w:rsid w:val="0021075A"/>
    <w:rsid w:val="00214F81"/>
    <w:rsid w:val="00216B09"/>
    <w:rsid w:val="00217128"/>
    <w:rsid w:val="00221E90"/>
    <w:rsid w:val="002327A1"/>
    <w:rsid w:val="00244FC7"/>
    <w:rsid w:val="00251264"/>
    <w:rsid w:val="0025214E"/>
    <w:rsid w:val="00254F28"/>
    <w:rsid w:val="00260A57"/>
    <w:rsid w:val="00261DCC"/>
    <w:rsid w:val="0026292D"/>
    <w:rsid w:val="00262F43"/>
    <w:rsid w:val="00266BA1"/>
    <w:rsid w:val="00266F1E"/>
    <w:rsid w:val="00274426"/>
    <w:rsid w:val="00274668"/>
    <w:rsid w:val="00277819"/>
    <w:rsid w:val="00277F99"/>
    <w:rsid w:val="0028471E"/>
    <w:rsid w:val="002900C1"/>
    <w:rsid w:val="00293196"/>
    <w:rsid w:val="002A0537"/>
    <w:rsid w:val="002A1AED"/>
    <w:rsid w:val="002A2CDE"/>
    <w:rsid w:val="002A2DC7"/>
    <w:rsid w:val="002A49CD"/>
    <w:rsid w:val="002A5501"/>
    <w:rsid w:val="002B280D"/>
    <w:rsid w:val="002B3DAF"/>
    <w:rsid w:val="002B645D"/>
    <w:rsid w:val="002C1E79"/>
    <w:rsid w:val="002C3B8B"/>
    <w:rsid w:val="002C4006"/>
    <w:rsid w:val="002C4263"/>
    <w:rsid w:val="002C47D5"/>
    <w:rsid w:val="002C54B3"/>
    <w:rsid w:val="002C7135"/>
    <w:rsid w:val="002C7E93"/>
    <w:rsid w:val="002D06CE"/>
    <w:rsid w:val="002D2B2B"/>
    <w:rsid w:val="002E017B"/>
    <w:rsid w:val="002E624F"/>
    <w:rsid w:val="002F1A09"/>
    <w:rsid w:val="002F326C"/>
    <w:rsid w:val="002F61E3"/>
    <w:rsid w:val="002F6538"/>
    <w:rsid w:val="002F7C47"/>
    <w:rsid w:val="003000CD"/>
    <w:rsid w:val="00303A8E"/>
    <w:rsid w:val="00321363"/>
    <w:rsid w:val="0032340F"/>
    <w:rsid w:val="00323A15"/>
    <w:rsid w:val="00324EFB"/>
    <w:rsid w:val="00330109"/>
    <w:rsid w:val="00330D78"/>
    <w:rsid w:val="00334F9A"/>
    <w:rsid w:val="003372C5"/>
    <w:rsid w:val="003413AF"/>
    <w:rsid w:val="00345408"/>
    <w:rsid w:val="00360964"/>
    <w:rsid w:val="0036183C"/>
    <w:rsid w:val="00361A04"/>
    <w:rsid w:val="003642F2"/>
    <w:rsid w:val="00370D2E"/>
    <w:rsid w:val="00371CC9"/>
    <w:rsid w:val="00374619"/>
    <w:rsid w:val="00377149"/>
    <w:rsid w:val="00377624"/>
    <w:rsid w:val="00380203"/>
    <w:rsid w:val="003857BB"/>
    <w:rsid w:val="00386AE1"/>
    <w:rsid w:val="00387491"/>
    <w:rsid w:val="0039305C"/>
    <w:rsid w:val="003943E3"/>
    <w:rsid w:val="00397657"/>
    <w:rsid w:val="003A4997"/>
    <w:rsid w:val="003A57C9"/>
    <w:rsid w:val="003A7656"/>
    <w:rsid w:val="003B078A"/>
    <w:rsid w:val="003B459D"/>
    <w:rsid w:val="003D637F"/>
    <w:rsid w:val="003E14B0"/>
    <w:rsid w:val="003E448D"/>
    <w:rsid w:val="003E782A"/>
    <w:rsid w:val="003F0749"/>
    <w:rsid w:val="003F670C"/>
    <w:rsid w:val="003F79C6"/>
    <w:rsid w:val="00400E31"/>
    <w:rsid w:val="00404A09"/>
    <w:rsid w:val="004079E8"/>
    <w:rsid w:val="0041022D"/>
    <w:rsid w:val="00415CB2"/>
    <w:rsid w:val="00421CD0"/>
    <w:rsid w:val="0043046D"/>
    <w:rsid w:val="00432AFA"/>
    <w:rsid w:val="00436CB5"/>
    <w:rsid w:val="00436E80"/>
    <w:rsid w:val="00436F42"/>
    <w:rsid w:val="00440BD6"/>
    <w:rsid w:val="00446C6E"/>
    <w:rsid w:val="00450CA3"/>
    <w:rsid w:val="00465C42"/>
    <w:rsid w:val="00467BCC"/>
    <w:rsid w:val="004727CC"/>
    <w:rsid w:val="00475438"/>
    <w:rsid w:val="00476730"/>
    <w:rsid w:val="00477255"/>
    <w:rsid w:val="00477942"/>
    <w:rsid w:val="00485AD2"/>
    <w:rsid w:val="004924F6"/>
    <w:rsid w:val="00494F8F"/>
    <w:rsid w:val="004977B1"/>
    <w:rsid w:val="004A6706"/>
    <w:rsid w:val="004A7F7F"/>
    <w:rsid w:val="004A7FB5"/>
    <w:rsid w:val="004B187B"/>
    <w:rsid w:val="004C25C8"/>
    <w:rsid w:val="004C4484"/>
    <w:rsid w:val="004D3135"/>
    <w:rsid w:val="004D484B"/>
    <w:rsid w:val="004E42C7"/>
    <w:rsid w:val="004E6804"/>
    <w:rsid w:val="004F084B"/>
    <w:rsid w:val="004F2E55"/>
    <w:rsid w:val="004F5830"/>
    <w:rsid w:val="004F7FBE"/>
    <w:rsid w:val="005000E4"/>
    <w:rsid w:val="00502615"/>
    <w:rsid w:val="005035C3"/>
    <w:rsid w:val="00503AF4"/>
    <w:rsid w:val="00512517"/>
    <w:rsid w:val="005216AE"/>
    <w:rsid w:val="005237D8"/>
    <w:rsid w:val="00525989"/>
    <w:rsid w:val="005277AF"/>
    <w:rsid w:val="005443D2"/>
    <w:rsid w:val="00546742"/>
    <w:rsid w:val="005579C2"/>
    <w:rsid w:val="00561356"/>
    <w:rsid w:val="00563E78"/>
    <w:rsid w:val="005653AF"/>
    <w:rsid w:val="0056690A"/>
    <w:rsid w:val="00571009"/>
    <w:rsid w:val="00571318"/>
    <w:rsid w:val="00571671"/>
    <w:rsid w:val="00572070"/>
    <w:rsid w:val="00580540"/>
    <w:rsid w:val="005831D9"/>
    <w:rsid w:val="005865A4"/>
    <w:rsid w:val="00591086"/>
    <w:rsid w:val="005A05B0"/>
    <w:rsid w:val="005A377B"/>
    <w:rsid w:val="005B66C7"/>
    <w:rsid w:val="005B7922"/>
    <w:rsid w:val="005C0318"/>
    <w:rsid w:val="005C1A93"/>
    <w:rsid w:val="005C3281"/>
    <w:rsid w:val="005C3D4F"/>
    <w:rsid w:val="005D4CF8"/>
    <w:rsid w:val="005D5368"/>
    <w:rsid w:val="005D576F"/>
    <w:rsid w:val="005E15B6"/>
    <w:rsid w:val="005E3306"/>
    <w:rsid w:val="005E4008"/>
    <w:rsid w:val="005E4145"/>
    <w:rsid w:val="005E7740"/>
    <w:rsid w:val="005F59B2"/>
    <w:rsid w:val="006003A4"/>
    <w:rsid w:val="00603363"/>
    <w:rsid w:val="00603E6F"/>
    <w:rsid w:val="00607144"/>
    <w:rsid w:val="0061127E"/>
    <w:rsid w:val="00614162"/>
    <w:rsid w:val="00615123"/>
    <w:rsid w:val="00615F86"/>
    <w:rsid w:val="00616AC6"/>
    <w:rsid w:val="00623068"/>
    <w:rsid w:val="006313A9"/>
    <w:rsid w:val="00631D2C"/>
    <w:rsid w:val="0063599F"/>
    <w:rsid w:val="0063608E"/>
    <w:rsid w:val="0063693C"/>
    <w:rsid w:val="0064231F"/>
    <w:rsid w:val="00642EAA"/>
    <w:rsid w:val="0064731A"/>
    <w:rsid w:val="006516BD"/>
    <w:rsid w:val="00653E93"/>
    <w:rsid w:val="00656328"/>
    <w:rsid w:val="00657111"/>
    <w:rsid w:val="00660985"/>
    <w:rsid w:val="0066377D"/>
    <w:rsid w:val="0067009C"/>
    <w:rsid w:val="00670114"/>
    <w:rsid w:val="006745A9"/>
    <w:rsid w:val="00674C78"/>
    <w:rsid w:val="00683C99"/>
    <w:rsid w:val="00686F79"/>
    <w:rsid w:val="0069092A"/>
    <w:rsid w:val="00692F69"/>
    <w:rsid w:val="00694323"/>
    <w:rsid w:val="0069470F"/>
    <w:rsid w:val="00694D28"/>
    <w:rsid w:val="0069720B"/>
    <w:rsid w:val="006A691F"/>
    <w:rsid w:val="006A780D"/>
    <w:rsid w:val="006B0445"/>
    <w:rsid w:val="006B119C"/>
    <w:rsid w:val="006B2E0A"/>
    <w:rsid w:val="006B7D12"/>
    <w:rsid w:val="006C05D9"/>
    <w:rsid w:val="006D32DC"/>
    <w:rsid w:val="006D33F3"/>
    <w:rsid w:val="006D5283"/>
    <w:rsid w:val="006D7095"/>
    <w:rsid w:val="006E0839"/>
    <w:rsid w:val="006F05FC"/>
    <w:rsid w:val="006F2172"/>
    <w:rsid w:val="006F3112"/>
    <w:rsid w:val="006F3487"/>
    <w:rsid w:val="007009B3"/>
    <w:rsid w:val="00700D8E"/>
    <w:rsid w:val="00701C32"/>
    <w:rsid w:val="00706FBF"/>
    <w:rsid w:val="00707065"/>
    <w:rsid w:val="0071164D"/>
    <w:rsid w:val="00714B05"/>
    <w:rsid w:val="0072467B"/>
    <w:rsid w:val="00724FC4"/>
    <w:rsid w:val="007326D1"/>
    <w:rsid w:val="007350B2"/>
    <w:rsid w:val="00735A59"/>
    <w:rsid w:val="00736ECC"/>
    <w:rsid w:val="00741687"/>
    <w:rsid w:val="0074181C"/>
    <w:rsid w:val="0074197F"/>
    <w:rsid w:val="00775537"/>
    <w:rsid w:val="00777332"/>
    <w:rsid w:val="007861D7"/>
    <w:rsid w:val="00786A37"/>
    <w:rsid w:val="00794055"/>
    <w:rsid w:val="007953F1"/>
    <w:rsid w:val="007A2D88"/>
    <w:rsid w:val="007A44C6"/>
    <w:rsid w:val="007A63AB"/>
    <w:rsid w:val="007B46CB"/>
    <w:rsid w:val="007B66BF"/>
    <w:rsid w:val="007C1B80"/>
    <w:rsid w:val="007C3E19"/>
    <w:rsid w:val="007C6302"/>
    <w:rsid w:val="007C69B8"/>
    <w:rsid w:val="007C771C"/>
    <w:rsid w:val="007D0AC9"/>
    <w:rsid w:val="007D2C92"/>
    <w:rsid w:val="007D7CDE"/>
    <w:rsid w:val="007E1C91"/>
    <w:rsid w:val="007E25A2"/>
    <w:rsid w:val="007E2E3D"/>
    <w:rsid w:val="007E2F77"/>
    <w:rsid w:val="007E655D"/>
    <w:rsid w:val="007E7312"/>
    <w:rsid w:val="007F04FC"/>
    <w:rsid w:val="007F3B6D"/>
    <w:rsid w:val="007F4B67"/>
    <w:rsid w:val="008136EF"/>
    <w:rsid w:val="00814DCB"/>
    <w:rsid w:val="00815D36"/>
    <w:rsid w:val="00817ED9"/>
    <w:rsid w:val="00825E61"/>
    <w:rsid w:val="00830021"/>
    <w:rsid w:val="00830646"/>
    <w:rsid w:val="0083170D"/>
    <w:rsid w:val="00831D50"/>
    <w:rsid w:val="008355D9"/>
    <w:rsid w:val="008429E6"/>
    <w:rsid w:val="00851FF4"/>
    <w:rsid w:val="008536AC"/>
    <w:rsid w:val="0086262E"/>
    <w:rsid w:val="00863DDB"/>
    <w:rsid w:val="008659D0"/>
    <w:rsid w:val="00866937"/>
    <w:rsid w:val="0086716C"/>
    <w:rsid w:val="00867E35"/>
    <w:rsid w:val="008722E2"/>
    <w:rsid w:val="00874CC5"/>
    <w:rsid w:val="00874F96"/>
    <w:rsid w:val="00877A5E"/>
    <w:rsid w:val="00877DFB"/>
    <w:rsid w:val="00880DC7"/>
    <w:rsid w:val="0088151C"/>
    <w:rsid w:val="00882458"/>
    <w:rsid w:val="00883CEB"/>
    <w:rsid w:val="00891014"/>
    <w:rsid w:val="0089155B"/>
    <w:rsid w:val="00895ACE"/>
    <w:rsid w:val="00896318"/>
    <w:rsid w:val="008A229C"/>
    <w:rsid w:val="008A343C"/>
    <w:rsid w:val="008A4A49"/>
    <w:rsid w:val="008A5DC4"/>
    <w:rsid w:val="008B205A"/>
    <w:rsid w:val="008B6A19"/>
    <w:rsid w:val="008B731B"/>
    <w:rsid w:val="008C01DD"/>
    <w:rsid w:val="008C0DF9"/>
    <w:rsid w:val="008C3281"/>
    <w:rsid w:val="008C5C33"/>
    <w:rsid w:val="008D0A65"/>
    <w:rsid w:val="008D7B1E"/>
    <w:rsid w:val="008E02D0"/>
    <w:rsid w:val="008E0A83"/>
    <w:rsid w:val="008E2683"/>
    <w:rsid w:val="008E3D24"/>
    <w:rsid w:val="008E4795"/>
    <w:rsid w:val="008E6492"/>
    <w:rsid w:val="008F0FDB"/>
    <w:rsid w:val="008F28DA"/>
    <w:rsid w:val="008F58C1"/>
    <w:rsid w:val="00900F64"/>
    <w:rsid w:val="00904470"/>
    <w:rsid w:val="009069BC"/>
    <w:rsid w:val="00916E1B"/>
    <w:rsid w:val="00916FB7"/>
    <w:rsid w:val="00921BEC"/>
    <w:rsid w:val="00921CB9"/>
    <w:rsid w:val="00924987"/>
    <w:rsid w:val="00930D1F"/>
    <w:rsid w:val="00933320"/>
    <w:rsid w:val="009346C6"/>
    <w:rsid w:val="00937621"/>
    <w:rsid w:val="00937855"/>
    <w:rsid w:val="0094141A"/>
    <w:rsid w:val="00952387"/>
    <w:rsid w:val="009523D6"/>
    <w:rsid w:val="00955840"/>
    <w:rsid w:val="00956BF3"/>
    <w:rsid w:val="00963766"/>
    <w:rsid w:val="00964E92"/>
    <w:rsid w:val="00971645"/>
    <w:rsid w:val="0098027D"/>
    <w:rsid w:val="00981E26"/>
    <w:rsid w:val="00983ACA"/>
    <w:rsid w:val="00983B07"/>
    <w:rsid w:val="00986D9E"/>
    <w:rsid w:val="00990AF8"/>
    <w:rsid w:val="00993482"/>
    <w:rsid w:val="00997442"/>
    <w:rsid w:val="00997CE2"/>
    <w:rsid w:val="009A3240"/>
    <w:rsid w:val="009A46F7"/>
    <w:rsid w:val="009A7AF1"/>
    <w:rsid w:val="009B01C6"/>
    <w:rsid w:val="009B4082"/>
    <w:rsid w:val="009B53C8"/>
    <w:rsid w:val="009C08EB"/>
    <w:rsid w:val="009D0A1A"/>
    <w:rsid w:val="009D14CC"/>
    <w:rsid w:val="009D1E4E"/>
    <w:rsid w:val="009D322B"/>
    <w:rsid w:val="009D4A6A"/>
    <w:rsid w:val="009E2ED6"/>
    <w:rsid w:val="009E424D"/>
    <w:rsid w:val="009E6C95"/>
    <w:rsid w:val="009F02EE"/>
    <w:rsid w:val="009F09A6"/>
    <w:rsid w:val="009F5140"/>
    <w:rsid w:val="009F7ED6"/>
    <w:rsid w:val="009F7FFD"/>
    <w:rsid w:val="00A0381D"/>
    <w:rsid w:val="00A05A07"/>
    <w:rsid w:val="00A16538"/>
    <w:rsid w:val="00A21979"/>
    <w:rsid w:val="00A23AF7"/>
    <w:rsid w:val="00A24B3F"/>
    <w:rsid w:val="00A26317"/>
    <w:rsid w:val="00A355F3"/>
    <w:rsid w:val="00A43B83"/>
    <w:rsid w:val="00A4566C"/>
    <w:rsid w:val="00A53701"/>
    <w:rsid w:val="00A63811"/>
    <w:rsid w:val="00A6414D"/>
    <w:rsid w:val="00A65647"/>
    <w:rsid w:val="00A81416"/>
    <w:rsid w:val="00A92D3A"/>
    <w:rsid w:val="00A95289"/>
    <w:rsid w:val="00A96E69"/>
    <w:rsid w:val="00AA5F8D"/>
    <w:rsid w:val="00AB0A86"/>
    <w:rsid w:val="00AB1FB4"/>
    <w:rsid w:val="00AB3660"/>
    <w:rsid w:val="00AC0711"/>
    <w:rsid w:val="00AC1ED0"/>
    <w:rsid w:val="00AC4A6B"/>
    <w:rsid w:val="00AC52D9"/>
    <w:rsid w:val="00AC65BE"/>
    <w:rsid w:val="00AD0732"/>
    <w:rsid w:val="00AD14F5"/>
    <w:rsid w:val="00AD290D"/>
    <w:rsid w:val="00AD4E84"/>
    <w:rsid w:val="00AD6A25"/>
    <w:rsid w:val="00AD728E"/>
    <w:rsid w:val="00AE00FD"/>
    <w:rsid w:val="00AE2DEB"/>
    <w:rsid w:val="00AE3CB0"/>
    <w:rsid w:val="00AE6F52"/>
    <w:rsid w:val="00AF36E4"/>
    <w:rsid w:val="00AF47BF"/>
    <w:rsid w:val="00AF7CE9"/>
    <w:rsid w:val="00B002EA"/>
    <w:rsid w:val="00B023F8"/>
    <w:rsid w:val="00B025DD"/>
    <w:rsid w:val="00B027E7"/>
    <w:rsid w:val="00B029B5"/>
    <w:rsid w:val="00B077B6"/>
    <w:rsid w:val="00B2083C"/>
    <w:rsid w:val="00B23787"/>
    <w:rsid w:val="00B25710"/>
    <w:rsid w:val="00B26845"/>
    <w:rsid w:val="00B30F04"/>
    <w:rsid w:val="00B4105B"/>
    <w:rsid w:val="00B50386"/>
    <w:rsid w:val="00B53447"/>
    <w:rsid w:val="00B53F5C"/>
    <w:rsid w:val="00B552E0"/>
    <w:rsid w:val="00B55938"/>
    <w:rsid w:val="00B57733"/>
    <w:rsid w:val="00B634DD"/>
    <w:rsid w:val="00B650A8"/>
    <w:rsid w:val="00B6582C"/>
    <w:rsid w:val="00B65923"/>
    <w:rsid w:val="00B66200"/>
    <w:rsid w:val="00B7279C"/>
    <w:rsid w:val="00B840A1"/>
    <w:rsid w:val="00B8410F"/>
    <w:rsid w:val="00B92D4B"/>
    <w:rsid w:val="00B94898"/>
    <w:rsid w:val="00B957AB"/>
    <w:rsid w:val="00BA3ABD"/>
    <w:rsid w:val="00BA3C55"/>
    <w:rsid w:val="00BA546A"/>
    <w:rsid w:val="00BA68CC"/>
    <w:rsid w:val="00BA7594"/>
    <w:rsid w:val="00BB1A27"/>
    <w:rsid w:val="00BB2832"/>
    <w:rsid w:val="00BB430F"/>
    <w:rsid w:val="00BB44B5"/>
    <w:rsid w:val="00BB6A72"/>
    <w:rsid w:val="00BB6EED"/>
    <w:rsid w:val="00BB77B7"/>
    <w:rsid w:val="00BB7A3D"/>
    <w:rsid w:val="00BC3AD3"/>
    <w:rsid w:val="00BC3F07"/>
    <w:rsid w:val="00BC53FC"/>
    <w:rsid w:val="00BC5D5E"/>
    <w:rsid w:val="00BC657B"/>
    <w:rsid w:val="00BD4CDE"/>
    <w:rsid w:val="00BD5B2C"/>
    <w:rsid w:val="00BD7A4F"/>
    <w:rsid w:val="00BE0A25"/>
    <w:rsid w:val="00BE243B"/>
    <w:rsid w:val="00BE34A6"/>
    <w:rsid w:val="00BE7FD8"/>
    <w:rsid w:val="00BF30E6"/>
    <w:rsid w:val="00BF7788"/>
    <w:rsid w:val="00C03773"/>
    <w:rsid w:val="00C04671"/>
    <w:rsid w:val="00C14358"/>
    <w:rsid w:val="00C149F2"/>
    <w:rsid w:val="00C15A9B"/>
    <w:rsid w:val="00C15AD5"/>
    <w:rsid w:val="00C17AA1"/>
    <w:rsid w:val="00C219B4"/>
    <w:rsid w:val="00C24FDC"/>
    <w:rsid w:val="00C321C3"/>
    <w:rsid w:val="00C32B16"/>
    <w:rsid w:val="00C338DE"/>
    <w:rsid w:val="00C368DC"/>
    <w:rsid w:val="00C41237"/>
    <w:rsid w:val="00C43933"/>
    <w:rsid w:val="00C43AE9"/>
    <w:rsid w:val="00C43C50"/>
    <w:rsid w:val="00C51D12"/>
    <w:rsid w:val="00C567F0"/>
    <w:rsid w:val="00C66D35"/>
    <w:rsid w:val="00C67CA0"/>
    <w:rsid w:val="00C718CB"/>
    <w:rsid w:val="00C748A3"/>
    <w:rsid w:val="00C748D1"/>
    <w:rsid w:val="00C75F5C"/>
    <w:rsid w:val="00C855C6"/>
    <w:rsid w:val="00C86FDB"/>
    <w:rsid w:val="00C904F2"/>
    <w:rsid w:val="00C95B53"/>
    <w:rsid w:val="00C961B1"/>
    <w:rsid w:val="00CA3F04"/>
    <w:rsid w:val="00CB13B0"/>
    <w:rsid w:val="00CB34A9"/>
    <w:rsid w:val="00CB3684"/>
    <w:rsid w:val="00CC0B51"/>
    <w:rsid w:val="00CC3A88"/>
    <w:rsid w:val="00CC5D82"/>
    <w:rsid w:val="00CE1454"/>
    <w:rsid w:val="00CE4BBC"/>
    <w:rsid w:val="00CE5912"/>
    <w:rsid w:val="00D03032"/>
    <w:rsid w:val="00D03E6E"/>
    <w:rsid w:val="00D058FB"/>
    <w:rsid w:val="00D10695"/>
    <w:rsid w:val="00D1386B"/>
    <w:rsid w:val="00D17A48"/>
    <w:rsid w:val="00D2724B"/>
    <w:rsid w:val="00D316DB"/>
    <w:rsid w:val="00D341B1"/>
    <w:rsid w:val="00D373EA"/>
    <w:rsid w:val="00D376C3"/>
    <w:rsid w:val="00D408D9"/>
    <w:rsid w:val="00D442B0"/>
    <w:rsid w:val="00D4439C"/>
    <w:rsid w:val="00D45DC4"/>
    <w:rsid w:val="00D4627C"/>
    <w:rsid w:val="00D4781F"/>
    <w:rsid w:val="00D53D84"/>
    <w:rsid w:val="00D54004"/>
    <w:rsid w:val="00D5428C"/>
    <w:rsid w:val="00D56C1E"/>
    <w:rsid w:val="00D57F01"/>
    <w:rsid w:val="00D6100A"/>
    <w:rsid w:val="00D6170A"/>
    <w:rsid w:val="00D660B5"/>
    <w:rsid w:val="00D7161D"/>
    <w:rsid w:val="00D75554"/>
    <w:rsid w:val="00D77CDF"/>
    <w:rsid w:val="00D854FF"/>
    <w:rsid w:val="00D9010C"/>
    <w:rsid w:val="00D974EA"/>
    <w:rsid w:val="00D97D66"/>
    <w:rsid w:val="00DA36F1"/>
    <w:rsid w:val="00DA3847"/>
    <w:rsid w:val="00DA38BC"/>
    <w:rsid w:val="00DA473D"/>
    <w:rsid w:val="00DA6580"/>
    <w:rsid w:val="00DB0C1F"/>
    <w:rsid w:val="00DB2296"/>
    <w:rsid w:val="00DB7E07"/>
    <w:rsid w:val="00DC297E"/>
    <w:rsid w:val="00DD0AD8"/>
    <w:rsid w:val="00DE275C"/>
    <w:rsid w:val="00DE4602"/>
    <w:rsid w:val="00DF47D4"/>
    <w:rsid w:val="00E148E1"/>
    <w:rsid w:val="00E176A3"/>
    <w:rsid w:val="00E258CF"/>
    <w:rsid w:val="00E3368D"/>
    <w:rsid w:val="00E3538A"/>
    <w:rsid w:val="00E45610"/>
    <w:rsid w:val="00E469A0"/>
    <w:rsid w:val="00E50614"/>
    <w:rsid w:val="00E5153E"/>
    <w:rsid w:val="00E610EB"/>
    <w:rsid w:val="00E658F2"/>
    <w:rsid w:val="00E66F81"/>
    <w:rsid w:val="00E70ADF"/>
    <w:rsid w:val="00E720D3"/>
    <w:rsid w:val="00E7291B"/>
    <w:rsid w:val="00E735F2"/>
    <w:rsid w:val="00E749DD"/>
    <w:rsid w:val="00E74F1D"/>
    <w:rsid w:val="00E7659E"/>
    <w:rsid w:val="00E8276C"/>
    <w:rsid w:val="00E83404"/>
    <w:rsid w:val="00E92C07"/>
    <w:rsid w:val="00E94FDC"/>
    <w:rsid w:val="00EA701E"/>
    <w:rsid w:val="00EB34AB"/>
    <w:rsid w:val="00EB60AE"/>
    <w:rsid w:val="00EC1D26"/>
    <w:rsid w:val="00EC31E6"/>
    <w:rsid w:val="00EC4E36"/>
    <w:rsid w:val="00EC53BC"/>
    <w:rsid w:val="00EC7331"/>
    <w:rsid w:val="00EE5D39"/>
    <w:rsid w:val="00EE7892"/>
    <w:rsid w:val="00EF1449"/>
    <w:rsid w:val="00EF1462"/>
    <w:rsid w:val="00EF231E"/>
    <w:rsid w:val="00EF5DE0"/>
    <w:rsid w:val="00F04D64"/>
    <w:rsid w:val="00F1798D"/>
    <w:rsid w:val="00F20382"/>
    <w:rsid w:val="00F21DDC"/>
    <w:rsid w:val="00F237C7"/>
    <w:rsid w:val="00F250D0"/>
    <w:rsid w:val="00F36F9E"/>
    <w:rsid w:val="00F421FF"/>
    <w:rsid w:val="00F534D1"/>
    <w:rsid w:val="00F54DAA"/>
    <w:rsid w:val="00F573FC"/>
    <w:rsid w:val="00F60CC6"/>
    <w:rsid w:val="00F650A5"/>
    <w:rsid w:val="00F66DA7"/>
    <w:rsid w:val="00F66F3A"/>
    <w:rsid w:val="00F700BA"/>
    <w:rsid w:val="00F70A04"/>
    <w:rsid w:val="00F87EAE"/>
    <w:rsid w:val="00F938B1"/>
    <w:rsid w:val="00F93FF9"/>
    <w:rsid w:val="00F9454F"/>
    <w:rsid w:val="00F97805"/>
    <w:rsid w:val="00FA0AEB"/>
    <w:rsid w:val="00FA0FAA"/>
    <w:rsid w:val="00FA480B"/>
    <w:rsid w:val="00FA48CA"/>
    <w:rsid w:val="00FA5978"/>
    <w:rsid w:val="00FB3A12"/>
    <w:rsid w:val="00FB428B"/>
    <w:rsid w:val="00FB716B"/>
    <w:rsid w:val="00FB71FD"/>
    <w:rsid w:val="00FC0E14"/>
    <w:rsid w:val="00FC3404"/>
    <w:rsid w:val="00FC49D0"/>
    <w:rsid w:val="00FC6322"/>
    <w:rsid w:val="00FC7A10"/>
    <w:rsid w:val="00FD0562"/>
    <w:rsid w:val="00FD21B0"/>
    <w:rsid w:val="00FD72A4"/>
    <w:rsid w:val="00FE0067"/>
    <w:rsid w:val="00FE3307"/>
    <w:rsid w:val="00FE4268"/>
    <w:rsid w:val="00FF2CA9"/>
    <w:rsid w:val="00FF32A2"/>
    <w:rsid w:val="00FF56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E577771"/>
  <w14:defaultImageDpi w14:val="300"/>
  <w15:docId w15:val="{823F9469-8856-4D3D-A7AB-B3072522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610EB"/>
    <w:rPr>
      <w:rFonts w:ascii="Calibri" w:hAnsi="Calibri"/>
      <w:lang w:val="nl-NL" w:eastAsia="ja-JP"/>
    </w:rPr>
  </w:style>
  <w:style w:type="paragraph" w:styleId="Kop1">
    <w:name w:val="heading 1"/>
    <w:basedOn w:val="Standaard"/>
    <w:next w:val="Standaard"/>
    <w:qFormat/>
    <w:rsid w:val="00BB77B7"/>
    <w:pPr>
      <w:keepNext/>
      <w:spacing w:before="400" w:after="120"/>
      <w:outlineLvl w:val="0"/>
    </w:pPr>
    <w:rPr>
      <w:b/>
      <w:bCs/>
      <w:color w:val="000090"/>
      <w:sz w:val="24"/>
      <w:szCs w:val="28"/>
    </w:rPr>
  </w:style>
  <w:style w:type="paragraph" w:styleId="Kop2">
    <w:name w:val="heading 2"/>
    <w:basedOn w:val="Standaard"/>
    <w:next w:val="Standaard"/>
    <w:qFormat/>
    <w:rsid w:val="00BB77B7"/>
    <w:pPr>
      <w:keepNext/>
      <w:spacing w:before="240" w:after="140"/>
      <w:outlineLvl w:val="1"/>
    </w:pPr>
    <w:rPr>
      <w:b/>
      <w:bCs/>
      <w:sz w:val="22"/>
      <w:szCs w:val="24"/>
    </w:rPr>
  </w:style>
  <w:style w:type="paragraph" w:styleId="Kop3">
    <w:name w:val="heading 3"/>
    <w:basedOn w:val="Standaard"/>
    <w:next w:val="Standaard"/>
    <w:qFormat/>
    <w:rsid w:val="00E610EB"/>
    <w:pPr>
      <w:keepNext/>
      <w:spacing w:after="100"/>
      <w:outlineLvl w:val="2"/>
    </w:pPr>
    <w:rPr>
      <w:b/>
      <w:bCs/>
    </w:rPr>
  </w:style>
  <w:style w:type="paragraph" w:styleId="Kop4">
    <w:name w:val="heading 4"/>
    <w:basedOn w:val="Standaard"/>
    <w:next w:val="Standaard"/>
    <w:qFormat/>
    <w:rsid w:val="00E610EB"/>
    <w:pPr>
      <w:keepNext/>
      <w:spacing w:before="80" w:after="80" w:line="280" w:lineRule="atLeast"/>
      <w:outlineLvl w:val="3"/>
    </w:pPr>
    <w:rPr>
      <w:i/>
      <w:iCs/>
    </w:rPr>
  </w:style>
  <w:style w:type="paragraph" w:styleId="Kop5">
    <w:name w:val="heading 5"/>
    <w:basedOn w:val="Standaard"/>
    <w:next w:val="Standaard"/>
    <w:qFormat/>
    <w:rsid w:val="00952387"/>
    <w:pPr>
      <w:numPr>
        <w:ilvl w:val="4"/>
        <w:numId w:val="1"/>
      </w:numPr>
      <w:spacing w:before="240" w:after="60"/>
      <w:outlineLvl w:val="4"/>
    </w:pPr>
    <w:rPr>
      <w:b/>
      <w:bCs/>
      <w:i/>
      <w:iCs/>
      <w:sz w:val="26"/>
      <w:szCs w:val="26"/>
    </w:rPr>
  </w:style>
  <w:style w:type="paragraph" w:styleId="Kop6">
    <w:name w:val="heading 6"/>
    <w:basedOn w:val="Standaard"/>
    <w:next w:val="Standaard"/>
    <w:qFormat/>
    <w:rsid w:val="00952387"/>
    <w:pPr>
      <w:numPr>
        <w:ilvl w:val="5"/>
        <w:numId w:val="1"/>
      </w:numPr>
      <w:spacing w:before="240" w:after="60"/>
      <w:outlineLvl w:val="5"/>
    </w:pPr>
    <w:rPr>
      <w:b/>
      <w:bCs/>
      <w:szCs w:val="22"/>
    </w:rPr>
  </w:style>
  <w:style w:type="paragraph" w:styleId="Kop7">
    <w:name w:val="heading 7"/>
    <w:basedOn w:val="Standaard"/>
    <w:next w:val="Standaard"/>
    <w:qFormat/>
    <w:rsid w:val="00952387"/>
    <w:pPr>
      <w:numPr>
        <w:ilvl w:val="6"/>
        <w:numId w:val="1"/>
      </w:numPr>
      <w:spacing w:before="240" w:after="60"/>
      <w:outlineLvl w:val="6"/>
    </w:pPr>
    <w:rPr>
      <w:sz w:val="24"/>
      <w:szCs w:val="24"/>
    </w:rPr>
  </w:style>
  <w:style w:type="paragraph" w:styleId="Kop8">
    <w:name w:val="heading 8"/>
    <w:basedOn w:val="Standaard"/>
    <w:next w:val="Standaard"/>
    <w:qFormat/>
    <w:rsid w:val="00952387"/>
    <w:pPr>
      <w:numPr>
        <w:ilvl w:val="7"/>
        <w:numId w:val="1"/>
      </w:numPr>
      <w:spacing w:before="240" w:after="60"/>
      <w:outlineLvl w:val="7"/>
    </w:pPr>
    <w:rPr>
      <w:i/>
      <w:iCs/>
      <w:sz w:val="24"/>
      <w:szCs w:val="24"/>
    </w:rPr>
  </w:style>
  <w:style w:type="paragraph" w:styleId="Kop9">
    <w:name w:val="heading 9"/>
    <w:basedOn w:val="Standaard"/>
    <w:next w:val="Standaard"/>
    <w:qFormat/>
    <w:rsid w:val="00952387"/>
    <w:pPr>
      <w:numPr>
        <w:ilvl w:val="8"/>
        <w:numId w:val="1"/>
      </w:numPr>
      <w:spacing w:before="240" w:after="60"/>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BB77B7"/>
    <w:pPr>
      <w:spacing w:after="60"/>
      <w:outlineLvl w:val="0"/>
    </w:pPr>
    <w:rPr>
      <w:b/>
      <w:kern w:val="28"/>
      <w:sz w:val="32"/>
    </w:rPr>
  </w:style>
  <w:style w:type="paragraph" w:styleId="Voettekst">
    <w:name w:val="footer"/>
    <w:basedOn w:val="Standaard"/>
    <w:pPr>
      <w:tabs>
        <w:tab w:val="center" w:pos="4536"/>
        <w:tab w:val="right" w:pos="9072"/>
      </w:tabs>
    </w:pPr>
    <w:rPr>
      <w:i/>
      <w:iCs/>
    </w:rPr>
  </w:style>
  <w:style w:type="paragraph" w:styleId="Lijstopsomteken2">
    <w:name w:val="List Bullet 2"/>
    <w:basedOn w:val="Standaard"/>
    <w:rsid w:val="00952387"/>
    <w:pPr>
      <w:numPr>
        <w:numId w:val="2"/>
      </w:numPr>
    </w:pPr>
  </w:style>
  <w:style w:type="paragraph" w:styleId="Lijstopsomteken">
    <w:name w:val="List Bullet"/>
    <w:basedOn w:val="Standaard"/>
    <w:autoRedefine/>
    <w:rsid w:val="00952387"/>
    <w:pPr>
      <w:numPr>
        <w:numId w:val="3"/>
      </w:numPr>
    </w:pPr>
  </w:style>
  <w:style w:type="paragraph" w:styleId="Documentstructuur">
    <w:name w:val="Document Map"/>
    <w:basedOn w:val="Standaard"/>
    <w:rsid w:val="0064731A"/>
    <w:pPr>
      <w:shd w:val="clear" w:color="auto" w:fill="000080"/>
    </w:pPr>
    <w:rPr>
      <w:rFonts w:ascii="Tahoma" w:hAnsi="Tahoma" w:cs="Tahoma"/>
      <w:sz w:val="28"/>
    </w:rPr>
  </w:style>
  <w:style w:type="table" w:styleId="Tabelraster">
    <w:name w:val="Table Grid"/>
    <w:basedOn w:val="Standaardtabel"/>
    <w:rsid w:val="002E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ssieketabel1">
    <w:name w:val="Table Classic 1"/>
    <w:basedOn w:val="Standaardtabel"/>
    <w:rsid w:val="00033F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2">
    <w:name w:val="Table Simple 2"/>
    <w:basedOn w:val="Standaardtabel"/>
    <w:rsid w:val="00C855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effectenvoortabel3">
    <w:name w:val="Table 3D effects 3"/>
    <w:basedOn w:val="Standaardtabel"/>
    <w:rsid w:val="00C855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C855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effectenvoortabel2">
    <w:name w:val="Table 3D effects 2"/>
    <w:basedOn w:val="Standaardtabel"/>
    <w:rsid w:val="008E02D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6">
    <w:name w:val="Table List 6"/>
    <w:basedOn w:val="Standaardtabel"/>
    <w:rsid w:val="008E02D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Klassieketabel3">
    <w:name w:val="Table Classic 3"/>
    <w:basedOn w:val="Standaardtabel"/>
    <w:rsid w:val="00BE0A2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Hyperlink">
    <w:name w:val="Hyperlink"/>
    <w:basedOn w:val="Standaardalinea-lettertype"/>
    <w:uiPriority w:val="99"/>
    <w:unhideWhenUsed/>
    <w:rsid w:val="00BF30E6"/>
    <w:rPr>
      <w:color w:val="0000FF"/>
      <w:u w:val="single"/>
    </w:rPr>
  </w:style>
  <w:style w:type="paragraph" w:styleId="Revisie">
    <w:name w:val="Revision"/>
    <w:hidden/>
    <w:uiPriority w:val="99"/>
    <w:semiHidden/>
    <w:rsid w:val="002C7135"/>
    <w:rPr>
      <w:rFonts w:ascii="Calibri" w:hAnsi="Calibri"/>
      <w:lang w:val="nl-NL" w:eastAsia="ja-JP"/>
    </w:rPr>
  </w:style>
  <w:style w:type="paragraph" w:styleId="Koptekst">
    <w:name w:val="header"/>
    <w:basedOn w:val="Standaard"/>
    <w:link w:val="KoptekstChar"/>
    <w:rsid w:val="00BB77B7"/>
    <w:pPr>
      <w:tabs>
        <w:tab w:val="center" w:pos="4536"/>
        <w:tab w:val="right" w:pos="9072"/>
      </w:tabs>
    </w:pPr>
  </w:style>
  <w:style w:type="character" w:customStyle="1" w:styleId="KoptekstChar">
    <w:name w:val="Koptekst Char"/>
    <w:basedOn w:val="Standaardalinea-lettertype"/>
    <w:link w:val="Koptekst"/>
    <w:rsid w:val="00BB77B7"/>
    <w:rPr>
      <w:rFonts w:ascii="Calibri" w:hAnsi="Calibri"/>
      <w:lang w:val="nl-NL" w:eastAsia="ja-JP"/>
    </w:rPr>
  </w:style>
  <w:style w:type="paragraph" w:styleId="Lijstalinea">
    <w:name w:val="List Paragraph"/>
    <w:basedOn w:val="Standaard"/>
    <w:uiPriority w:val="34"/>
    <w:qFormat/>
    <w:rsid w:val="00DD0AD8"/>
    <w:pPr>
      <w:ind w:left="720"/>
      <w:contextualSpacing/>
    </w:pPr>
  </w:style>
  <w:style w:type="paragraph" w:styleId="Ballontekst">
    <w:name w:val="Balloon Text"/>
    <w:basedOn w:val="Standaard"/>
    <w:link w:val="BallontekstChar"/>
    <w:semiHidden/>
    <w:unhideWhenUsed/>
    <w:rsid w:val="003F79C6"/>
    <w:rPr>
      <w:rFonts w:ascii="Tahoma" w:hAnsi="Tahoma" w:cs="Tahoma"/>
      <w:sz w:val="16"/>
      <w:szCs w:val="16"/>
    </w:rPr>
  </w:style>
  <w:style w:type="character" w:customStyle="1" w:styleId="BallontekstChar">
    <w:name w:val="Ballontekst Char"/>
    <w:basedOn w:val="Standaardalinea-lettertype"/>
    <w:link w:val="Ballontekst"/>
    <w:semiHidden/>
    <w:rsid w:val="003F79C6"/>
    <w:rPr>
      <w:rFonts w:ascii="Tahoma" w:hAnsi="Tahoma" w:cs="Tahoma"/>
      <w:sz w:val="16"/>
      <w:szCs w:val="16"/>
      <w:lang w:val="nl-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37443">
      <w:bodyDiv w:val="1"/>
      <w:marLeft w:val="0"/>
      <w:marRight w:val="0"/>
      <w:marTop w:val="0"/>
      <w:marBottom w:val="0"/>
      <w:divBdr>
        <w:top w:val="none" w:sz="0" w:space="0" w:color="auto"/>
        <w:left w:val="none" w:sz="0" w:space="0" w:color="auto"/>
        <w:bottom w:val="none" w:sz="0" w:space="0" w:color="auto"/>
        <w:right w:val="none" w:sz="0" w:space="0" w:color="auto"/>
      </w:divBdr>
    </w:div>
    <w:div w:id="343367138">
      <w:bodyDiv w:val="1"/>
      <w:marLeft w:val="0"/>
      <w:marRight w:val="0"/>
      <w:marTop w:val="0"/>
      <w:marBottom w:val="0"/>
      <w:divBdr>
        <w:top w:val="none" w:sz="0" w:space="0" w:color="auto"/>
        <w:left w:val="none" w:sz="0" w:space="0" w:color="auto"/>
        <w:bottom w:val="none" w:sz="0" w:space="0" w:color="auto"/>
        <w:right w:val="none" w:sz="0" w:space="0" w:color="auto"/>
      </w:divBdr>
    </w:div>
    <w:div w:id="528955482">
      <w:bodyDiv w:val="1"/>
      <w:marLeft w:val="0"/>
      <w:marRight w:val="0"/>
      <w:marTop w:val="0"/>
      <w:marBottom w:val="0"/>
      <w:divBdr>
        <w:top w:val="none" w:sz="0" w:space="0" w:color="auto"/>
        <w:left w:val="none" w:sz="0" w:space="0" w:color="auto"/>
        <w:bottom w:val="none" w:sz="0" w:space="0" w:color="auto"/>
        <w:right w:val="none" w:sz="0" w:space="0" w:color="auto"/>
      </w:divBdr>
    </w:div>
    <w:div w:id="676277289">
      <w:bodyDiv w:val="1"/>
      <w:marLeft w:val="0"/>
      <w:marRight w:val="0"/>
      <w:marTop w:val="0"/>
      <w:marBottom w:val="0"/>
      <w:divBdr>
        <w:top w:val="none" w:sz="0" w:space="0" w:color="auto"/>
        <w:left w:val="none" w:sz="0" w:space="0" w:color="auto"/>
        <w:bottom w:val="none" w:sz="0" w:space="0" w:color="auto"/>
        <w:right w:val="none" w:sz="0" w:space="0" w:color="auto"/>
      </w:divBdr>
      <w:divsChild>
        <w:div w:id="1230732854">
          <w:marLeft w:val="1166"/>
          <w:marRight w:val="0"/>
          <w:marTop w:val="96"/>
          <w:marBottom w:val="0"/>
          <w:divBdr>
            <w:top w:val="none" w:sz="0" w:space="0" w:color="auto"/>
            <w:left w:val="none" w:sz="0" w:space="0" w:color="auto"/>
            <w:bottom w:val="none" w:sz="0" w:space="0" w:color="auto"/>
            <w:right w:val="none" w:sz="0" w:space="0" w:color="auto"/>
          </w:divBdr>
        </w:div>
        <w:div w:id="50159634">
          <w:marLeft w:val="1166"/>
          <w:marRight w:val="0"/>
          <w:marTop w:val="96"/>
          <w:marBottom w:val="0"/>
          <w:divBdr>
            <w:top w:val="none" w:sz="0" w:space="0" w:color="auto"/>
            <w:left w:val="none" w:sz="0" w:space="0" w:color="auto"/>
            <w:bottom w:val="none" w:sz="0" w:space="0" w:color="auto"/>
            <w:right w:val="none" w:sz="0" w:space="0" w:color="auto"/>
          </w:divBdr>
        </w:div>
      </w:divsChild>
    </w:div>
    <w:div w:id="907812389">
      <w:bodyDiv w:val="1"/>
      <w:marLeft w:val="0"/>
      <w:marRight w:val="0"/>
      <w:marTop w:val="0"/>
      <w:marBottom w:val="0"/>
      <w:divBdr>
        <w:top w:val="none" w:sz="0" w:space="0" w:color="auto"/>
        <w:left w:val="none" w:sz="0" w:space="0" w:color="auto"/>
        <w:bottom w:val="none" w:sz="0" w:space="0" w:color="auto"/>
        <w:right w:val="none" w:sz="0" w:space="0" w:color="auto"/>
      </w:divBdr>
    </w:div>
    <w:div w:id="1249997869">
      <w:bodyDiv w:val="1"/>
      <w:marLeft w:val="0"/>
      <w:marRight w:val="0"/>
      <w:marTop w:val="0"/>
      <w:marBottom w:val="0"/>
      <w:divBdr>
        <w:top w:val="none" w:sz="0" w:space="0" w:color="auto"/>
        <w:left w:val="none" w:sz="0" w:space="0" w:color="auto"/>
        <w:bottom w:val="none" w:sz="0" w:space="0" w:color="auto"/>
        <w:right w:val="none" w:sz="0" w:space="0" w:color="auto"/>
      </w:divBdr>
    </w:div>
    <w:div w:id="1406609607">
      <w:bodyDiv w:val="1"/>
      <w:marLeft w:val="0"/>
      <w:marRight w:val="0"/>
      <w:marTop w:val="0"/>
      <w:marBottom w:val="0"/>
      <w:divBdr>
        <w:top w:val="none" w:sz="0" w:space="0" w:color="auto"/>
        <w:left w:val="none" w:sz="0" w:space="0" w:color="auto"/>
        <w:bottom w:val="none" w:sz="0" w:space="0" w:color="auto"/>
        <w:right w:val="none" w:sz="0" w:space="0" w:color="auto"/>
      </w:divBdr>
      <w:divsChild>
        <w:div w:id="631861478">
          <w:marLeft w:val="1166"/>
          <w:marRight w:val="0"/>
          <w:marTop w:val="96"/>
          <w:marBottom w:val="0"/>
          <w:divBdr>
            <w:top w:val="none" w:sz="0" w:space="0" w:color="auto"/>
            <w:left w:val="none" w:sz="0" w:space="0" w:color="auto"/>
            <w:bottom w:val="none" w:sz="0" w:space="0" w:color="auto"/>
            <w:right w:val="none" w:sz="0" w:space="0" w:color="auto"/>
          </w:divBdr>
        </w:div>
      </w:divsChild>
    </w:div>
    <w:div w:id="1857501750">
      <w:bodyDiv w:val="1"/>
      <w:marLeft w:val="0"/>
      <w:marRight w:val="0"/>
      <w:marTop w:val="0"/>
      <w:marBottom w:val="0"/>
      <w:divBdr>
        <w:top w:val="none" w:sz="0" w:space="0" w:color="auto"/>
        <w:left w:val="none" w:sz="0" w:space="0" w:color="auto"/>
        <w:bottom w:val="none" w:sz="0" w:space="0" w:color="auto"/>
        <w:right w:val="none" w:sz="0" w:space="0" w:color="auto"/>
      </w:divBdr>
      <w:divsChild>
        <w:div w:id="1879970781">
          <w:marLeft w:val="547"/>
          <w:marRight w:val="0"/>
          <w:marTop w:val="115"/>
          <w:marBottom w:val="0"/>
          <w:divBdr>
            <w:top w:val="none" w:sz="0" w:space="0" w:color="auto"/>
            <w:left w:val="none" w:sz="0" w:space="0" w:color="auto"/>
            <w:bottom w:val="none" w:sz="0" w:space="0" w:color="auto"/>
            <w:right w:val="none" w:sz="0" w:space="0" w:color="auto"/>
          </w:divBdr>
        </w:div>
        <w:div w:id="1797210119">
          <w:marLeft w:val="1166"/>
          <w:marRight w:val="0"/>
          <w:marTop w:val="96"/>
          <w:marBottom w:val="0"/>
          <w:divBdr>
            <w:top w:val="none" w:sz="0" w:space="0" w:color="auto"/>
            <w:left w:val="none" w:sz="0" w:space="0" w:color="auto"/>
            <w:bottom w:val="none" w:sz="0" w:space="0" w:color="auto"/>
            <w:right w:val="none" w:sz="0" w:space="0" w:color="auto"/>
          </w:divBdr>
        </w:div>
      </w:divsChild>
    </w:div>
    <w:div w:id="1950894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E193-2D73-46C0-BF31-EA1A0DB4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638</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Annemie Simkens</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Simkens</dc:creator>
  <cp:keywords/>
  <dc:description/>
  <cp:lastModifiedBy>Nadia Taher</cp:lastModifiedBy>
  <cp:revision>5</cp:revision>
  <cp:lastPrinted>2017-01-17T07:32:00Z</cp:lastPrinted>
  <dcterms:created xsi:type="dcterms:W3CDTF">2020-05-13T06:59:00Z</dcterms:created>
  <dcterms:modified xsi:type="dcterms:W3CDTF">2020-05-19T09:06:00Z</dcterms:modified>
</cp:coreProperties>
</file>