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63EF" w14:textId="77777777" w:rsidR="005543B8" w:rsidRPr="001966F0" w:rsidRDefault="005543B8" w:rsidP="005543B8">
      <w:pPr>
        <w:jc w:val="center"/>
        <w:rPr>
          <w:rFonts w:cs="Arial"/>
          <w:b/>
          <w:sz w:val="56"/>
          <w:szCs w:val="56"/>
        </w:rPr>
      </w:pPr>
      <w:r w:rsidRPr="001966F0">
        <w:rPr>
          <w:rFonts w:cs="Arial"/>
          <w:b/>
          <w:sz w:val="56"/>
          <w:szCs w:val="56"/>
        </w:rPr>
        <w:t>SCHOOLBROCHURE</w:t>
      </w:r>
    </w:p>
    <w:p w14:paraId="70BE72AE" w14:textId="77777777" w:rsidR="005543B8" w:rsidRPr="001966F0" w:rsidRDefault="005543B8" w:rsidP="005543B8">
      <w:pPr>
        <w:jc w:val="center"/>
        <w:rPr>
          <w:rFonts w:cs="Arial"/>
          <w:b/>
          <w:sz w:val="40"/>
          <w:szCs w:val="40"/>
        </w:rPr>
      </w:pPr>
    </w:p>
    <w:p w14:paraId="55427984" w14:textId="61194A3A" w:rsidR="005543B8" w:rsidRDefault="005543B8" w:rsidP="005543B8">
      <w:pPr>
        <w:jc w:val="center"/>
        <w:rPr>
          <w:rFonts w:cs="Arial"/>
          <w:b/>
          <w:szCs w:val="20"/>
        </w:rPr>
      </w:pPr>
      <w:r>
        <w:rPr>
          <w:rFonts w:cs="Arial"/>
          <w:b/>
          <w:szCs w:val="20"/>
        </w:rPr>
        <w:t xml:space="preserve">VERSIE </w:t>
      </w:r>
      <w:r w:rsidR="00A13ADD" w:rsidRPr="00C134C3">
        <w:rPr>
          <w:rFonts w:cs="Arial"/>
          <w:b/>
          <w:szCs w:val="20"/>
          <w:highlight w:val="yellow"/>
        </w:rPr>
        <w:t xml:space="preserve">september </w:t>
      </w:r>
      <w:r w:rsidR="00C134C3" w:rsidRPr="00C134C3">
        <w:rPr>
          <w:rFonts w:cs="Arial"/>
          <w:b/>
          <w:szCs w:val="20"/>
          <w:highlight w:val="yellow"/>
        </w:rPr>
        <w:t>2025</w:t>
      </w:r>
    </w:p>
    <w:p w14:paraId="6706FEF1" w14:textId="126F549F" w:rsidR="00200581" w:rsidRDefault="00200581" w:rsidP="005543B8">
      <w:pPr>
        <w:jc w:val="center"/>
        <w:rPr>
          <w:rFonts w:cs="Arial"/>
          <w:b/>
          <w:szCs w:val="20"/>
        </w:rPr>
      </w:pPr>
    </w:p>
    <w:p w14:paraId="540E0EE8" w14:textId="77777777" w:rsidR="00200581" w:rsidRPr="00367100" w:rsidRDefault="00200581" w:rsidP="005543B8">
      <w:pPr>
        <w:jc w:val="center"/>
        <w:rPr>
          <w:rFonts w:cs="Arial"/>
          <w:b/>
          <w:szCs w:val="20"/>
        </w:rPr>
      </w:pPr>
    </w:p>
    <w:p w14:paraId="723CA3FA" w14:textId="77777777" w:rsidR="005543B8" w:rsidRDefault="005543B8" w:rsidP="005543B8">
      <w:pPr>
        <w:jc w:val="center"/>
        <w:rPr>
          <w:rFonts w:cs="Arial"/>
          <w:b/>
          <w:sz w:val="32"/>
          <w:szCs w:val="32"/>
        </w:rPr>
      </w:pPr>
    </w:p>
    <w:p w14:paraId="1B6BA4A9" w14:textId="68B1E59B" w:rsidR="005543B8" w:rsidRDefault="00200581" w:rsidP="005543B8">
      <w:pPr>
        <w:jc w:val="center"/>
        <w:rPr>
          <w:rFonts w:cs="Arial"/>
          <w:b/>
          <w:sz w:val="32"/>
          <w:szCs w:val="32"/>
        </w:rPr>
      </w:pPr>
      <w:r>
        <w:rPr>
          <w:rFonts w:cs="Arial"/>
          <w:b/>
          <w:noProof/>
          <w:sz w:val="32"/>
          <w:szCs w:val="32"/>
        </w:rPr>
        <w:drawing>
          <wp:inline distT="0" distB="0" distL="0" distR="0" wp14:anchorId="0BC2612D" wp14:editId="50C46EED">
            <wp:extent cx="5158740" cy="4062394"/>
            <wp:effectExtent l="0" t="0" r="3810"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0100" cy="4063465"/>
                    </a:xfrm>
                    <a:prstGeom prst="rect">
                      <a:avLst/>
                    </a:prstGeom>
                  </pic:spPr>
                </pic:pic>
              </a:graphicData>
            </a:graphic>
          </wp:inline>
        </w:drawing>
      </w:r>
    </w:p>
    <w:p w14:paraId="570815C0" w14:textId="77777777" w:rsidR="005543B8" w:rsidRPr="001966F0" w:rsidRDefault="005543B8" w:rsidP="005543B8">
      <w:pPr>
        <w:rPr>
          <w:rFonts w:cs="Arial"/>
        </w:rPr>
      </w:pPr>
    </w:p>
    <w:p w14:paraId="6C374455" w14:textId="77777777" w:rsidR="005543B8" w:rsidRDefault="005543B8" w:rsidP="005543B8">
      <w:pPr>
        <w:tabs>
          <w:tab w:val="left" w:pos="5040"/>
        </w:tabs>
        <w:spacing w:after="0" w:line="240" w:lineRule="auto"/>
        <w:rPr>
          <w:rFonts w:cs="Arial"/>
          <w:sz w:val="22"/>
        </w:rPr>
      </w:pPr>
    </w:p>
    <w:p w14:paraId="1F456C10" w14:textId="77777777" w:rsidR="005543B8" w:rsidRDefault="005543B8" w:rsidP="005543B8">
      <w:pPr>
        <w:tabs>
          <w:tab w:val="left" w:pos="5040"/>
        </w:tabs>
        <w:spacing w:after="0" w:line="240" w:lineRule="auto"/>
        <w:rPr>
          <w:rFonts w:cs="Arial"/>
          <w:sz w:val="22"/>
        </w:rPr>
      </w:pPr>
    </w:p>
    <w:p w14:paraId="454F6CF7" w14:textId="77777777" w:rsidR="005543B8" w:rsidRDefault="005543B8" w:rsidP="005543B8">
      <w:pPr>
        <w:tabs>
          <w:tab w:val="left" w:pos="5040"/>
        </w:tabs>
        <w:spacing w:after="0" w:line="240" w:lineRule="auto"/>
        <w:rPr>
          <w:rFonts w:cs="Arial"/>
          <w:sz w:val="22"/>
        </w:rPr>
      </w:pPr>
    </w:p>
    <w:p w14:paraId="131420B1" w14:textId="77777777" w:rsidR="005543B8" w:rsidRDefault="005543B8" w:rsidP="005543B8">
      <w:pPr>
        <w:tabs>
          <w:tab w:val="left" w:pos="5040"/>
        </w:tabs>
        <w:spacing w:after="0" w:line="240" w:lineRule="auto"/>
        <w:rPr>
          <w:rFonts w:cs="Arial"/>
          <w:sz w:val="22"/>
        </w:rPr>
      </w:pPr>
    </w:p>
    <w:p w14:paraId="1AEDB8C9" w14:textId="77777777" w:rsidR="005543B8" w:rsidRDefault="005543B8" w:rsidP="005543B8">
      <w:pPr>
        <w:tabs>
          <w:tab w:val="left" w:pos="5040"/>
        </w:tabs>
        <w:spacing w:after="0" w:line="240" w:lineRule="auto"/>
        <w:rPr>
          <w:rFonts w:cs="Arial"/>
          <w:sz w:val="22"/>
        </w:rPr>
      </w:pPr>
      <w:r>
        <w:rPr>
          <w:rFonts w:cs="Arial"/>
          <w:sz w:val="22"/>
        </w:rPr>
        <w:t>Steenweg op Drogenbos 252</w:t>
      </w:r>
    </w:p>
    <w:p w14:paraId="2CD6B270" w14:textId="77777777" w:rsidR="005543B8" w:rsidRPr="00B8616E" w:rsidRDefault="005543B8" w:rsidP="005543B8">
      <w:pPr>
        <w:tabs>
          <w:tab w:val="left" w:pos="5040"/>
        </w:tabs>
        <w:spacing w:after="0" w:line="240" w:lineRule="auto"/>
        <w:rPr>
          <w:rFonts w:cs="Arial"/>
          <w:sz w:val="22"/>
          <w:lang w:val="en-US"/>
        </w:rPr>
      </w:pPr>
      <w:r w:rsidRPr="00B8616E">
        <w:rPr>
          <w:rFonts w:cs="Arial"/>
          <w:sz w:val="22"/>
          <w:lang w:val="en-US"/>
        </w:rPr>
        <w:t>1620 DROGENBOS</w:t>
      </w:r>
    </w:p>
    <w:p w14:paraId="43884E1A" w14:textId="77777777" w:rsidR="005543B8" w:rsidRPr="00B8616E" w:rsidRDefault="005543B8" w:rsidP="005543B8">
      <w:pPr>
        <w:tabs>
          <w:tab w:val="left" w:pos="5040"/>
        </w:tabs>
        <w:spacing w:after="0" w:line="240" w:lineRule="auto"/>
        <w:rPr>
          <w:rFonts w:cs="Arial"/>
          <w:sz w:val="22"/>
          <w:lang w:val="en-US"/>
        </w:rPr>
      </w:pPr>
      <w:r w:rsidRPr="00B8616E">
        <w:rPr>
          <w:rFonts w:cs="Arial"/>
          <w:sz w:val="22"/>
          <w:lang w:val="en-US"/>
        </w:rPr>
        <w:t>tel.: 02/377 32 84</w:t>
      </w:r>
    </w:p>
    <w:p w14:paraId="5F2905FF" w14:textId="77777777" w:rsidR="005543B8" w:rsidRPr="00B8616E" w:rsidRDefault="005543B8" w:rsidP="005543B8">
      <w:pPr>
        <w:tabs>
          <w:tab w:val="left" w:pos="5040"/>
        </w:tabs>
        <w:spacing w:after="0" w:line="240" w:lineRule="auto"/>
        <w:rPr>
          <w:rFonts w:cs="Arial"/>
          <w:sz w:val="22"/>
          <w:lang w:val="en-US"/>
        </w:rPr>
      </w:pPr>
      <w:r w:rsidRPr="00B8616E">
        <w:rPr>
          <w:rFonts w:cs="Arial"/>
          <w:sz w:val="22"/>
          <w:lang w:val="en-US"/>
        </w:rPr>
        <w:t>fax: 02/377 29 74</w:t>
      </w:r>
    </w:p>
    <w:p w14:paraId="43D7FD93" w14:textId="77777777" w:rsidR="005543B8" w:rsidRPr="00B8616E" w:rsidRDefault="005543B8" w:rsidP="005543B8">
      <w:pPr>
        <w:tabs>
          <w:tab w:val="left" w:pos="5040"/>
        </w:tabs>
        <w:spacing w:after="0" w:line="240" w:lineRule="auto"/>
        <w:rPr>
          <w:rFonts w:cs="Arial"/>
          <w:sz w:val="22"/>
          <w:lang w:val="en-US"/>
        </w:rPr>
      </w:pPr>
    </w:p>
    <w:p w14:paraId="5027C67F" w14:textId="64A23CF1" w:rsidR="005543B8" w:rsidRPr="00B8616E" w:rsidRDefault="005543B8" w:rsidP="005543B8">
      <w:pPr>
        <w:tabs>
          <w:tab w:val="left" w:pos="5040"/>
        </w:tabs>
        <w:spacing w:after="0" w:line="240" w:lineRule="auto"/>
        <w:rPr>
          <w:rFonts w:cs="Arial"/>
          <w:sz w:val="22"/>
          <w:lang w:val="en-US"/>
        </w:rPr>
      </w:pPr>
      <w:r w:rsidRPr="00B8616E">
        <w:rPr>
          <w:rFonts w:cs="Arial"/>
          <w:sz w:val="22"/>
          <w:lang w:val="en-US"/>
        </w:rPr>
        <w:t xml:space="preserve">e-mail: </w:t>
      </w:r>
      <w:hyperlink r:id="rId12" w:history="1">
        <w:r w:rsidR="00EC3A56" w:rsidRPr="000E4973">
          <w:rPr>
            <w:rStyle w:val="Hyperlink"/>
            <w:rFonts w:cs="Arial"/>
            <w:sz w:val="22"/>
            <w:lang w:val="en-US"/>
          </w:rPr>
          <w:t>gbsdewonderwijzer@drogenbos.be</w:t>
        </w:r>
      </w:hyperlink>
      <w:r w:rsidR="00EC3A56">
        <w:rPr>
          <w:rFonts w:cs="Arial"/>
          <w:sz w:val="22"/>
          <w:lang w:val="en-US"/>
        </w:rPr>
        <w:t xml:space="preserve"> </w:t>
      </w:r>
    </w:p>
    <w:p w14:paraId="20F6C4AA" w14:textId="77777777" w:rsidR="005543B8" w:rsidRPr="00B8616E" w:rsidRDefault="005543B8" w:rsidP="005543B8">
      <w:pPr>
        <w:tabs>
          <w:tab w:val="left" w:pos="5040"/>
        </w:tabs>
        <w:spacing w:after="0" w:line="240" w:lineRule="auto"/>
        <w:rPr>
          <w:rFonts w:cs="Arial"/>
          <w:sz w:val="22"/>
          <w:lang w:val="en-US"/>
        </w:rPr>
      </w:pPr>
      <w:r w:rsidRPr="00B8616E">
        <w:rPr>
          <w:rFonts w:cs="Arial"/>
          <w:sz w:val="22"/>
          <w:lang w:val="en-US"/>
        </w:rPr>
        <w:tab/>
      </w:r>
    </w:p>
    <w:p w14:paraId="35E36F05" w14:textId="20EDD968" w:rsidR="005543B8" w:rsidRPr="00321F18" w:rsidRDefault="005543B8" w:rsidP="005543B8">
      <w:pPr>
        <w:tabs>
          <w:tab w:val="left" w:pos="5040"/>
        </w:tabs>
        <w:spacing w:after="0" w:line="240" w:lineRule="auto"/>
        <w:rPr>
          <w:rFonts w:cs="Arial"/>
          <w:sz w:val="22"/>
        </w:rPr>
      </w:pPr>
      <w:r w:rsidRPr="00321F18">
        <w:rPr>
          <w:rFonts w:cs="Arial"/>
          <w:sz w:val="22"/>
        </w:rPr>
        <w:t xml:space="preserve">website: </w:t>
      </w:r>
      <w:hyperlink r:id="rId13" w:history="1">
        <w:r w:rsidR="00EC3A56" w:rsidRPr="00321F18">
          <w:rPr>
            <w:rStyle w:val="Hyperlink"/>
            <w:rFonts w:cs="Arial"/>
            <w:sz w:val="22"/>
          </w:rPr>
          <w:t>www.gemeenteschooldrogenbos.be</w:t>
        </w:r>
      </w:hyperlink>
    </w:p>
    <w:p w14:paraId="7126F4AC" w14:textId="77777777" w:rsidR="005543B8" w:rsidRPr="00321F18" w:rsidRDefault="005543B8" w:rsidP="005543B8">
      <w:pPr>
        <w:rPr>
          <w:rFonts w:cs="Arial"/>
        </w:rPr>
      </w:pPr>
    </w:p>
    <w:p w14:paraId="7E854CDD" w14:textId="77777777" w:rsidR="005543B8" w:rsidRPr="00321F18" w:rsidRDefault="005543B8" w:rsidP="005543B8">
      <w:pPr>
        <w:rPr>
          <w:rFonts w:cs="Arial"/>
          <w:sz w:val="24"/>
          <w:szCs w:val="24"/>
        </w:rPr>
      </w:pPr>
    </w:p>
    <w:p w14:paraId="5AE2A728" w14:textId="77777777" w:rsidR="005543B8" w:rsidRPr="00321F18" w:rsidRDefault="005543B8" w:rsidP="005543B8">
      <w:pPr>
        <w:rPr>
          <w:rFonts w:cs="Arial"/>
          <w:sz w:val="24"/>
          <w:szCs w:val="24"/>
        </w:rPr>
      </w:pPr>
    </w:p>
    <w:p w14:paraId="44338086" w14:textId="77777777" w:rsidR="005543B8" w:rsidRPr="00321F18" w:rsidRDefault="005543B8" w:rsidP="005543B8">
      <w:pPr>
        <w:rPr>
          <w:rFonts w:cs="Arial"/>
          <w:sz w:val="24"/>
          <w:szCs w:val="24"/>
        </w:rPr>
      </w:pPr>
    </w:p>
    <w:p w14:paraId="06D66A1A" w14:textId="77777777" w:rsidR="005543B8" w:rsidRPr="005543B8" w:rsidRDefault="005543B8" w:rsidP="005543B8">
      <w:pPr>
        <w:rPr>
          <w:rFonts w:cs="Arial"/>
          <w:sz w:val="24"/>
          <w:szCs w:val="24"/>
        </w:rPr>
      </w:pPr>
      <w:r w:rsidRPr="005543B8">
        <w:rPr>
          <w:rFonts w:cs="Arial"/>
          <w:sz w:val="24"/>
          <w:szCs w:val="24"/>
        </w:rPr>
        <w:t>Beste ouders,</w:t>
      </w:r>
    </w:p>
    <w:p w14:paraId="6AB11D9E" w14:textId="77777777" w:rsidR="005543B8" w:rsidRDefault="005543B8" w:rsidP="005543B8">
      <w:pPr>
        <w:rPr>
          <w:rFonts w:cs="Arial"/>
          <w:sz w:val="24"/>
          <w:szCs w:val="24"/>
        </w:rPr>
      </w:pPr>
    </w:p>
    <w:p w14:paraId="27CA1CC1" w14:textId="77777777" w:rsidR="005543B8" w:rsidRPr="005543B8" w:rsidRDefault="005543B8" w:rsidP="005543B8">
      <w:pPr>
        <w:rPr>
          <w:rFonts w:cs="Arial"/>
          <w:sz w:val="24"/>
          <w:szCs w:val="24"/>
        </w:rPr>
      </w:pPr>
    </w:p>
    <w:p w14:paraId="0FBDD03D" w14:textId="37534941" w:rsidR="005543B8" w:rsidRDefault="005543B8" w:rsidP="005543B8">
      <w:pPr>
        <w:rPr>
          <w:rFonts w:cs="Arial"/>
          <w:sz w:val="24"/>
          <w:szCs w:val="24"/>
        </w:rPr>
      </w:pPr>
      <w:r w:rsidRPr="005543B8">
        <w:rPr>
          <w:rFonts w:cs="Arial"/>
          <w:sz w:val="24"/>
          <w:szCs w:val="24"/>
        </w:rPr>
        <w:t xml:space="preserve">Bij een eerste inschrijving </w:t>
      </w:r>
      <w:r w:rsidR="008512C6">
        <w:rPr>
          <w:rFonts w:cs="Arial"/>
          <w:sz w:val="24"/>
          <w:szCs w:val="24"/>
        </w:rPr>
        <w:t>verwijzen we graag naar onze schoolb</w:t>
      </w:r>
      <w:r w:rsidR="00D429A9">
        <w:rPr>
          <w:rFonts w:cs="Arial"/>
          <w:sz w:val="24"/>
          <w:szCs w:val="24"/>
        </w:rPr>
        <w:t>r</w:t>
      </w:r>
      <w:r w:rsidR="008512C6">
        <w:rPr>
          <w:rFonts w:cs="Arial"/>
          <w:sz w:val="24"/>
          <w:szCs w:val="24"/>
        </w:rPr>
        <w:t>ochure, die u online kunt raadplegen op de website</w:t>
      </w:r>
      <w:r w:rsidRPr="005543B8">
        <w:rPr>
          <w:rFonts w:cs="Arial"/>
          <w:sz w:val="24"/>
          <w:szCs w:val="24"/>
        </w:rPr>
        <w:t xml:space="preserve">. Het bevat heel wat informatie of afspraken die door de gemeenteraad en de schoolraad besproken en goedgekeurd werden. </w:t>
      </w:r>
    </w:p>
    <w:p w14:paraId="7FEA6981" w14:textId="77777777" w:rsidR="008512C6" w:rsidRPr="005543B8" w:rsidRDefault="008512C6" w:rsidP="005543B8">
      <w:pPr>
        <w:rPr>
          <w:rFonts w:cs="Arial"/>
          <w:sz w:val="24"/>
          <w:szCs w:val="24"/>
        </w:rPr>
      </w:pPr>
    </w:p>
    <w:p w14:paraId="5EDE86A7" w14:textId="5BCE6185" w:rsidR="005543B8" w:rsidRPr="005543B8" w:rsidRDefault="008512C6" w:rsidP="005543B8">
      <w:pPr>
        <w:rPr>
          <w:rFonts w:cs="Arial"/>
          <w:sz w:val="24"/>
          <w:szCs w:val="24"/>
        </w:rPr>
      </w:pPr>
      <w:r>
        <w:rPr>
          <w:rFonts w:cs="Arial"/>
          <w:sz w:val="24"/>
          <w:szCs w:val="24"/>
        </w:rPr>
        <w:t>De schoolbrochure</w:t>
      </w:r>
      <w:r w:rsidR="005543B8" w:rsidRPr="005543B8">
        <w:rPr>
          <w:rFonts w:cs="Arial"/>
          <w:sz w:val="24"/>
          <w:szCs w:val="24"/>
        </w:rPr>
        <w:t xml:space="preserve"> bevat volgende </w:t>
      </w:r>
      <w:r w:rsidR="00D1160B">
        <w:rPr>
          <w:rFonts w:cs="Arial"/>
          <w:sz w:val="24"/>
          <w:szCs w:val="24"/>
        </w:rPr>
        <w:t>4</w:t>
      </w:r>
      <w:r w:rsidR="005543B8" w:rsidRPr="005543B8">
        <w:rPr>
          <w:rFonts w:cs="Arial"/>
          <w:sz w:val="24"/>
          <w:szCs w:val="24"/>
        </w:rPr>
        <w:t xml:space="preserve"> grote onderdelen:</w:t>
      </w:r>
    </w:p>
    <w:p w14:paraId="19E09A33" w14:textId="77777777" w:rsidR="00420CA9" w:rsidRPr="00B176BD" w:rsidRDefault="00420CA9" w:rsidP="00B1336F">
      <w:pPr>
        <w:numPr>
          <w:ilvl w:val="0"/>
          <w:numId w:val="23"/>
        </w:numPr>
        <w:spacing w:after="0" w:line="240" w:lineRule="auto"/>
        <w:rPr>
          <w:rFonts w:cs="Arial"/>
          <w:sz w:val="24"/>
          <w:szCs w:val="24"/>
        </w:rPr>
      </w:pPr>
      <w:r w:rsidRPr="00B176BD">
        <w:rPr>
          <w:rFonts w:cs="Arial"/>
          <w:sz w:val="24"/>
          <w:szCs w:val="24"/>
        </w:rPr>
        <w:t>Beginselverklaring neutraliteit (pg. 3)</w:t>
      </w:r>
    </w:p>
    <w:p w14:paraId="58884EB9" w14:textId="77777777" w:rsidR="005543B8" w:rsidRPr="00B176BD" w:rsidRDefault="005543B8" w:rsidP="00B1336F">
      <w:pPr>
        <w:numPr>
          <w:ilvl w:val="0"/>
          <w:numId w:val="23"/>
        </w:numPr>
        <w:spacing w:after="0" w:line="240" w:lineRule="auto"/>
        <w:rPr>
          <w:rFonts w:cs="Arial"/>
          <w:sz w:val="24"/>
          <w:szCs w:val="24"/>
        </w:rPr>
      </w:pPr>
      <w:r w:rsidRPr="00B176BD">
        <w:rPr>
          <w:rFonts w:cs="Arial"/>
          <w:sz w:val="24"/>
          <w:szCs w:val="24"/>
        </w:rPr>
        <w:t>Het schoolreglement</w:t>
      </w:r>
      <w:r w:rsidR="002233F9" w:rsidRPr="00B176BD">
        <w:rPr>
          <w:rFonts w:cs="Arial"/>
          <w:sz w:val="24"/>
          <w:szCs w:val="24"/>
        </w:rPr>
        <w:t xml:space="preserve"> (pg. 5</w:t>
      </w:r>
      <w:r w:rsidR="00E53F44" w:rsidRPr="00B176BD">
        <w:rPr>
          <w:rFonts w:cs="Arial"/>
          <w:sz w:val="24"/>
          <w:szCs w:val="24"/>
        </w:rPr>
        <w:t>)</w:t>
      </w:r>
    </w:p>
    <w:p w14:paraId="0040F1E4" w14:textId="2D79AB77" w:rsidR="005543B8" w:rsidRPr="0051503D" w:rsidRDefault="005543B8" w:rsidP="00B1336F">
      <w:pPr>
        <w:numPr>
          <w:ilvl w:val="0"/>
          <w:numId w:val="23"/>
        </w:numPr>
        <w:spacing w:after="0" w:line="240" w:lineRule="auto"/>
        <w:rPr>
          <w:rFonts w:cs="Arial"/>
          <w:sz w:val="24"/>
          <w:szCs w:val="24"/>
        </w:rPr>
      </w:pPr>
      <w:r w:rsidRPr="00B176BD">
        <w:rPr>
          <w:rFonts w:cs="Arial"/>
          <w:sz w:val="24"/>
          <w:szCs w:val="24"/>
        </w:rPr>
        <w:t xml:space="preserve">De </w:t>
      </w:r>
      <w:r w:rsidRPr="0051503D">
        <w:rPr>
          <w:rFonts w:cs="Arial"/>
          <w:sz w:val="24"/>
          <w:szCs w:val="24"/>
        </w:rPr>
        <w:t>afsprakennota</w:t>
      </w:r>
      <w:r w:rsidR="000C5E5A" w:rsidRPr="0051503D">
        <w:rPr>
          <w:rFonts w:cs="Arial"/>
          <w:sz w:val="24"/>
          <w:szCs w:val="24"/>
        </w:rPr>
        <w:t xml:space="preserve"> (</w:t>
      </w:r>
      <w:r w:rsidR="000C5E5A" w:rsidRPr="002B3292">
        <w:rPr>
          <w:rFonts w:cs="Arial"/>
          <w:sz w:val="24"/>
          <w:szCs w:val="24"/>
        </w:rPr>
        <w:t xml:space="preserve">pg. </w:t>
      </w:r>
      <w:r w:rsidR="006758FD" w:rsidRPr="002B3292">
        <w:rPr>
          <w:rFonts w:cs="Arial"/>
          <w:sz w:val="24"/>
          <w:szCs w:val="24"/>
        </w:rPr>
        <w:t>40</w:t>
      </w:r>
      <w:r w:rsidR="00E53F44" w:rsidRPr="0051503D">
        <w:rPr>
          <w:rFonts w:cs="Arial"/>
          <w:sz w:val="24"/>
          <w:szCs w:val="24"/>
        </w:rPr>
        <w:t>)</w:t>
      </w:r>
    </w:p>
    <w:p w14:paraId="568C73C5" w14:textId="622E6FED" w:rsidR="005543B8" w:rsidRPr="0051503D" w:rsidRDefault="00312B1B" w:rsidP="00B1336F">
      <w:pPr>
        <w:numPr>
          <w:ilvl w:val="0"/>
          <w:numId w:val="23"/>
        </w:numPr>
        <w:spacing w:after="0" w:line="240" w:lineRule="auto"/>
        <w:rPr>
          <w:rFonts w:cs="Arial"/>
          <w:sz w:val="24"/>
          <w:szCs w:val="24"/>
        </w:rPr>
      </w:pPr>
      <w:r w:rsidRPr="0051503D">
        <w:rPr>
          <w:rFonts w:cs="Arial"/>
          <w:sz w:val="24"/>
          <w:szCs w:val="24"/>
        </w:rPr>
        <w:t>Schoolvisie</w:t>
      </w:r>
      <w:r w:rsidR="0012643B" w:rsidRPr="0051503D">
        <w:rPr>
          <w:rFonts w:cs="Arial"/>
          <w:sz w:val="24"/>
          <w:szCs w:val="24"/>
        </w:rPr>
        <w:t xml:space="preserve"> </w:t>
      </w:r>
      <w:r w:rsidR="00784EF5" w:rsidRPr="002B3292">
        <w:rPr>
          <w:rFonts w:cs="Arial"/>
          <w:sz w:val="24"/>
          <w:szCs w:val="24"/>
        </w:rPr>
        <w:t xml:space="preserve">(pg. </w:t>
      </w:r>
      <w:r w:rsidR="00A13ADD" w:rsidRPr="002B3292">
        <w:rPr>
          <w:rFonts w:cs="Arial"/>
          <w:sz w:val="24"/>
          <w:szCs w:val="24"/>
        </w:rPr>
        <w:t>5</w:t>
      </w:r>
      <w:r w:rsidR="00A33F86">
        <w:rPr>
          <w:rFonts w:cs="Arial"/>
          <w:sz w:val="24"/>
          <w:szCs w:val="24"/>
        </w:rPr>
        <w:t>5</w:t>
      </w:r>
      <w:r w:rsidR="00C75FFE" w:rsidRPr="002B3292">
        <w:rPr>
          <w:rFonts w:cs="Arial"/>
          <w:sz w:val="24"/>
          <w:szCs w:val="24"/>
        </w:rPr>
        <w:t>)</w:t>
      </w:r>
    </w:p>
    <w:p w14:paraId="65423265" w14:textId="77777777" w:rsidR="005543B8" w:rsidRPr="005543B8" w:rsidRDefault="005543B8" w:rsidP="005543B8">
      <w:pPr>
        <w:rPr>
          <w:rFonts w:cs="Arial"/>
          <w:sz w:val="24"/>
          <w:szCs w:val="24"/>
        </w:rPr>
      </w:pPr>
    </w:p>
    <w:p w14:paraId="37942F26" w14:textId="77777777" w:rsidR="008512C6" w:rsidRDefault="008512C6" w:rsidP="005543B8">
      <w:pPr>
        <w:rPr>
          <w:rFonts w:cs="Arial"/>
          <w:sz w:val="24"/>
          <w:szCs w:val="24"/>
        </w:rPr>
      </w:pPr>
    </w:p>
    <w:p w14:paraId="4AE19235" w14:textId="77777777" w:rsidR="008512C6" w:rsidRDefault="008512C6" w:rsidP="005543B8">
      <w:pPr>
        <w:rPr>
          <w:rFonts w:cs="Arial"/>
          <w:sz w:val="24"/>
          <w:szCs w:val="24"/>
        </w:rPr>
      </w:pPr>
      <w:r>
        <w:rPr>
          <w:rFonts w:cs="Arial"/>
          <w:sz w:val="24"/>
          <w:szCs w:val="24"/>
        </w:rPr>
        <w:t xml:space="preserve">De ondertekening van de ‘kennisname van de </w:t>
      </w:r>
      <w:proofErr w:type="spellStart"/>
      <w:r>
        <w:rPr>
          <w:rFonts w:cs="Arial"/>
          <w:sz w:val="24"/>
          <w:szCs w:val="24"/>
        </w:rPr>
        <w:t>schoolbochure</w:t>
      </w:r>
      <w:proofErr w:type="spellEnd"/>
      <w:r>
        <w:rPr>
          <w:rFonts w:cs="Arial"/>
          <w:sz w:val="24"/>
          <w:szCs w:val="24"/>
        </w:rPr>
        <w:t xml:space="preserve">” is een voorwaarde om uw kind in te schrijven op school. </w:t>
      </w:r>
    </w:p>
    <w:p w14:paraId="4AB2C715" w14:textId="77777777" w:rsidR="005543B8" w:rsidRDefault="005543B8" w:rsidP="005543B8">
      <w:pPr>
        <w:rPr>
          <w:rFonts w:cs="Arial"/>
          <w:sz w:val="24"/>
          <w:szCs w:val="24"/>
        </w:rPr>
      </w:pPr>
    </w:p>
    <w:p w14:paraId="478C4393" w14:textId="77777777" w:rsidR="008512C6" w:rsidRPr="005543B8" w:rsidRDefault="008512C6" w:rsidP="005543B8">
      <w:pPr>
        <w:rPr>
          <w:rFonts w:cs="Arial"/>
          <w:sz w:val="24"/>
          <w:szCs w:val="24"/>
        </w:rPr>
      </w:pPr>
    </w:p>
    <w:p w14:paraId="6B093B29" w14:textId="77777777" w:rsidR="005543B8" w:rsidRPr="005543B8" w:rsidRDefault="005543B8" w:rsidP="005543B8">
      <w:pPr>
        <w:rPr>
          <w:rFonts w:cs="Arial"/>
          <w:sz w:val="24"/>
          <w:szCs w:val="24"/>
        </w:rPr>
      </w:pP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t>Manu Coone</w:t>
      </w:r>
    </w:p>
    <w:p w14:paraId="5C2F8F26" w14:textId="77777777" w:rsidR="005543B8" w:rsidRPr="005543B8" w:rsidRDefault="005543B8" w:rsidP="005543B8">
      <w:pPr>
        <w:rPr>
          <w:rFonts w:cs="Arial"/>
          <w:sz w:val="24"/>
          <w:szCs w:val="24"/>
        </w:rPr>
      </w:pP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r>
      <w:r w:rsidRPr="005543B8">
        <w:rPr>
          <w:rFonts w:cs="Arial"/>
          <w:sz w:val="24"/>
          <w:szCs w:val="24"/>
        </w:rPr>
        <w:tab/>
        <w:t>directeur</w:t>
      </w:r>
    </w:p>
    <w:p w14:paraId="27939D5E" w14:textId="77777777" w:rsidR="005543B8" w:rsidRPr="00751495" w:rsidRDefault="005543B8">
      <w:pPr>
        <w:rPr>
          <w:rFonts w:eastAsia="Times New Roman" w:cs="Arial"/>
          <w:b/>
          <w:bCs/>
          <w:color w:val="0070C0"/>
          <w:kern w:val="28"/>
          <w:sz w:val="40"/>
          <w:szCs w:val="40"/>
          <w:lang w:eastAsia="nl-NL"/>
        </w:rPr>
      </w:pPr>
    </w:p>
    <w:p w14:paraId="6508DC96" w14:textId="77777777" w:rsidR="002257B7" w:rsidRPr="00093CCD" w:rsidRDefault="002257B7" w:rsidP="002257B7">
      <w:pPr>
        <w:rPr>
          <w:i/>
          <w:color w:val="0070C0"/>
          <w:sz w:val="24"/>
          <w:szCs w:val="24"/>
        </w:rPr>
      </w:pPr>
    </w:p>
    <w:p w14:paraId="20036499" w14:textId="77777777" w:rsidR="002257B7" w:rsidRPr="00093CCD"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color w:val="0070C0"/>
          <w:kern w:val="28"/>
          <w:sz w:val="24"/>
          <w:szCs w:val="24"/>
          <w:lang w:eastAsia="nl-BE"/>
        </w:rPr>
      </w:pPr>
    </w:p>
    <w:p w14:paraId="3D370FF5" w14:textId="77777777" w:rsidR="002257B7"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046C03B2" w14:textId="77777777" w:rsidR="002257B7" w:rsidRDefault="002257B7" w:rsidP="00C93798">
      <w:pPr>
        <w:widowControl w:val="0"/>
        <w:overflowPunct w:val="0"/>
        <w:autoSpaceDE w:val="0"/>
        <w:autoSpaceDN w:val="0"/>
        <w:adjustRightInd w:val="0"/>
        <w:spacing w:before="240" w:after="480" w:line="240" w:lineRule="auto"/>
        <w:ind w:firstLine="709"/>
        <w:textAlignment w:val="baseline"/>
        <w:rPr>
          <w:rFonts w:eastAsia="Times New Roman" w:cs="Arial"/>
          <w:bCs/>
          <w:noProof/>
          <w:kern w:val="28"/>
          <w:szCs w:val="20"/>
          <w:lang w:eastAsia="nl-BE"/>
        </w:rPr>
      </w:pPr>
    </w:p>
    <w:p w14:paraId="3ED68766" w14:textId="77777777" w:rsidR="008308C2" w:rsidRPr="003008C0" w:rsidRDefault="008308C2" w:rsidP="000C5E5A">
      <w:pPr>
        <w:pStyle w:val="Lijstalinea"/>
        <w:keepNext/>
        <w:keepLines/>
        <w:spacing w:before="480" w:after="0" w:line="240" w:lineRule="auto"/>
        <w:jc w:val="center"/>
        <w:rPr>
          <w:rFonts w:eastAsia="Times New Roman" w:cs="Arial"/>
          <w:b/>
          <w:bCs/>
          <w:sz w:val="40"/>
          <w:szCs w:val="40"/>
          <w:lang w:val="nl-NL"/>
        </w:rPr>
      </w:pPr>
      <w:r w:rsidRPr="00B176BD">
        <w:rPr>
          <w:rFonts w:eastAsia="Times New Roman" w:cs="Arial"/>
          <w:b/>
          <w:bCs/>
          <w:sz w:val="40"/>
          <w:szCs w:val="40"/>
          <w:lang w:val="nl-NL"/>
        </w:rPr>
        <w:t>Beginselverklaring neutraliteit</w:t>
      </w:r>
      <w:r w:rsidRPr="00B176BD">
        <w:rPr>
          <w:rFonts w:eastAsia="Times New Roman" w:cs="Arial"/>
          <w:b/>
          <w:bCs/>
          <w:sz w:val="40"/>
          <w:szCs w:val="40"/>
          <w:lang w:val="nl-NL"/>
        </w:rPr>
        <w:br/>
        <w:t>van het stedelijk en gemeentelijk onderwijs</w:t>
      </w:r>
    </w:p>
    <w:p w14:paraId="471535B0"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i/>
          <w:iCs/>
          <w:szCs w:val="20"/>
          <w:lang w:eastAsia="nl-BE"/>
        </w:rPr>
        <w:t>Het onderwijs van steden en gemeenten is een openbare dienst en moet per definitie beantwoorden aan de principes van neutraliteit. Deze principes worden vastgelegd in een lokaal pedagogisch, agogisch of artistiek project, in het schoolreglement en in het schoolwerkplan. Ook voor de onderwijspraktijk (keuze van leerplannen en leermethodes) zijn ze richtinggevend. Schoolbesturen, schoolteams, cursisten, leerlingen en ouders stemmen hiermee in en dragen de neutraliteit van het stedelijk en gemeentelijk onderwijs mee uit.</w:t>
      </w:r>
    </w:p>
    <w:p w14:paraId="13B96E6B" w14:textId="77777777" w:rsidR="008308C2" w:rsidRPr="003008C0" w:rsidRDefault="008308C2" w:rsidP="008308C2">
      <w:pPr>
        <w:shd w:val="clear" w:color="auto" w:fill="FFFFFF"/>
        <w:spacing w:before="150" w:after="150" w:line="240" w:lineRule="auto"/>
        <w:outlineLvl w:val="4"/>
        <w:rPr>
          <w:rFonts w:eastAsia="Times New Roman" w:cs="Arial"/>
          <w:b/>
          <w:sz w:val="24"/>
          <w:szCs w:val="24"/>
          <w:u w:val="single"/>
          <w:lang w:eastAsia="nl-BE"/>
        </w:rPr>
      </w:pPr>
      <w:r w:rsidRPr="003008C0">
        <w:rPr>
          <w:rFonts w:eastAsia="Times New Roman" w:cs="Arial"/>
          <w:b/>
          <w:sz w:val="24"/>
          <w:szCs w:val="24"/>
          <w:u w:val="single"/>
          <w:lang w:eastAsia="nl-BE"/>
        </w:rPr>
        <w:t>Wettelijk kader</w:t>
      </w:r>
    </w:p>
    <w:p w14:paraId="4BCDAB4E"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Open voor iedereen</w:t>
      </w:r>
      <w:r w:rsidRPr="008308C2">
        <w:rPr>
          <w:rFonts w:eastAsia="Times New Roman" w:cs="Arial"/>
          <w:szCs w:val="20"/>
          <w:lang w:eastAsia="nl-BE"/>
        </w:rPr>
        <w:br/>
        <w:t>Scholen, centra en academies zijn toegankelijk voor iedereen die van hun aanbod wil genieten volgens artikel 6bis van de Schoolpactwet van 29 mei 1959. Dit artikel bepaalt dat een officiële school ‘een open karakter heeft door open te staan voor alle leerlingen, ongeacht de ideologische, filosofische of godsdienstige opvattingen van de ouders en de leerlingen’.</w:t>
      </w:r>
    </w:p>
    <w:p w14:paraId="2C319E29"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Belgische Grondwet en Universele Verklaring van de Rechten van de Mens en van het Kind</w:t>
      </w:r>
      <w:r w:rsidRPr="008308C2">
        <w:rPr>
          <w:rFonts w:eastAsia="Times New Roman" w:cs="Arial"/>
          <w:szCs w:val="20"/>
          <w:lang w:eastAsia="nl-BE"/>
        </w:rPr>
        <w:br/>
        <w:t>Scholen, centra en academies respecteren in hun werking de internationaalrechtelijke en grondwettelijke beginselen inzake de rechten van de mens en van het kind.</w:t>
      </w:r>
    </w:p>
    <w:p w14:paraId="068D6809"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Democratisch burgerschap versterken</w:t>
      </w:r>
      <w:r w:rsidRPr="008308C2">
        <w:rPr>
          <w:rFonts w:eastAsia="Times New Roman" w:cs="Arial"/>
          <w:szCs w:val="20"/>
          <w:lang w:eastAsia="nl-BE"/>
        </w:rPr>
        <w:br/>
        <w:t>Scholen, centra en academies respecteren de principes van de democratische rechtsstaat en versterken deze door hun aanbod, door de manier waarop ze zich organiseren, door een participatieve cultuur te stimuleren en door zelf model te staan voor een democratische samenleving.</w:t>
      </w:r>
    </w:p>
    <w:p w14:paraId="79DCCC46" w14:textId="77777777" w:rsidR="008308C2" w:rsidRPr="003008C0" w:rsidRDefault="008308C2" w:rsidP="008308C2">
      <w:pPr>
        <w:shd w:val="clear" w:color="auto" w:fill="FFFFFF"/>
        <w:spacing w:before="150" w:after="150" w:line="240" w:lineRule="auto"/>
        <w:outlineLvl w:val="4"/>
        <w:rPr>
          <w:rFonts w:eastAsia="Times New Roman" w:cs="Arial"/>
          <w:b/>
          <w:sz w:val="24"/>
          <w:szCs w:val="24"/>
          <w:u w:val="single"/>
          <w:lang w:eastAsia="nl-BE"/>
        </w:rPr>
      </w:pPr>
      <w:r w:rsidRPr="003008C0">
        <w:rPr>
          <w:rFonts w:eastAsia="Times New Roman" w:cs="Arial"/>
          <w:b/>
          <w:sz w:val="24"/>
          <w:szCs w:val="24"/>
          <w:u w:val="single"/>
          <w:lang w:eastAsia="nl-BE"/>
        </w:rPr>
        <w:t>Actief pluralisme</w:t>
      </w:r>
    </w:p>
    <w:p w14:paraId="2695A3AD"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Verbondenheid stimuleren</w:t>
      </w:r>
      <w:r w:rsidRPr="008308C2">
        <w:rPr>
          <w:rFonts w:eastAsia="Times New Roman" w:cs="Arial"/>
          <w:szCs w:val="20"/>
          <w:lang w:eastAsia="nl-BE"/>
        </w:rPr>
        <w:br/>
        <w:t>Scholen, centra en academies gaan uit van de gemeenschappelijke waarden, overtuigingen, aspiraties … die mensen met elkaar delen, over en door alle mogelijke verschillen heen. Tegelijk spreken ze hun verwachtingen hieromtrent uit tegenover leerlingen, ouders en cursisten. Ze maken in hun curriculum plaats voor gemeenschappelijke waarden. Door hun aanpak stimuleren ze de verbondenheid tussen mensen in hun eigen leer- en leefgemeenschap en in de samenleving.</w:t>
      </w:r>
    </w:p>
    <w:p w14:paraId="55B4DC45"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Diversiteit erkennen en respecteren</w:t>
      </w:r>
      <w:r w:rsidRPr="008308C2">
        <w:rPr>
          <w:rFonts w:eastAsia="Times New Roman" w:cs="Arial"/>
          <w:szCs w:val="20"/>
          <w:lang w:eastAsia="nl-BE"/>
        </w:rPr>
        <w:br/>
        <w:t>Scholen, centra en academies erkennen en respecteren de diversiteit bij hun leerlingen en cursisten op het vlak van filosofische, levensbeschouwelijke en religieuze overtuiging, sociale, etnische en talige achtergrond, nationaliteit, huidskleur, gender en seksuele voorkeur. Tegelijk stellen ze duidelijk de verwachting dat leerlingen, ouders en cursisten de aanwezige verschillen eveneens respecteren, dat ze bereid zijn te luisteren naar elkaar en begrip opbrengen voor andere opvattingen.</w:t>
      </w:r>
    </w:p>
    <w:p w14:paraId="1673144B"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Diversiteit als meerwaarde benutten</w:t>
      </w:r>
      <w:r w:rsidRPr="008308C2">
        <w:rPr>
          <w:rFonts w:eastAsia="Times New Roman" w:cs="Arial"/>
          <w:szCs w:val="20"/>
          <w:lang w:eastAsia="nl-BE"/>
        </w:rPr>
        <w:br/>
        <w:t>Voor het realiseren van hun doelen vertrekken scholen, centra en academies van de meerwaarde die diversiteit biedt. Als dat mogelijk en relevant is, spelen ze in op de verschillen tussen leerlingen en cursisten door hun aanpak en door het aanbieden van inhoud (curriculum). Ze doen dat onder meer door een kritische dialoog tussen levensbeschouwingen en overtuigingen te stimuleren.</w:t>
      </w:r>
    </w:p>
    <w:p w14:paraId="57DE30D3" w14:textId="77777777" w:rsidR="003008C0" w:rsidRDefault="003008C0">
      <w:pPr>
        <w:rPr>
          <w:rFonts w:eastAsia="Times New Roman" w:cs="Arial"/>
          <w:b/>
          <w:sz w:val="24"/>
          <w:szCs w:val="24"/>
          <w:u w:val="single"/>
          <w:lang w:eastAsia="nl-BE"/>
        </w:rPr>
      </w:pPr>
      <w:r>
        <w:rPr>
          <w:rFonts w:eastAsia="Times New Roman" w:cs="Arial"/>
          <w:b/>
          <w:sz w:val="24"/>
          <w:szCs w:val="24"/>
          <w:u w:val="single"/>
          <w:lang w:eastAsia="nl-BE"/>
        </w:rPr>
        <w:br w:type="page"/>
      </w:r>
    </w:p>
    <w:p w14:paraId="0203F59C" w14:textId="77777777" w:rsidR="008308C2" w:rsidRPr="003008C0" w:rsidRDefault="008308C2" w:rsidP="008308C2">
      <w:pPr>
        <w:shd w:val="clear" w:color="auto" w:fill="FFFFFF"/>
        <w:spacing w:before="150" w:after="150" w:line="240" w:lineRule="auto"/>
        <w:outlineLvl w:val="4"/>
        <w:rPr>
          <w:rFonts w:eastAsia="Times New Roman" w:cs="Arial"/>
          <w:b/>
          <w:sz w:val="24"/>
          <w:szCs w:val="24"/>
          <w:u w:val="single"/>
          <w:lang w:eastAsia="nl-BE"/>
        </w:rPr>
      </w:pPr>
      <w:r w:rsidRPr="003008C0">
        <w:rPr>
          <w:rFonts w:eastAsia="Times New Roman" w:cs="Arial"/>
          <w:b/>
          <w:sz w:val="24"/>
          <w:szCs w:val="24"/>
          <w:u w:val="single"/>
          <w:lang w:eastAsia="nl-BE"/>
        </w:rPr>
        <w:t>Lokaal verankerd, open op de wereld en op de toekomst</w:t>
      </w:r>
    </w:p>
    <w:p w14:paraId="6CF204D0"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Lokale verankering</w:t>
      </w:r>
      <w:r w:rsidRPr="008308C2">
        <w:rPr>
          <w:rFonts w:eastAsia="Times New Roman" w:cs="Arial"/>
          <w:szCs w:val="20"/>
          <w:lang w:eastAsia="nl-BE"/>
        </w:rPr>
        <w:br/>
        <w:t>Scholen, centra en academies zijn sterk verweven met de lokale overheid en omgeving. Ze gaan actief op zoek naar samenwerking met andere scholen, buurtbewoners, (groot-)ouders, socio-economische partners of andere partners uit de wijk-, sport-, welzijns-, jeugd- en cultuursector.</w:t>
      </w:r>
    </w:p>
    <w:p w14:paraId="1BAF80AD"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Wereldburgerschap</w:t>
      </w:r>
      <w:r w:rsidRPr="008308C2">
        <w:rPr>
          <w:rFonts w:eastAsia="Times New Roman" w:cs="Arial"/>
          <w:szCs w:val="20"/>
          <w:lang w:eastAsia="nl-BE"/>
        </w:rPr>
        <w:br/>
        <w:t>Scholen, centra en academies zijn niet alleen verankerd in de lokale gemeenschap, maar ze staan ook open voor een wereld gekenmerkt door globalisering en internationalisering.</w:t>
      </w:r>
    </w:p>
    <w:p w14:paraId="36E820A0" w14:textId="77777777" w:rsidR="008308C2" w:rsidRPr="008308C2" w:rsidRDefault="008308C2" w:rsidP="008308C2">
      <w:pPr>
        <w:shd w:val="clear" w:color="auto" w:fill="FFFFFF"/>
        <w:spacing w:before="100" w:beforeAutospacing="1" w:after="100" w:afterAutospacing="1" w:line="240" w:lineRule="auto"/>
        <w:rPr>
          <w:rFonts w:eastAsia="Times New Roman" w:cs="Arial"/>
          <w:szCs w:val="20"/>
          <w:lang w:eastAsia="nl-BE"/>
        </w:rPr>
      </w:pPr>
      <w:r w:rsidRPr="008308C2">
        <w:rPr>
          <w:rFonts w:eastAsia="Times New Roman" w:cs="Arial"/>
          <w:b/>
          <w:bCs/>
          <w:szCs w:val="20"/>
          <w:lang w:eastAsia="nl-BE"/>
        </w:rPr>
        <w:t>Duurzaamheid</w:t>
      </w:r>
      <w:r w:rsidRPr="008308C2">
        <w:rPr>
          <w:rFonts w:eastAsia="Times New Roman" w:cs="Arial"/>
          <w:szCs w:val="20"/>
          <w:lang w:eastAsia="nl-BE"/>
        </w:rPr>
        <w:br/>
        <w:t>Scholen, centra en academies erkennen de noodzaak om met het oog op de toekomst ecologisch duurzame en gezonde keuzes te maken en ze vertalen die overtuiging in hun aanbod en in hun manier van werken.</w:t>
      </w:r>
    </w:p>
    <w:p w14:paraId="02386150" w14:textId="77777777" w:rsidR="005543B8" w:rsidRDefault="005543B8" w:rsidP="00C93798">
      <w:pPr>
        <w:keepNext/>
        <w:keepLines/>
        <w:spacing w:before="480" w:after="0" w:line="240" w:lineRule="auto"/>
        <w:rPr>
          <w:rFonts w:cs="Arial"/>
          <w:szCs w:val="20"/>
        </w:rPr>
      </w:pPr>
    </w:p>
    <w:p w14:paraId="47F9DC9B" w14:textId="77777777" w:rsidR="003008C0" w:rsidRPr="009112BC" w:rsidRDefault="008308C2" w:rsidP="009112BC">
      <w:pPr>
        <w:rPr>
          <w:rFonts w:eastAsia="Times New Roman" w:cs="Arial"/>
          <w:b/>
          <w:bCs/>
          <w:sz w:val="40"/>
          <w:szCs w:val="40"/>
          <w:lang w:val="nl-NL"/>
        </w:rPr>
      </w:pPr>
      <w:r>
        <w:rPr>
          <w:rFonts w:eastAsia="Times New Roman" w:cs="Arial"/>
          <w:b/>
          <w:bCs/>
          <w:sz w:val="40"/>
          <w:szCs w:val="40"/>
          <w:lang w:val="nl-NL"/>
        </w:rPr>
        <w:br w:type="page"/>
      </w:r>
    </w:p>
    <w:p w14:paraId="5790F609" w14:textId="77777777" w:rsidR="000F1A10" w:rsidRDefault="000F1A10" w:rsidP="000C5E5A">
      <w:pPr>
        <w:pStyle w:val="Lijstalinea"/>
        <w:keepNext/>
        <w:keepLines/>
        <w:spacing w:before="480" w:after="0" w:line="240" w:lineRule="auto"/>
        <w:jc w:val="center"/>
        <w:rPr>
          <w:rFonts w:eastAsia="Times New Roman" w:cs="Arial"/>
          <w:b/>
          <w:bCs/>
          <w:sz w:val="40"/>
          <w:szCs w:val="40"/>
          <w:lang w:val="nl-NL"/>
        </w:rPr>
      </w:pPr>
    </w:p>
    <w:p w14:paraId="6F3B8BF0" w14:textId="77777777" w:rsidR="000F1A10" w:rsidRDefault="000F1A10" w:rsidP="000C5E5A">
      <w:pPr>
        <w:pStyle w:val="Lijstalinea"/>
        <w:keepNext/>
        <w:keepLines/>
        <w:spacing w:before="480" w:after="0" w:line="240" w:lineRule="auto"/>
        <w:jc w:val="center"/>
        <w:rPr>
          <w:rFonts w:eastAsia="Times New Roman" w:cs="Arial"/>
          <w:b/>
          <w:bCs/>
          <w:sz w:val="40"/>
          <w:szCs w:val="40"/>
          <w:lang w:val="nl-NL"/>
        </w:rPr>
      </w:pPr>
    </w:p>
    <w:p w14:paraId="5A7459C4" w14:textId="77777777" w:rsidR="005543B8" w:rsidRPr="003008C0" w:rsidRDefault="00E53F44" w:rsidP="000C5E5A">
      <w:pPr>
        <w:pStyle w:val="Lijstalinea"/>
        <w:keepNext/>
        <w:keepLines/>
        <w:spacing w:before="480" w:after="0" w:line="240" w:lineRule="auto"/>
        <w:jc w:val="center"/>
        <w:rPr>
          <w:rFonts w:eastAsia="Times New Roman" w:cs="Arial"/>
          <w:b/>
          <w:bCs/>
          <w:sz w:val="40"/>
          <w:szCs w:val="40"/>
          <w:lang w:val="nl-NL"/>
        </w:rPr>
      </w:pPr>
      <w:r w:rsidRPr="003008C0">
        <w:rPr>
          <w:rFonts w:eastAsia="Times New Roman" w:cs="Arial"/>
          <w:b/>
          <w:bCs/>
          <w:sz w:val="40"/>
          <w:szCs w:val="40"/>
          <w:lang w:val="nl-NL"/>
        </w:rPr>
        <w:t>Schoolreglement</w:t>
      </w:r>
    </w:p>
    <w:p w14:paraId="3CA49D7A" w14:textId="77777777" w:rsidR="00E53F44" w:rsidRDefault="00E53F44" w:rsidP="00C93798">
      <w:pPr>
        <w:keepNext/>
        <w:keepLines/>
        <w:spacing w:before="480" w:after="0" w:line="240" w:lineRule="auto"/>
        <w:rPr>
          <w:rFonts w:eastAsia="Times New Roman" w:cs="Arial"/>
          <w:b/>
          <w:bCs/>
          <w:szCs w:val="20"/>
          <w:lang w:val="nl-NL"/>
        </w:rPr>
      </w:pPr>
    </w:p>
    <w:p w14:paraId="123A3308" w14:textId="77777777" w:rsidR="00E53F44" w:rsidRDefault="00E53F44" w:rsidP="00C93798">
      <w:pPr>
        <w:keepNext/>
        <w:keepLines/>
        <w:spacing w:before="480" w:after="0" w:line="240" w:lineRule="auto"/>
        <w:rPr>
          <w:rFonts w:eastAsia="Times New Roman" w:cs="Arial"/>
          <w:b/>
          <w:bCs/>
          <w:szCs w:val="20"/>
          <w:lang w:val="nl-NL"/>
        </w:rPr>
      </w:pPr>
    </w:p>
    <w:p w14:paraId="5DC467FC" w14:textId="77777777" w:rsidR="00B83B9A" w:rsidRPr="00C93798" w:rsidRDefault="00DD38C8" w:rsidP="00C93798">
      <w:pPr>
        <w:keepNext/>
        <w:keepLines/>
        <w:spacing w:before="480" w:after="0" w:line="240" w:lineRule="auto"/>
        <w:rPr>
          <w:rFonts w:eastAsia="Times New Roman" w:cs="Arial"/>
          <w:b/>
          <w:bCs/>
          <w:szCs w:val="20"/>
          <w:lang w:val="nl-NL"/>
        </w:rPr>
      </w:pPr>
      <w:r w:rsidRPr="00C93798">
        <w:rPr>
          <w:rFonts w:eastAsia="Times New Roman" w:cs="Arial"/>
          <w:b/>
          <w:bCs/>
          <w:szCs w:val="20"/>
          <w:lang w:val="nl-NL"/>
        </w:rPr>
        <w:t>Inhoud</w:t>
      </w:r>
    </w:p>
    <w:p w14:paraId="52D62396" w14:textId="77777777" w:rsidR="00B83B9A" w:rsidRPr="00C93798" w:rsidRDefault="00B83B9A" w:rsidP="00C93798">
      <w:pPr>
        <w:spacing w:after="0" w:line="240" w:lineRule="auto"/>
        <w:rPr>
          <w:rFonts w:eastAsia="Times New Roman" w:cs="Arial"/>
          <w:szCs w:val="20"/>
          <w:lang w:val="nl-NL"/>
        </w:rPr>
      </w:pPr>
    </w:p>
    <w:p w14:paraId="7C2000B0" w14:textId="77777777" w:rsidR="009B7620" w:rsidRPr="00C93798" w:rsidRDefault="00B83B9A" w:rsidP="00C93798">
      <w:pPr>
        <w:tabs>
          <w:tab w:val="right" w:leader="dot" w:pos="9061"/>
        </w:tabs>
        <w:spacing w:after="120" w:line="240" w:lineRule="auto"/>
        <w:ind w:left="1985" w:hanging="1985"/>
        <w:rPr>
          <w:rFonts w:eastAsia="Times New Roman" w:cs="Arial"/>
          <w:noProof/>
          <w:szCs w:val="20"/>
          <w:lang w:val="nl-NL" w:eastAsia="nl-NL"/>
        </w:rPr>
      </w:pPr>
      <w:r w:rsidRPr="00C93798">
        <w:rPr>
          <w:rFonts w:eastAsia="Times New Roman" w:cs="Arial"/>
          <w:noProof/>
          <w:szCs w:val="20"/>
          <w:lang w:val="nl-NL" w:eastAsia="nl-NL"/>
        </w:rPr>
        <w:t>Hoofdstuk 1</w:t>
      </w:r>
      <w:r w:rsidRPr="00C93798">
        <w:rPr>
          <w:rFonts w:eastAsia="Times New Roman" w:cs="Arial"/>
          <w:noProof/>
          <w:szCs w:val="20"/>
          <w:lang w:eastAsia="nl-BE"/>
        </w:rPr>
        <w:tab/>
      </w:r>
      <w:r w:rsidRPr="00C93798">
        <w:rPr>
          <w:rFonts w:eastAsia="Times New Roman" w:cs="Arial"/>
          <w:noProof/>
          <w:szCs w:val="20"/>
          <w:lang w:val="nl-NL" w:eastAsia="nl-NL"/>
        </w:rPr>
        <w:t xml:space="preserve">Algemene </w:t>
      </w:r>
      <w:r w:rsidR="0076205F">
        <w:rPr>
          <w:rFonts w:eastAsia="Times New Roman" w:cs="Arial"/>
          <w:noProof/>
          <w:szCs w:val="20"/>
          <w:lang w:val="nl-NL" w:eastAsia="nl-NL"/>
        </w:rPr>
        <w:t>b</w:t>
      </w:r>
      <w:r w:rsidR="005543B8">
        <w:rPr>
          <w:rFonts w:eastAsia="Times New Roman" w:cs="Arial"/>
          <w:noProof/>
          <w:szCs w:val="20"/>
          <w:lang w:val="nl-NL" w:eastAsia="nl-NL"/>
        </w:rPr>
        <w:t>epalingen</w:t>
      </w:r>
    </w:p>
    <w:p w14:paraId="72C75FEA" w14:textId="77777777" w:rsidR="00B83B9A" w:rsidRPr="002B3292" w:rsidRDefault="00B83B9A" w:rsidP="00C93798">
      <w:pPr>
        <w:tabs>
          <w:tab w:val="right" w:leader="dot" w:pos="9061"/>
        </w:tabs>
        <w:spacing w:after="120" w:line="240" w:lineRule="auto"/>
        <w:ind w:left="1985" w:hanging="1985"/>
        <w:rPr>
          <w:rFonts w:eastAsia="Times New Roman" w:cs="Arial"/>
          <w:noProof/>
          <w:szCs w:val="20"/>
          <w:lang w:eastAsia="nl-BE"/>
        </w:rPr>
      </w:pPr>
      <w:r w:rsidRPr="002B3292">
        <w:rPr>
          <w:rFonts w:eastAsia="Times New Roman" w:cs="Arial"/>
          <w:noProof/>
          <w:szCs w:val="20"/>
          <w:lang w:val="nl-NL" w:eastAsia="nl-NL"/>
        </w:rPr>
        <w:t xml:space="preserve">Hoofdstuk 2 </w:t>
      </w:r>
      <w:r w:rsidRPr="002B3292">
        <w:rPr>
          <w:rFonts w:eastAsia="Times New Roman" w:cs="Arial"/>
          <w:noProof/>
          <w:szCs w:val="20"/>
          <w:lang w:eastAsia="nl-BE"/>
        </w:rPr>
        <w:tab/>
      </w:r>
      <w:r w:rsidR="005543B8" w:rsidRPr="002B3292">
        <w:rPr>
          <w:rFonts w:eastAsia="Times New Roman" w:cs="Arial"/>
          <w:noProof/>
          <w:szCs w:val="20"/>
          <w:lang w:val="nl-NL" w:eastAsia="nl-NL"/>
        </w:rPr>
        <w:t>Engagementsverklaring</w:t>
      </w:r>
    </w:p>
    <w:p w14:paraId="65B77723" w14:textId="77777777" w:rsidR="00B83B9A" w:rsidRPr="002B3292" w:rsidRDefault="00B83B9A"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3</w:t>
      </w:r>
      <w:r w:rsidRPr="002B3292">
        <w:rPr>
          <w:rFonts w:eastAsia="Times New Roman" w:cs="Arial"/>
          <w:noProof/>
          <w:szCs w:val="20"/>
          <w:lang w:eastAsia="nl-BE"/>
        </w:rPr>
        <w:tab/>
      </w:r>
      <w:r w:rsidR="008E09D4" w:rsidRPr="002B3292">
        <w:rPr>
          <w:rFonts w:eastAsia="Times New Roman" w:cs="Arial"/>
          <w:noProof/>
          <w:szCs w:val="20"/>
          <w:lang w:val="nl-NL" w:eastAsia="nl-NL"/>
        </w:rPr>
        <w:t>Sponsoring</w:t>
      </w:r>
    </w:p>
    <w:p w14:paraId="4A625F8B" w14:textId="77777777" w:rsidR="0012643B" w:rsidRPr="002B3292" w:rsidRDefault="0012643B"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4</w:t>
      </w:r>
      <w:r w:rsidRPr="002B3292">
        <w:rPr>
          <w:rFonts w:eastAsia="Times New Roman" w:cs="Arial"/>
          <w:noProof/>
          <w:szCs w:val="20"/>
          <w:lang w:val="nl-NL" w:eastAsia="nl-NL"/>
        </w:rPr>
        <w:tab/>
        <w:t>Kostenbeheersing</w:t>
      </w:r>
    </w:p>
    <w:p w14:paraId="3AF82B91" w14:textId="77777777" w:rsidR="0012643B" w:rsidRPr="002B3292" w:rsidRDefault="0012643B" w:rsidP="00C93798">
      <w:pPr>
        <w:tabs>
          <w:tab w:val="right" w:leader="dot" w:pos="9061"/>
        </w:tabs>
        <w:spacing w:after="120" w:line="240" w:lineRule="auto"/>
        <w:ind w:left="1985" w:hanging="1985"/>
        <w:rPr>
          <w:rFonts w:eastAsia="Times New Roman" w:cs="Arial"/>
          <w:noProof/>
          <w:szCs w:val="20"/>
          <w:lang w:eastAsia="nl-BE"/>
        </w:rPr>
      </w:pPr>
      <w:r w:rsidRPr="002B3292">
        <w:rPr>
          <w:rFonts w:eastAsia="Times New Roman" w:cs="Arial"/>
          <w:noProof/>
          <w:szCs w:val="20"/>
          <w:lang w:val="nl-NL" w:eastAsia="nl-NL"/>
        </w:rPr>
        <w:t>Hoofdstuk 5</w:t>
      </w:r>
      <w:r w:rsidRPr="002B3292">
        <w:rPr>
          <w:rFonts w:eastAsia="Times New Roman" w:cs="Arial"/>
          <w:noProof/>
          <w:szCs w:val="20"/>
          <w:lang w:val="nl-NL" w:eastAsia="nl-NL"/>
        </w:rPr>
        <w:tab/>
        <w:t>Extra-murosactiviteiten</w:t>
      </w:r>
    </w:p>
    <w:p w14:paraId="5DAC2BDF" w14:textId="77777777" w:rsidR="009B7620" w:rsidRPr="002B3292" w:rsidRDefault="00B83B9A"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 xml:space="preserve">Hoofdstuk </w:t>
      </w:r>
      <w:r w:rsidR="0053355D" w:rsidRPr="002B3292">
        <w:rPr>
          <w:rFonts w:eastAsia="Times New Roman" w:cs="Arial"/>
          <w:noProof/>
          <w:szCs w:val="20"/>
          <w:lang w:val="nl-NL" w:eastAsia="nl-NL"/>
        </w:rPr>
        <w:t>6</w:t>
      </w:r>
      <w:r w:rsidRPr="002B3292">
        <w:rPr>
          <w:rFonts w:eastAsia="Times New Roman" w:cs="Arial"/>
          <w:noProof/>
          <w:szCs w:val="20"/>
          <w:lang w:eastAsia="nl-BE"/>
        </w:rPr>
        <w:tab/>
      </w:r>
      <w:r w:rsidR="00F175B8" w:rsidRPr="002B3292">
        <w:rPr>
          <w:rFonts w:eastAsia="Times New Roman" w:cs="Arial"/>
          <w:noProof/>
          <w:szCs w:val="20"/>
          <w:lang w:eastAsia="nl-NL"/>
        </w:rPr>
        <w:t>H</w:t>
      </w:r>
      <w:r w:rsidR="00F84123" w:rsidRPr="002B3292">
        <w:rPr>
          <w:rFonts w:eastAsia="Times New Roman" w:cs="Arial"/>
          <w:noProof/>
          <w:szCs w:val="20"/>
          <w:lang w:val="nl-NL" w:eastAsia="nl-NL"/>
        </w:rPr>
        <w:t xml:space="preserve">uiswerk, agenda’s, </w:t>
      </w:r>
      <w:r w:rsidR="00312A12" w:rsidRPr="002B3292">
        <w:rPr>
          <w:rFonts w:eastAsia="Times New Roman" w:cs="Arial"/>
          <w:noProof/>
          <w:szCs w:val="20"/>
          <w:lang w:val="nl-NL" w:eastAsia="nl-NL"/>
        </w:rPr>
        <w:t>evaluatie</w:t>
      </w:r>
      <w:r w:rsidR="00C86864" w:rsidRPr="002B3292">
        <w:rPr>
          <w:rFonts w:eastAsia="Times New Roman" w:cs="Arial"/>
          <w:noProof/>
          <w:szCs w:val="20"/>
          <w:lang w:val="nl-NL" w:eastAsia="nl-NL"/>
        </w:rPr>
        <w:t>,</w:t>
      </w:r>
      <w:r w:rsidR="00312A12" w:rsidRPr="002B3292">
        <w:rPr>
          <w:rFonts w:eastAsia="Times New Roman" w:cs="Arial"/>
          <w:noProof/>
          <w:szCs w:val="20"/>
          <w:lang w:val="nl-NL" w:eastAsia="nl-NL"/>
        </w:rPr>
        <w:t xml:space="preserve"> </w:t>
      </w:r>
      <w:r w:rsidR="007A0BBA" w:rsidRPr="002B3292">
        <w:rPr>
          <w:rFonts w:eastAsia="Times New Roman" w:cs="Arial"/>
          <w:noProof/>
          <w:szCs w:val="20"/>
          <w:lang w:val="nl-NL" w:eastAsia="nl-NL"/>
        </w:rPr>
        <w:t xml:space="preserve">rapporten en </w:t>
      </w:r>
      <w:r w:rsidR="00445D53" w:rsidRPr="002B3292">
        <w:rPr>
          <w:rFonts w:eastAsia="Times New Roman" w:cs="Arial"/>
          <w:noProof/>
          <w:szCs w:val="20"/>
          <w:lang w:val="nl-NL" w:eastAsia="nl-NL"/>
        </w:rPr>
        <w:t>school</w:t>
      </w:r>
      <w:r w:rsidR="00F84123" w:rsidRPr="002B3292">
        <w:rPr>
          <w:rFonts w:eastAsia="Times New Roman" w:cs="Arial"/>
          <w:noProof/>
          <w:szCs w:val="20"/>
          <w:lang w:val="nl-NL" w:eastAsia="nl-NL"/>
        </w:rPr>
        <w:t>loopbaan</w:t>
      </w:r>
    </w:p>
    <w:p w14:paraId="311BEDD1" w14:textId="77777777" w:rsidR="00B83B9A" w:rsidRPr="002B3292" w:rsidRDefault="00B83B9A" w:rsidP="00C93798">
      <w:pPr>
        <w:tabs>
          <w:tab w:val="right" w:leader="dot" w:pos="9061"/>
        </w:tabs>
        <w:spacing w:after="120" w:line="240" w:lineRule="auto"/>
        <w:ind w:left="1985" w:hanging="1985"/>
        <w:rPr>
          <w:rFonts w:eastAsia="Times New Roman" w:cs="Arial"/>
          <w:noProof/>
          <w:szCs w:val="20"/>
          <w:lang w:eastAsia="nl-BE"/>
        </w:rPr>
      </w:pPr>
      <w:r w:rsidRPr="002B3292">
        <w:rPr>
          <w:rFonts w:eastAsia="Times New Roman" w:cs="Arial"/>
          <w:noProof/>
          <w:szCs w:val="20"/>
          <w:lang w:val="nl-NL" w:eastAsia="nl-NL"/>
        </w:rPr>
        <w:t>Hoofdstuk</w:t>
      </w:r>
      <w:r w:rsidR="009B7620" w:rsidRPr="002B3292">
        <w:rPr>
          <w:rFonts w:eastAsia="Times New Roman" w:cs="Arial"/>
          <w:noProof/>
          <w:szCs w:val="20"/>
          <w:lang w:val="nl-NL" w:eastAsia="nl-NL"/>
        </w:rPr>
        <w:t xml:space="preserve"> </w:t>
      </w:r>
      <w:r w:rsidR="0053355D" w:rsidRPr="002B3292">
        <w:rPr>
          <w:rFonts w:eastAsia="Times New Roman" w:cs="Arial"/>
          <w:noProof/>
          <w:szCs w:val="20"/>
          <w:lang w:val="nl-NL" w:eastAsia="nl-NL"/>
        </w:rPr>
        <w:t>7</w:t>
      </w:r>
      <w:r w:rsidRPr="002B3292">
        <w:rPr>
          <w:rFonts w:eastAsia="Times New Roman" w:cs="Arial"/>
          <w:noProof/>
          <w:szCs w:val="20"/>
          <w:lang w:eastAsia="nl-BE"/>
        </w:rPr>
        <w:tab/>
      </w:r>
      <w:r w:rsidR="00F175B8" w:rsidRPr="002B3292">
        <w:rPr>
          <w:rFonts w:eastAsia="Times New Roman" w:cs="Arial"/>
          <w:noProof/>
          <w:szCs w:val="20"/>
          <w:lang w:eastAsia="nl-NL"/>
        </w:rPr>
        <w:t>A</w:t>
      </w:r>
      <w:r w:rsidR="005543B8" w:rsidRPr="002B3292">
        <w:rPr>
          <w:rFonts w:eastAsia="Times New Roman" w:cs="Arial"/>
          <w:noProof/>
          <w:szCs w:val="20"/>
          <w:lang w:val="nl-NL" w:eastAsia="nl-NL"/>
        </w:rPr>
        <w:t>fwezigheden en te laat komen</w:t>
      </w:r>
    </w:p>
    <w:p w14:paraId="177F42AB" w14:textId="77777777" w:rsidR="00B83B9A" w:rsidRPr="002B3292" w:rsidRDefault="00B83B9A" w:rsidP="00C93798">
      <w:pPr>
        <w:tabs>
          <w:tab w:val="right" w:leader="dot" w:pos="9061"/>
        </w:tabs>
        <w:spacing w:after="120" w:line="240" w:lineRule="auto"/>
        <w:ind w:left="1985" w:hanging="1985"/>
        <w:rPr>
          <w:rFonts w:eastAsia="Times New Roman" w:cs="Arial"/>
          <w:noProof/>
          <w:szCs w:val="20"/>
          <w:lang w:eastAsia="nl-BE"/>
        </w:rPr>
      </w:pPr>
      <w:r w:rsidRPr="002B3292">
        <w:rPr>
          <w:rFonts w:eastAsia="Times New Roman" w:cs="Arial"/>
          <w:noProof/>
          <w:szCs w:val="20"/>
          <w:lang w:val="nl-NL" w:eastAsia="nl-NL"/>
        </w:rPr>
        <w:t>Hoofdstuk</w:t>
      </w:r>
      <w:r w:rsidR="009B7620" w:rsidRPr="002B3292">
        <w:rPr>
          <w:rFonts w:eastAsia="Times New Roman" w:cs="Arial"/>
          <w:noProof/>
          <w:szCs w:val="20"/>
          <w:lang w:val="nl-NL" w:eastAsia="nl-NL"/>
        </w:rPr>
        <w:t xml:space="preserve"> </w:t>
      </w:r>
      <w:r w:rsidR="0053355D" w:rsidRPr="002B3292">
        <w:rPr>
          <w:rFonts w:eastAsia="Times New Roman" w:cs="Arial"/>
          <w:noProof/>
          <w:szCs w:val="20"/>
          <w:lang w:val="nl-NL" w:eastAsia="nl-NL"/>
        </w:rPr>
        <w:t>8</w:t>
      </w:r>
      <w:r w:rsidRPr="002B3292">
        <w:rPr>
          <w:rFonts w:eastAsia="Times New Roman" w:cs="Arial"/>
          <w:noProof/>
          <w:szCs w:val="20"/>
          <w:lang w:eastAsia="nl-BE"/>
        </w:rPr>
        <w:tab/>
      </w:r>
      <w:r w:rsidR="001D426A" w:rsidRPr="002B3292">
        <w:rPr>
          <w:rFonts w:eastAsia="Times New Roman" w:cs="Arial"/>
          <w:noProof/>
          <w:szCs w:val="20"/>
          <w:lang w:eastAsia="nl-BE"/>
        </w:rPr>
        <w:t>Schending van de l</w:t>
      </w:r>
      <w:r w:rsidR="0076205F" w:rsidRPr="002B3292">
        <w:rPr>
          <w:rFonts w:eastAsia="Times New Roman" w:cs="Arial"/>
          <w:noProof/>
          <w:szCs w:val="20"/>
          <w:lang w:eastAsia="nl-BE"/>
        </w:rPr>
        <w:t xml:space="preserve">eefregels,preventieve schorsing, tijdelijke en </w:t>
      </w:r>
      <w:r w:rsidR="001D426A" w:rsidRPr="002B3292">
        <w:rPr>
          <w:rFonts w:eastAsia="Times New Roman" w:cs="Arial"/>
          <w:noProof/>
          <w:szCs w:val="20"/>
          <w:lang w:eastAsia="nl-BE"/>
        </w:rPr>
        <w:t>definitieve uitsluiting</w:t>
      </w:r>
      <w:r w:rsidR="001D426A" w:rsidRPr="002B3292" w:rsidDel="00C86864">
        <w:rPr>
          <w:rFonts w:eastAsia="Times New Roman" w:cs="Arial"/>
          <w:noProof/>
          <w:szCs w:val="20"/>
          <w:lang w:eastAsia="nl-BE"/>
        </w:rPr>
        <w:t xml:space="preserve"> </w:t>
      </w:r>
    </w:p>
    <w:p w14:paraId="082D6880" w14:textId="77777777" w:rsidR="009B7620" w:rsidRPr="002B3292" w:rsidRDefault="00B83B9A"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w:t>
      </w:r>
      <w:r w:rsidR="009B7620" w:rsidRPr="002B3292">
        <w:rPr>
          <w:rFonts w:eastAsia="Times New Roman" w:cs="Arial"/>
          <w:noProof/>
          <w:szCs w:val="20"/>
          <w:lang w:val="nl-NL" w:eastAsia="nl-NL"/>
        </w:rPr>
        <w:t xml:space="preserve"> </w:t>
      </w:r>
      <w:r w:rsidR="0053355D" w:rsidRPr="002B3292">
        <w:rPr>
          <w:rFonts w:eastAsia="Times New Roman" w:cs="Arial"/>
          <w:noProof/>
          <w:szCs w:val="20"/>
          <w:lang w:val="nl-NL" w:eastAsia="nl-NL"/>
        </w:rPr>
        <w:t>9</w:t>
      </w:r>
      <w:r w:rsidRPr="002B3292">
        <w:rPr>
          <w:rFonts w:eastAsia="Times New Roman" w:cs="Arial"/>
          <w:noProof/>
          <w:szCs w:val="20"/>
          <w:lang w:eastAsia="nl-BE"/>
        </w:rPr>
        <w:tab/>
      </w:r>
      <w:r w:rsidR="009A61B2" w:rsidRPr="002B3292">
        <w:rPr>
          <w:rFonts w:eastAsia="Times New Roman" w:cs="Arial"/>
          <w:noProof/>
          <w:szCs w:val="20"/>
          <w:lang w:val="nl-NL" w:eastAsia="nl-NL"/>
        </w:rPr>
        <w:t>Getuigschrift basisonderwijs</w:t>
      </w:r>
    </w:p>
    <w:p w14:paraId="510EA9D3" w14:textId="77777777" w:rsidR="00B83B9A" w:rsidRPr="002B3292" w:rsidRDefault="00B83B9A"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w:t>
      </w:r>
      <w:r w:rsidR="009B7620" w:rsidRPr="002B3292">
        <w:rPr>
          <w:rFonts w:eastAsia="Times New Roman" w:cs="Arial"/>
          <w:noProof/>
          <w:szCs w:val="20"/>
          <w:lang w:val="nl-NL" w:eastAsia="nl-NL"/>
        </w:rPr>
        <w:t xml:space="preserve"> </w:t>
      </w:r>
      <w:r w:rsidR="0053355D" w:rsidRPr="002B3292">
        <w:rPr>
          <w:rFonts w:eastAsia="Times New Roman" w:cs="Arial"/>
          <w:noProof/>
          <w:szCs w:val="20"/>
          <w:lang w:val="nl-NL" w:eastAsia="nl-NL"/>
        </w:rPr>
        <w:t>10</w:t>
      </w:r>
      <w:r w:rsidRPr="002B3292">
        <w:rPr>
          <w:rFonts w:eastAsia="Times New Roman" w:cs="Arial"/>
          <w:noProof/>
          <w:szCs w:val="20"/>
          <w:lang w:eastAsia="nl-BE"/>
        </w:rPr>
        <w:tab/>
      </w:r>
      <w:r w:rsidR="008E09D4" w:rsidRPr="002B3292">
        <w:rPr>
          <w:rFonts w:eastAsia="Times New Roman" w:cs="Arial"/>
          <w:noProof/>
          <w:szCs w:val="20"/>
          <w:lang w:eastAsia="nl-NL"/>
        </w:rPr>
        <w:t>O</w:t>
      </w:r>
      <w:r w:rsidR="005543B8" w:rsidRPr="002B3292">
        <w:rPr>
          <w:rFonts w:eastAsia="Times New Roman" w:cs="Arial"/>
          <w:noProof/>
          <w:szCs w:val="20"/>
          <w:lang w:val="nl-NL" w:eastAsia="nl-NL"/>
        </w:rPr>
        <w:t>nderwijs aan huis</w:t>
      </w:r>
      <w:r w:rsidR="002233F9" w:rsidRPr="002B3292">
        <w:rPr>
          <w:rFonts w:eastAsia="Times New Roman" w:cs="Arial"/>
          <w:noProof/>
          <w:szCs w:val="20"/>
          <w:lang w:val="nl-NL" w:eastAsia="nl-NL"/>
        </w:rPr>
        <w:t xml:space="preserve"> en synchroon internetonderwijs</w:t>
      </w:r>
    </w:p>
    <w:p w14:paraId="3A95EDC0" w14:textId="77777777" w:rsidR="008667FF" w:rsidRPr="002B3292" w:rsidRDefault="008667FF"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1</w:t>
      </w:r>
      <w:r w:rsidR="0053355D" w:rsidRPr="002B3292">
        <w:rPr>
          <w:rFonts w:eastAsia="Times New Roman" w:cs="Arial"/>
          <w:noProof/>
          <w:szCs w:val="20"/>
          <w:lang w:val="nl-NL" w:eastAsia="nl-NL"/>
        </w:rPr>
        <w:t>1</w:t>
      </w:r>
      <w:r w:rsidRPr="002B3292">
        <w:rPr>
          <w:rFonts w:eastAsia="Times New Roman" w:cs="Arial"/>
          <w:noProof/>
          <w:szCs w:val="20"/>
          <w:lang w:val="nl-NL" w:eastAsia="nl-NL"/>
        </w:rPr>
        <w:t xml:space="preserve">              </w:t>
      </w:r>
      <w:r w:rsidR="0076205F" w:rsidRPr="002B3292">
        <w:rPr>
          <w:rFonts w:eastAsia="Times New Roman" w:cs="Arial"/>
          <w:noProof/>
          <w:szCs w:val="20"/>
          <w:lang w:val="nl-NL" w:eastAsia="nl-NL"/>
        </w:rPr>
        <w:t xml:space="preserve"> </w:t>
      </w:r>
      <w:r w:rsidR="00145159" w:rsidRPr="002B3292">
        <w:rPr>
          <w:rFonts w:eastAsia="Times New Roman" w:cs="Arial"/>
          <w:noProof/>
          <w:szCs w:val="20"/>
          <w:lang w:val="nl-NL" w:eastAsia="nl-NL"/>
        </w:rPr>
        <w:t>Schoolraad,ouderraad en l</w:t>
      </w:r>
      <w:r w:rsidRPr="002B3292">
        <w:rPr>
          <w:rFonts w:eastAsia="Times New Roman" w:cs="Arial"/>
          <w:noProof/>
          <w:szCs w:val="20"/>
          <w:lang w:val="nl-NL" w:eastAsia="nl-NL"/>
        </w:rPr>
        <w:t>eerlingenraad</w:t>
      </w:r>
    </w:p>
    <w:p w14:paraId="24CEC062" w14:textId="77777777" w:rsidR="00C33778" w:rsidRPr="002B3292" w:rsidRDefault="00C33778"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1</w:t>
      </w:r>
      <w:r w:rsidR="0053355D" w:rsidRPr="002B3292">
        <w:rPr>
          <w:rFonts w:eastAsia="Times New Roman" w:cs="Arial"/>
          <w:noProof/>
          <w:szCs w:val="20"/>
          <w:lang w:val="nl-NL" w:eastAsia="nl-NL"/>
        </w:rPr>
        <w:t>2</w:t>
      </w:r>
      <w:r w:rsidRPr="002B3292">
        <w:rPr>
          <w:rFonts w:eastAsia="Times New Roman" w:cs="Arial"/>
          <w:noProof/>
          <w:szCs w:val="20"/>
          <w:lang w:val="nl-NL" w:eastAsia="nl-NL"/>
        </w:rPr>
        <w:t xml:space="preserve">              </w:t>
      </w:r>
      <w:r w:rsidR="0076205F" w:rsidRPr="002B3292">
        <w:rPr>
          <w:rFonts w:eastAsia="Times New Roman" w:cs="Arial"/>
          <w:noProof/>
          <w:szCs w:val="20"/>
          <w:lang w:val="nl-NL" w:eastAsia="nl-NL"/>
        </w:rPr>
        <w:t xml:space="preserve"> </w:t>
      </w:r>
      <w:r w:rsidR="00C02758" w:rsidRPr="002B3292">
        <w:rPr>
          <w:rFonts w:eastAsia="Times New Roman" w:cs="Arial"/>
          <w:noProof/>
          <w:szCs w:val="20"/>
          <w:lang w:val="nl-NL" w:eastAsia="nl-NL"/>
        </w:rPr>
        <w:t xml:space="preserve">Leerlingengegevens </w:t>
      </w:r>
      <w:r w:rsidR="006B3C9E" w:rsidRPr="002B3292">
        <w:rPr>
          <w:rFonts w:eastAsia="Times New Roman" w:cs="Arial"/>
          <w:noProof/>
          <w:szCs w:val="20"/>
          <w:lang w:val="nl-NL" w:eastAsia="nl-NL"/>
        </w:rPr>
        <w:t>en privacy</w:t>
      </w:r>
    </w:p>
    <w:p w14:paraId="2AB73D14" w14:textId="7ECDED88" w:rsidR="0012643B" w:rsidRPr="002B3292" w:rsidRDefault="008667FF"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 xml:space="preserve">Hoofdstuk </w:t>
      </w:r>
      <w:r w:rsidR="00C33778" w:rsidRPr="002B3292">
        <w:rPr>
          <w:rFonts w:eastAsia="Times New Roman" w:cs="Arial"/>
          <w:noProof/>
          <w:szCs w:val="20"/>
          <w:lang w:val="nl-NL" w:eastAsia="nl-NL"/>
        </w:rPr>
        <w:t>1</w:t>
      </w:r>
      <w:r w:rsidR="0053355D" w:rsidRPr="002B3292">
        <w:rPr>
          <w:rFonts w:eastAsia="Times New Roman" w:cs="Arial"/>
          <w:noProof/>
          <w:szCs w:val="20"/>
          <w:lang w:val="nl-NL" w:eastAsia="nl-NL"/>
        </w:rPr>
        <w:t>3</w:t>
      </w:r>
      <w:r w:rsidR="00C33778" w:rsidRPr="002B3292">
        <w:rPr>
          <w:rFonts w:eastAsia="Times New Roman" w:cs="Arial"/>
          <w:noProof/>
          <w:szCs w:val="20"/>
          <w:lang w:val="nl-NL" w:eastAsia="nl-NL"/>
        </w:rPr>
        <w:t xml:space="preserve">           </w:t>
      </w:r>
      <w:r w:rsidR="001D33E6" w:rsidRPr="002B3292">
        <w:rPr>
          <w:rFonts w:eastAsia="Times New Roman" w:cs="Arial"/>
          <w:noProof/>
          <w:szCs w:val="20"/>
          <w:lang w:val="nl-NL" w:eastAsia="nl-NL"/>
        </w:rPr>
        <w:t xml:space="preserve"> </w:t>
      </w:r>
      <w:r w:rsidR="00C33778" w:rsidRPr="002B3292">
        <w:rPr>
          <w:rFonts w:eastAsia="Times New Roman" w:cs="Arial"/>
          <w:noProof/>
          <w:szCs w:val="20"/>
          <w:lang w:val="nl-NL" w:eastAsia="nl-NL"/>
        </w:rPr>
        <w:t xml:space="preserve"> </w:t>
      </w:r>
      <w:r w:rsidR="0076205F" w:rsidRPr="002B3292">
        <w:rPr>
          <w:rFonts w:eastAsia="Times New Roman" w:cs="Arial"/>
          <w:noProof/>
          <w:szCs w:val="20"/>
          <w:lang w:val="nl-NL" w:eastAsia="nl-NL"/>
        </w:rPr>
        <w:t xml:space="preserve">  </w:t>
      </w:r>
      <w:r w:rsidR="00CD37DD" w:rsidRPr="002B3292">
        <w:rPr>
          <w:rFonts w:eastAsia="Times New Roman" w:cs="Arial"/>
          <w:noProof/>
          <w:szCs w:val="20"/>
          <w:lang w:val="nl-NL" w:eastAsia="nl-NL"/>
        </w:rPr>
        <w:t>ICT-materiaal ter beschikking gesteld door de school,</w:t>
      </w:r>
      <w:r w:rsidR="00A13ADD" w:rsidRPr="002B3292">
        <w:rPr>
          <w:rFonts w:eastAsia="Times New Roman" w:cs="Arial"/>
          <w:noProof/>
          <w:szCs w:val="20"/>
          <w:lang w:val="nl-NL" w:eastAsia="nl-NL"/>
        </w:rPr>
        <w:t xml:space="preserve"> </w:t>
      </w:r>
      <w:r w:rsidR="00CD37DD" w:rsidRPr="002B3292">
        <w:rPr>
          <w:rFonts w:eastAsia="Times New Roman" w:cs="Arial"/>
          <w:noProof/>
          <w:szCs w:val="20"/>
          <w:lang w:val="nl-NL" w:eastAsia="nl-NL"/>
        </w:rPr>
        <w:t xml:space="preserve">gebruik van </w:t>
      </w:r>
      <w:r w:rsidR="0012643B" w:rsidRPr="002B3292">
        <w:rPr>
          <w:rFonts w:eastAsia="Times New Roman" w:cs="Arial"/>
          <w:noProof/>
          <w:szCs w:val="20"/>
          <w:lang w:val="nl-NL" w:eastAsia="nl-NL"/>
        </w:rPr>
        <w:t xml:space="preserve">Smartphone, </w:t>
      </w:r>
      <w:r w:rsidR="00A13ADD" w:rsidRPr="002B3292">
        <w:rPr>
          <w:rFonts w:eastAsia="Times New Roman" w:cs="Arial"/>
          <w:noProof/>
          <w:szCs w:val="20"/>
          <w:lang w:val="nl-NL" w:eastAsia="nl-NL"/>
        </w:rPr>
        <w:t xml:space="preserve">eigen </w:t>
      </w:r>
      <w:r w:rsidR="0012643B" w:rsidRPr="002B3292">
        <w:rPr>
          <w:rFonts w:eastAsia="Times New Roman" w:cs="Arial"/>
          <w:noProof/>
          <w:szCs w:val="20"/>
          <w:lang w:val="nl-NL" w:eastAsia="nl-NL"/>
        </w:rPr>
        <w:t>tablet</w:t>
      </w:r>
      <w:r w:rsidR="00A13ADD" w:rsidRPr="002B3292">
        <w:rPr>
          <w:rFonts w:eastAsia="Times New Roman" w:cs="Arial"/>
          <w:noProof/>
          <w:szCs w:val="20"/>
          <w:lang w:val="nl-NL" w:eastAsia="nl-NL"/>
        </w:rPr>
        <w:t>/</w:t>
      </w:r>
      <w:r w:rsidR="0012643B" w:rsidRPr="002B3292">
        <w:rPr>
          <w:rFonts w:eastAsia="Times New Roman" w:cs="Arial"/>
          <w:noProof/>
          <w:szCs w:val="20"/>
          <w:lang w:val="nl-NL" w:eastAsia="nl-NL"/>
        </w:rPr>
        <w:t>laptop, trackers of andere gelijkaardige toestellen, internet en sociale media</w:t>
      </w:r>
    </w:p>
    <w:p w14:paraId="52AEFB10" w14:textId="77777777" w:rsidR="0012643B" w:rsidRPr="002B3292" w:rsidRDefault="0012643B"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14</w:t>
      </w:r>
      <w:r w:rsidRPr="002B3292">
        <w:rPr>
          <w:rFonts w:eastAsia="Times New Roman" w:cs="Arial"/>
          <w:noProof/>
          <w:szCs w:val="20"/>
          <w:lang w:val="nl-NL" w:eastAsia="nl-NL"/>
        </w:rPr>
        <w:tab/>
        <w:t>Absoluut en permanent algemeen rookverbod</w:t>
      </w:r>
    </w:p>
    <w:p w14:paraId="1DE263A4" w14:textId="77777777" w:rsidR="009C3B29" w:rsidRPr="002B3292" w:rsidRDefault="009C3B29"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15</w:t>
      </w:r>
      <w:r w:rsidRPr="002B3292">
        <w:rPr>
          <w:rFonts w:eastAsia="Times New Roman" w:cs="Arial"/>
          <w:noProof/>
          <w:szCs w:val="20"/>
          <w:lang w:val="nl-NL" w:eastAsia="nl-NL"/>
        </w:rPr>
        <w:tab/>
        <w:t>Leerlingenbegeleiding</w:t>
      </w:r>
    </w:p>
    <w:p w14:paraId="03A7767E" w14:textId="0C493BCC" w:rsidR="0008064F" w:rsidRPr="002B3292" w:rsidRDefault="0008064F"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16</w:t>
      </w:r>
      <w:r w:rsidRPr="002B3292">
        <w:rPr>
          <w:rFonts w:eastAsia="Times New Roman" w:cs="Arial"/>
          <w:noProof/>
          <w:szCs w:val="20"/>
          <w:lang w:val="nl-NL" w:eastAsia="nl-NL"/>
        </w:rPr>
        <w:tab/>
        <w:t>Leersteun</w:t>
      </w:r>
      <w:r w:rsidR="002C61E4" w:rsidRPr="002B3292">
        <w:rPr>
          <w:rFonts w:eastAsia="Times New Roman" w:cs="Arial"/>
          <w:noProof/>
          <w:szCs w:val="20"/>
          <w:lang w:val="nl-NL" w:eastAsia="nl-NL"/>
        </w:rPr>
        <w:t>centrum</w:t>
      </w:r>
    </w:p>
    <w:p w14:paraId="219AAAFE" w14:textId="41558B4C" w:rsidR="002C61E4" w:rsidRDefault="002C61E4" w:rsidP="00C93798">
      <w:pPr>
        <w:tabs>
          <w:tab w:val="right" w:leader="dot" w:pos="9061"/>
        </w:tabs>
        <w:spacing w:after="120" w:line="240" w:lineRule="auto"/>
        <w:ind w:left="1985" w:hanging="1985"/>
        <w:rPr>
          <w:rFonts w:eastAsia="Times New Roman" w:cs="Arial"/>
          <w:noProof/>
          <w:szCs w:val="20"/>
          <w:lang w:val="nl-NL" w:eastAsia="nl-NL"/>
        </w:rPr>
      </w:pPr>
      <w:r w:rsidRPr="002B3292">
        <w:rPr>
          <w:rFonts w:eastAsia="Times New Roman" w:cs="Arial"/>
          <w:noProof/>
          <w:szCs w:val="20"/>
          <w:lang w:val="nl-NL" w:eastAsia="nl-NL"/>
        </w:rPr>
        <w:t>Hoofdstuk 17</w:t>
      </w:r>
      <w:r w:rsidRPr="002B3292">
        <w:rPr>
          <w:rFonts w:eastAsia="Times New Roman" w:cs="Arial"/>
          <w:noProof/>
          <w:szCs w:val="20"/>
          <w:lang w:val="nl-NL" w:eastAsia="nl-NL"/>
        </w:rPr>
        <w:tab/>
        <w:t>Deconnectie</w:t>
      </w:r>
    </w:p>
    <w:p w14:paraId="1AD93597" w14:textId="3389F6FA" w:rsidR="00D61D6C" w:rsidRPr="002E3D2C" w:rsidRDefault="00D61D6C" w:rsidP="00C93798">
      <w:pPr>
        <w:tabs>
          <w:tab w:val="right" w:leader="dot" w:pos="9061"/>
        </w:tabs>
        <w:spacing w:after="120" w:line="240" w:lineRule="auto"/>
        <w:ind w:left="1985" w:hanging="1985"/>
        <w:rPr>
          <w:rFonts w:eastAsia="Times New Roman" w:cs="Arial"/>
          <w:noProof/>
          <w:szCs w:val="20"/>
          <w:lang w:val="nl-NL" w:eastAsia="nl-NL"/>
        </w:rPr>
      </w:pPr>
      <w:r w:rsidRPr="002E3D2C">
        <w:rPr>
          <w:rFonts w:eastAsia="Times New Roman" w:cs="Arial"/>
          <w:noProof/>
          <w:szCs w:val="20"/>
          <w:highlight w:val="yellow"/>
          <w:lang w:val="nl-NL" w:eastAsia="nl-NL"/>
        </w:rPr>
        <w:t>Hoofdstuk 18</w:t>
      </w:r>
      <w:r w:rsidRPr="002E3D2C">
        <w:rPr>
          <w:rFonts w:eastAsia="Times New Roman" w:cs="Arial"/>
          <w:noProof/>
          <w:szCs w:val="20"/>
          <w:highlight w:val="yellow"/>
          <w:lang w:val="nl-NL" w:eastAsia="nl-NL"/>
        </w:rPr>
        <w:tab/>
        <w:t>Exoneratie van aansprakelijkheid voor hulppersonen</w:t>
      </w:r>
    </w:p>
    <w:p w14:paraId="1115415B" w14:textId="77777777" w:rsidR="008E09D4" w:rsidRPr="00C93798" w:rsidRDefault="00B83B9A" w:rsidP="00C93798">
      <w:pPr>
        <w:tabs>
          <w:tab w:val="right" w:leader="dot" w:pos="9061"/>
        </w:tabs>
        <w:spacing w:after="120" w:line="240" w:lineRule="auto"/>
        <w:ind w:left="1985" w:hanging="1985"/>
        <w:rPr>
          <w:rFonts w:eastAsia="Times New Roman" w:cs="Arial"/>
          <w:noProof/>
          <w:szCs w:val="20"/>
          <w:lang w:eastAsia="nl-BE"/>
        </w:rPr>
      </w:pPr>
      <w:r w:rsidRPr="00C93798">
        <w:rPr>
          <w:rFonts w:eastAsia="Times New Roman" w:cs="Arial"/>
          <w:noProof/>
          <w:szCs w:val="20"/>
          <w:lang w:val="nl-NL" w:eastAsia="nl-NL"/>
        </w:rPr>
        <w:tab/>
      </w:r>
    </w:p>
    <w:p w14:paraId="7778EB10" w14:textId="77777777" w:rsidR="008E09D4" w:rsidRPr="00C93798" w:rsidRDefault="008E09D4" w:rsidP="00C93798">
      <w:pPr>
        <w:tabs>
          <w:tab w:val="right" w:leader="dot" w:pos="9061"/>
        </w:tabs>
        <w:spacing w:after="120" w:line="240" w:lineRule="auto"/>
        <w:ind w:left="1985" w:hanging="1985"/>
        <w:rPr>
          <w:rFonts w:eastAsia="Times New Roman" w:cs="Arial"/>
          <w:noProof/>
          <w:szCs w:val="20"/>
          <w:lang w:eastAsia="nl-BE"/>
        </w:rPr>
      </w:pPr>
      <w:r w:rsidRPr="00C93798">
        <w:rPr>
          <w:rFonts w:eastAsia="Times New Roman" w:cs="Arial"/>
          <w:noProof/>
          <w:szCs w:val="20"/>
          <w:lang w:val="nl-NL" w:eastAsia="nl-NL"/>
        </w:rPr>
        <w:tab/>
      </w:r>
    </w:p>
    <w:p w14:paraId="74DECF0D" w14:textId="77777777" w:rsidR="00BB433E" w:rsidRDefault="00BB433E" w:rsidP="00BB433E">
      <w:pPr>
        <w:tabs>
          <w:tab w:val="right" w:leader="dot" w:pos="9061"/>
        </w:tabs>
        <w:spacing w:after="120" w:line="240" w:lineRule="auto"/>
        <w:rPr>
          <w:rFonts w:eastAsia="Times New Roman" w:cs="Arial"/>
          <w:szCs w:val="20"/>
          <w:lang w:val="nl-NL" w:eastAsia="nl-NL"/>
        </w:rPr>
      </w:pPr>
    </w:p>
    <w:p w14:paraId="22BA2ADF" w14:textId="77777777" w:rsidR="00BB433E" w:rsidRDefault="00BB433E" w:rsidP="00BB433E">
      <w:pPr>
        <w:tabs>
          <w:tab w:val="right" w:leader="dot" w:pos="9061"/>
        </w:tabs>
        <w:spacing w:after="120" w:line="240" w:lineRule="auto"/>
        <w:rPr>
          <w:rFonts w:eastAsia="Times New Roman" w:cs="Arial"/>
          <w:szCs w:val="20"/>
          <w:lang w:val="nl-NL" w:eastAsia="nl-NL"/>
        </w:rPr>
      </w:pPr>
    </w:p>
    <w:p w14:paraId="5B0B7E4F" w14:textId="77777777" w:rsidR="00BB433E" w:rsidRDefault="00BB433E" w:rsidP="00BB433E">
      <w:pPr>
        <w:tabs>
          <w:tab w:val="right" w:leader="dot" w:pos="9061"/>
        </w:tabs>
        <w:spacing w:after="120" w:line="240" w:lineRule="auto"/>
        <w:rPr>
          <w:rFonts w:eastAsia="Times New Roman" w:cs="Arial"/>
          <w:szCs w:val="20"/>
          <w:lang w:val="nl-NL" w:eastAsia="nl-NL"/>
        </w:rPr>
      </w:pPr>
    </w:p>
    <w:p w14:paraId="62F9799C" w14:textId="77777777" w:rsidR="005F534D" w:rsidRDefault="005F534D" w:rsidP="00C672B4">
      <w:pPr>
        <w:tabs>
          <w:tab w:val="right" w:leader="dot" w:pos="9061"/>
        </w:tabs>
        <w:spacing w:after="120" w:line="240" w:lineRule="auto"/>
        <w:rPr>
          <w:rFonts w:eastAsia="Times New Roman" w:cs="Arial"/>
          <w:b/>
          <w:sz w:val="36"/>
          <w:szCs w:val="36"/>
          <w:lang w:val="nl-NL" w:eastAsia="nl-NL"/>
        </w:rPr>
      </w:pPr>
    </w:p>
    <w:p w14:paraId="17BB3881" w14:textId="77777777" w:rsidR="005F534D" w:rsidRDefault="005F534D" w:rsidP="00C672B4">
      <w:pPr>
        <w:tabs>
          <w:tab w:val="right" w:leader="dot" w:pos="9061"/>
        </w:tabs>
        <w:spacing w:after="120" w:line="240" w:lineRule="auto"/>
        <w:rPr>
          <w:rFonts w:eastAsia="Times New Roman" w:cs="Arial"/>
          <w:b/>
          <w:sz w:val="36"/>
          <w:szCs w:val="36"/>
          <w:lang w:val="nl-NL" w:eastAsia="nl-NL"/>
        </w:rPr>
      </w:pPr>
    </w:p>
    <w:p w14:paraId="62B2197D" w14:textId="77777777" w:rsidR="005F534D" w:rsidRDefault="005F534D" w:rsidP="00C672B4">
      <w:pPr>
        <w:tabs>
          <w:tab w:val="right" w:leader="dot" w:pos="9061"/>
        </w:tabs>
        <w:spacing w:after="120" w:line="240" w:lineRule="auto"/>
        <w:rPr>
          <w:rFonts w:eastAsia="Times New Roman" w:cs="Arial"/>
          <w:b/>
          <w:sz w:val="36"/>
          <w:szCs w:val="36"/>
          <w:lang w:val="nl-NL" w:eastAsia="nl-NL"/>
        </w:rPr>
      </w:pPr>
    </w:p>
    <w:p w14:paraId="6588C1ED" w14:textId="77777777" w:rsidR="00B83B9A" w:rsidRPr="00BB433E" w:rsidRDefault="008E09D4" w:rsidP="00C672B4">
      <w:pPr>
        <w:tabs>
          <w:tab w:val="right" w:leader="dot" w:pos="9061"/>
        </w:tabs>
        <w:spacing w:after="120" w:line="240" w:lineRule="auto"/>
        <w:rPr>
          <w:rFonts w:eastAsia="Times New Roman" w:cs="Arial"/>
          <w:noProof/>
          <w:sz w:val="36"/>
          <w:szCs w:val="36"/>
          <w:lang w:eastAsia="nl-BE"/>
        </w:rPr>
      </w:pPr>
      <w:r w:rsidRPr="00BB433E">
        <w:rPr>
          <w:rFonts w:eastAsia="Times New Roman" w:cs="Arial"/>
          <w:b/>
          <w:sz w:val="36"/>
          <w:szCs w:val="36"/>
          <w:lang w:val="nl-NL" w:eastAsia="nl-NL"/>
        </w:rPr>
        <w:t>Hoofdstuk 1</w:t>
      </w:r>
      <w:r w:rsidR="001D426A" w:rsidRPr="00BB433E">
        <w:rPr>
          <w:rFonts w:eastAsia="Times New Roman" w:cs="Arial"/>
          <w:b/>
          <w:sz w:val="36"/>
          <w:szCs w:val="36"/>
          <w:lang w:val="nl-NL" w:eastAsia="nl-NL"/>
        </w:rPr>
        <w:t xml:space="preserve">    </w:t>
      </w:r>
      <w:r w:rsidR="00B83B9A" w:rsidRPr="00BB433E">
        <w:rPr>
          <w:rFonts w:eastAsia="Times New Roman" w:cs="Arial"/>
          <w:b/>
          <w:sz w:val="36"/>
          <w:szCs w:val="36"/>
          <w:lang w:val="nl-NL" w:eastAsia="nl-NL"/>
        </w:rPr>
        <w:t>Algemene Bepalingen</w:t>
      </w:r>
    </w:p>
    <w:p w14:paraId="4A84820E" w14:textId="77777777" w:rsidR="00020BAA" w:rsidRDefault="007B3E58" w:rsidP="00B4675D">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ind w:left="851" w:hanging="851"/>
        <w:rPr>
          <w:rFonts w:eastAsia="Times New Roman" w:cs="Arial"/>
          <w:b/>
          <w:bCs/>
          <w:i/>
          <w:iCs/>
          <w:szCs w:val="20"/>
          <w:lang w:val="nl-NL" w:eastAsia="nl-NL"/>
        </w:rPr>
      </w:pPr>
      <w:r>
        <w:rPr>
          <w:rFonts w:eastAsia="Times New Roman" w:cs="Arial"/>
          <w:b/>
          <w:bCs/>
          <w:i/>
          <w:iCs/>
          <w:szCs w:val="20"/>
          <w:lang w:val="nl-NL" w:eastAsia="nl-NL"/>
        </w:rPr>
        <w:t xml:space="preserve">Artikel 1 </w:t>
      </w:r>
    </w:p>
    <w:p w14:paraId="587E2E92" w14:textId="77777777" w:rsidR="007B3E58" w:rsidRPr="00C672B4" w:rsidRDefault="007B3E58" w:rsidP="00020BAA">
      <w:pPr>
        <w:tabs>
          <w:tab w:val="right" w:pos="-1413"/>
          <w:tab w:val="left" w:leader="dot" w:pos="-847"/>
          <w:tab w:val="left" w:pos="-282"/>
          <w:tab w:val="left" w:pos="0"/>
          <w:tab w:val="left" w:pos="284"/>
          <w:tab w:val="left" w:pos="567"/>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Cs/>
          <w:iCs/>
          <w:szCs w:val="20"/>
          <w:lang w:val="nl-NL" w:eastAsia="nl-NL"/>
        </w:rPr>
      </w:pPr>
      <w:r w:rsidRPr="00C672B4">
        <w:rPr>
          <w:rFonts w:eastAsia="Times New Roman" w:cs="Arial"/>
          <w:bCs/>
          <w:iCs/>
          <w:szCs w:val="20"/>
          <w:lang w:val="nl-NL" w:eastAsia="nl-NL"/>
        </w:rPr>
        <w:t xml:space="preserve">Het schoolreglement regelt de verhouding tussen </w:t>
      </w:r>
      <w:r w:rsidR="0076205F">
        <w:rPr>
          <w:rFonts w:eastAsia="Times New Roman" w:cs="Arial"/>
          <w:bCs/>
          <w:iCs/>
          <w:szCs w:val="20"/>
          <w:lang w:val="nl-NL" w:eastAsia="nl-NL"/>
        </w:rPr>
        <w:t xml:space="preserve">leerlingen </w:t>
      </w:r>
      <w:r w:rsidR="00020BAA" w:rsidRPr="00C672B4">
        <w:rPr>
          <w:rFonts w:eastAsia="Times New Roman" w:cs="Arial"/>
          <w:bCs/>
          <w:iCs/>
          <w:szCs w:val="20"/>
          <w:lang w:val="nl-NL" w:eastAsia="nl-NL"/>
        </w:rPr>
        <w:t xml:space="preserve">en hun </w:t>
      </w:r>
      <w:r w:rsidRPr="00C672B4">
        <w:rPr>
          <w:rFonts w:eastAsia="Times New Roman" w:cs="Arial"/>
          <w:bCs/>
          <w:iCs/>
          <w:szCs w:val="20"/>
          <w:lang w:val="nl-NL" w:eastAsia="nl-NL"/>
        </w:rPr>
        <w:t xml:space="preserve">ouders </w:t>
      </w:r>
      <w:r w:rsidR="00D24BD3" w:rsidRPr="00C672B4">
        <w:rPr>
          <w:rFonts w:eastAsia="Times New Roman" w:cs="Arial"/>
          <w:bCs/>
          <w:iCs/>
          <w:szCs w:val="20"/>
          <w:lang w:val="nl-NL" w:eastAsia="nl-NL"/>
        </w:rPr>
        <w:t xml:space="preserve">enerzijds </w:t>
      </w:r>
      <w:r w:rsidR="00492B27">
        <w:rPr>
          <w:rFonts w:eastAsia="Times New Roman" w:cs="Arial"/>
          <w:bCs/>
          <w:iCs/>
          <w:szCs w:val="20"/>
          <w:lang w:val="nl-NL" w:eastAsia="nl-NL"/>
        </w:rPr>
        <w:t>en de school</w:t>
      </w:r>
      <w:r w:rsidRPr="00C672B4">
        <w:rPr>
          <w:rFonts w:eastAsia="Times New Roman" w:cs="Arial"/>
          <w:bCs/>
          <w:iCs/>
          <w:szCs w:val="20"/>
          <w:lang w:val="nl-NL" w:eastAsia="nl-NL"/>
        </w:rPr>
        <w:t>/het schoolbestuur</w:t>
      </w:r>
      <w:r w:rsidR="00D24BD3">
        <w:rPr>
          <w:rFonts w:eastAsia="Times New Roman" w:cs="Arial"/>
          <w:bCs/>
          <w:iCs/>
          <w:szCs w:val="20"/>
          <w:lang w:val="nl-NL" w:eastAsia="nl-NL"/>
        </w:rPr>
        <w:t xml:space="preserve"> </w:t>
      </w:r>
      <w:r w:rsidR="00D24BD3" w:rsidRPr="00C672B4">
        <w:rPr>
          <w:rFonts w:eastAsia="Times New Roman" w:cs="Arial"/>
          <w:bCs/>
          <w:iCs/>
          <w:szCs w:val="20"/>
          <w:lang w:val="nl-NL" w:eastAsia="nl-NL"/>
        </w:rPr>
        <w:t>anderzijds</w:t>
      </w:r>
      <w:r w:rsidR="0076205F">
        <w:rPr>
          <w:rFonts w:eastAsia="Times New Roman" w:cs="Arial"/>
          <w:bCs/>
          <w:iCs/>
          <w:szCs w:val="20"/>
          <w:lang w:val="nl-NL" w:eastAsia="nl-NL"/>
        </w:rPr>
        <w:t>.</w:t>
      </w:r>
    </w:p>
    <w:p w14:paraId="7BCD8EEC" w14:textId="77777777" w:rsidR="00681BC8" w:rsidRPr="00C93798" w:rsidRDefault="00681BC8" w:rsidP="00C9379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28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B4675D">
        <w:rPr>
          <w:rFonts w:eastAsia="Times New Roman" w:cs="Arial"/>
          <w:b/>
          <w:bCs/>
          <w:i/>
          <w:iCs/>
          <w:szCs w:val="20"/>
          <w:lang w:val="nl-NL" w:eastAsia="nl-NL"/>
        </w:rPr>
        <w:t>2</w:t>
      </w:r>
    </w:p>
    <w:p w14:paraId="17F0E58E" w14:textId="77777777" w:rsidR="00681BC8" w:rsidRDefault="00681BC8" w:rsidP="00C9379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C93798">
        <w:rPr>
          <w:rFonts w:eastAsia="Times New Roman" w:cs="Arial"/>
          <w:szCs w:val="20"/>
          <w:lang w:val="nl-NL" w:eastAsia="nl-NL"/>
        </w:rPr>
        <w:t>De ouders ond</w:t>
      </w:r>
      <w:r w:rsidR="00492B27">
        <w:rPr>
          <w:rFonts w:eastAsia="Times New Roman" w:cs="Arial"/>
          <w:szCs w:val="20"/>
          <w:lang w:val="nl-NL" w:eastAsia="nl-NL"/>
        </w:rPr>
        <w:t>ertekenen het schoolreglement</w:t>
      </w:r>
      <w:r w:rsidR="00020BAA">
        <w:rPr>
          <w:rFonts w:eastAsia="Times New Roman" w:cs="Arial"/>
          <w:szCs w:val="20"/>
          <w:lang w:val="nl-NL" w:eastAsia="nl-NL"/>
        </w:rPr>
        <w:t>,</w:t>
      </w:r>
      <w:r w:rsidR="00020BAA" w:rsidRPr="00020BAA">
        <w:rPr>
          <w:rFonts w:eastAsia="Times New Roman" w:cs="Arial"/>
          <w:szCs w:val="20"/>
          <w:lang w:val="nl-NL" w:eastAsia="nl-NL"/>
        </w:rPr>
        <w:t xml:space="preserve"> </w:t>
      </w:r>
      <w:r w:rsidR="00020BAA">
        <w:rPr>
          <w:rFonts w:eastAsia="Times New Roman" w:cs="Arial"/>
          <w:szCs w:val="20"/>
          <w:lang w:val="nl-NL" w:eastAsia="nl-NL"/>
        </w:rPr>
        <w:t xml:space="preserve">de infobrochure en </w:t>
      </w:r>
      <w:r w:rsidRPr="00C93798">
        <w:rPr>
          <w:rFonts w:eastAsia="Times New Roman" w:cs="Arial"/>
          <w:szCs w:val="20"/>
          <w:lang w:val="nl-NL" w:eastAsia="nl-NL"/>
        </w:rPr>
        <w:t>het pedagogisch project</w:t>
      </w:r>
      <w:r w:rsidR="00020BAA">
        <w:rPr>
          <w:rFonts w:eastAsia="Times New Roman" w:cs="Arial"/>
          <w:szCs w:val="20"/>
          <w:lang w:val="nl-NL" w:eastAsia="nl-NL"/>
        </w:rPr>
        <w:t xml:space="preserve"> </w:t>
      </w:r>
      <w:r w:rsidRPr="00C93798">
        <w:rPr>
          <w:rFonts w:eastAsia="Times New Roman" w:cs="Arial"/>
          <w:szCs w:val="20"/>
          <w:lang w:val="nl-NL" w:eastAsia="nl-NL"/>
        </w:rPr>
        <w:t>van de school voor akkoord. Dit is een inschrijvingsvoorwaarde.</w:t>
      </w:r>
    </w:p>
    <w:p w14:paraId="0FA328C5" w14:textId="54BF9DA8" w:rsidR="00681BC8" w:rsidRDefault="00681BC8" w:rsidP="00C9379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C93798">
        <w:rPr>
          <w:rFonts w:eastAsia="Times New Roman" w:cs="Arial"/>
          <w:szCs w:val="20"/>
          <w:lang w:val="nl-NL" w:eastAsia="nl-NL"/>
        </w:rPr>
        <w:t>Het schoolreglement wordt door de directeur voorafgaand aan elke inschrijving van de leerling schriftelijk of via elektronische drager</w:t>
      </w:r>
      <w:r w:rsidR="00F95D96">
        <w:rPr>
          <w:rFonts w:eastAsia="Times New Roman" w:cs="Arial"/>
          <w:szCs w:val="20"/>
          <w:lang w:val="nl-NL" w:eastAsia="nl-NL"/>
        </w:rPr>
        <w:t xml:space="preserve"> en met toelichting, indien de ouders dit wensen</w:t>
      </w:r>
      <w:r w:rsidRPr="00C93798">
        <w:rPr>
          <w:rFonts w:eastAsia="Times New Roman" w:cs="Arial"/>
          <w:szCs w:val="20"/>
          <w:lang w:val="nl-NL" w:eastAsia="nl-NL"/>
        </w:rPr>
        <w:t xml:space="preserve"> (schoolwebsite, e-mail, …) ter beschikking gesteld. Bij elke wijziging van het schoolreglement informeert de directeur de ouders schriftelijk of via elektronische drager</w:t>
      </w:r>
      <w:r w:rsidR="00F95D96">
        <w:rPr>
          <w:rFonts w:eastAsia="Times New Roman" w:cs="Arial"/>
          <w:szCs w:val="20"/>
          <w:lang w:val="nl-NL" w:eastAsia="nl-NL"/>
        </w:rPr>
        <w:t xml:space="preserve"> en met toelichting, indien de ouders dit wensen</w:t>
      </w:r>
      <w:r w:rsidRPr="00C93798">
        <w:rPr>
          <w:rFonts w:eastAsia="Times New Roman" w:cs="Arial"/>
          <w:szCs w:val="20"/>
          <w:lang w:val="nl-NL" w:eastAsia="nl-NL"/>
        </w:rPr>
        <w:t xml:space="preserve">. De ouders verklaren zich opnieuw schriftelijk akkoord. Indien de ouders zich met de wijziging niet akkoord verklaren, dan wordt aan de inschrijving van het kind een einde gesteld op 31 augustus van het lopende schooljaar. </w:t>
      </w:r>
      <w:r w:rsidR="004711FB">
        <w:rPr>
          <w:rFonts w:eastAsia="Times New Roman" w:cs="Arial"/>
          <w:szCs w:val="20"/>
          <w:lang w:val="nl-NL" w:eastAsia="nl-NL"/>
        </w:rPr>
        <w:t>De school vraagt de ouders of ze ook een papieren ve</w:t>
      </w:r>
      <w:r w:rsidR="00CB62FD">
        <w:rPr>
          <w:rFonts w:eastAsia="Times New Roman" w:cs="Arial"/>
          <w:szCs w:val="20"/>
          <w:lang w:val="nl-NL" w:eastAsia="nl-NL"/>
        </w:rPr>
        <w:t>rsie van het schoolreglement en</w:t>
      </w:r>
      <w:r w:rsidR="004711FB">
        <w:rPr>
          <w:rFonts w:eastAsia="Times New Roman" w:cs="Arial"/>
          <w:szCs w:val="20"/>
          <w:lang w:val="nl-NL" w:eastAsia="nl-NL"/>
        </w:rPr>
        <w:t>/of eventuele wijzigingen wensen</w:t>
      </w:r>
      <w:r w:rsidR="0076205F">
        <w:rPr>
          <w:rFonts w:eastAsia="Times New Roman" w:cs="Arial"/>
          <w:szCs w:val="20"/>
          <w:lang w:val="nl-NL" w:eastAsia="nl-NL"/>
        </w:rPr>
        <w:t xml:space="preserve"> en stelt deze ter beschikking.</w:t>
      </w:r>
    </w:p>
    <w:p w14:paraId="561008E7" w14:textId="2C6BB36B" w:rsidR="00AA1B70" w:rsidRPr="00C93798" w:rsidRDefault="00AA1B70" w:rsidP="00C9379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b/>
          <w:i/>
          <w:szCs w:val="20"/>
          <w:lang w:val="nl-NL" w:eastAsia="nl-NL"/>
        </w:rPr>
      </w:pPr>
      <w:r w:rsidRPr="0051503D">
        <w:rPr>
          <w:rFonts w:eastAsia="Times New Roman" w:cs="Arial"/>
          <w:szCs w:val="20"/>
          <w:lang w:val="nl-NL" w:eastAsia="nl-NL"/>
        </w:rPr>
        <w:t>Ouders kunnen ook digitaal hun akkoord geven voor wijzigingen aan het pedagogisch project of schoolreglement.</w:t>
      </w:r>
    </w:p>
    <w:p w14:paraId="015FB92E" w14:textId="77777777" w:rsidR="005F3BD0" w:rsidRPr="00C93798" w:rsidRDefault="005F3BD0" w:rsidP="00C93798">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p>
    <w:p w14:paraId="504FC23F" w14:textId="77777777" w:rsidR="00B83B9A" w:rsidRPr="00C93798" w:rsidRDefault="005F3BD0" w:rsidP="00C93798">
      <w:pPr>
        <w:tabs>
          <w:tab w:val="right" w:pos="-1413"/>
          <w:tab w:val="left" w:leader="dot" w:pos="-847"/>
          <w:tab w:val="left" w:pos="-282"/>
          <w:tab w:val="lef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eastAsia="Times New Roman" w:cs="Arial"/>
          <w:szCs w:val="20"/>
          <w:lang w:val="nl-NL" w:eastAsia="nl-NL"/>
        </w:rPr>
      </w:pPr>
      <w:r w:rsidRPr="00C93798">
        <w:rPr>
          <w:rFonts w:eastAsia="Times New Roman" w:cs="Arial"/>
          <w:b/>
          <w:bCs/>
          <w:i/>
          <w:iCs/>
          <w:szCs w:val="20"/>
          <w:lang w:val="nl-NL" w:eastAsia="nl-NL"/>
        </w:rPr>
        <w:t>A</w:t>
      </w:r>
      <w:r w:rsidR="00B83B9A" w:rsidRPr="00C93798">
        <w:rPr>
          <w:rFonts w:eastAsia="Times New Roman" w:cs="Arial"/>
          <w:b/>
          <w:bCs/>
          <w:i/>
          <w:iCs/>
          <w:szCs w:val="20"/>
          <w:lang w:val="nl-NL" w:eastAsia="nl-NL"/>
        </w:rPr>
        <w:t>rtikel</w:t>
      </w:r>
      <w:r w:rsidR="0016055A" w:rsidRPr="00C93798">
        <w:rPr>
          <w:rFonts w:eastAsia="Times New Roman" w:cs="Arial"/>
          <w:b/>
          <w:bCs/>
          <w:i/>
          <w:iCs/>
          <w:szCs w:val="20"/>
          <w:lang w:val="nl-NL" w:eastAsia="nl-NL"/>
        </w:rPr>
        <w:t xml:space="preserve"> </w:t>
      </w:r>
      <w:r w:rsidR="00EB3DF4">
        <w:rPr>
          <w:rFonts w:eastAsia="Times New Roman" w:cs="Arial"/>
          <w:b/>
          <w:bCs/>
          <w:i/>
          <w:iCs/>
          <w:szCs w:val="20"/>
          <w:lang w:val="nl-NL" w:eastAsia="nl-NL"/>
        </w:rPr>
        <w:t>3</w:t>
      </w:r>
    </w:p>
    <w:p w14:paraId="1EDBCEFF" w14:textId="77777777" w:rsidR="008667FF" w:rsidRPr="00C93798" w:rsidRDefault="00B83B9A" w:rsidP="00C93798">
      <w:pPr>
        <w:tabs>
          <w:tab w:val="left" w:pos="-1440"/>
          <w:tab w:val="left" w:pos="-720"/>
          <w:tab w:val="left" w:pos="283"/>
        </w:tabs>
        <w:spacing w:before="120" w:after="0" w:line="240" w:lineRule="auto"/>
        <w:rPr>
          <w:rFonts w:eastAsia="Times New Roman" w:cs="Arial"/>
          <w:szCs w:val="20"/>
          <w:lang w:val="nl-NL" w:eastAsia="nl-NL"/>
        </w:rPr>
      </w:pPr>
      <w:r w:rsidRPr="00C93798">
        <w:rPr>
          <w:rFonts w:eastAsia="Times New Roman" w:cs="Arial"/>
          <w:szCs w:val="20"/>
          <w:lang w:val="nl-NL" w:eastAsia="nl-NL"/>
        </w:rPr>
        <w:t>Dit schoolreglement eerbiedigt de internationaalrechtelijke en grondwettelijke beginselen inzake de rechten van de mens en van het kind in het bijzonder.</w:t>
      </w:r>
    </w:p>
    <w:p w14:paraId="71A0BEFC" w14:textId="77777777" w:rsidR="008667FF" w:rsidRPr="00C93798" w:rsidRDefault="008667FF" w:rsidP="00C93798">
      <w:pPr>
        <w:tabs>
          <w:tab w:val="left" w:pos="-1440"/>
          <w:tab w:val="left" w:pos="-720"/>
          <w:tab w:val="left" w:pos="283"/>
        </w:tabs>
        <w:spacing w:before="120" w:after="0" w:line="240" w:lineRule="auto"/>
        <w:rPr>
          <w:rFonts w:eastAsia="Times New Roman" w:cs="Arial"/>
          <w:szCs w:val="20"/>
          <w:lang w:val="nl-NL" w:eastAsia="nl-NL"/>
        </w:rPr>
      </w:pPr>
    </w:p>
    <w:p w14:paraId="3ECBCC26" w14:textId="77777777" w:rsidR="00B83B9A" w:rsidRPr="00C93798" w:rsidRDefault="0016055A" w:rsidP="00C93798">
      <w:pPr>
        <w:tabs>
          <w:tab w:val="left" w:pos="-1440"/>
          <w:tab w:val="left" w:pos="-720"/>
          <w:tab w:val="left" w:pos="283"/>
        </w:tabs>
        <w:spacing w:before="120" w:after="0" w:line="240" w:lineRule="auto"/>
        <w:rPr>
          <w:rFonts w:eastAsia="Times New Roman" w:cs="Arial"/>
          <w:szCs w:val="20"/>
          <w:lang w:val="nl-NL" w:eastAsia="nl-NL"/>
        </w:rPr>
      </w:pPr>
      <w:r w:rsidRPr="00C93798">
        <w:rPr>
          <w:rFonts w:eastAsia="Times New Roman" w:cs="Arial"/>
          <w:b/>
          <w:bCs/>
          <w:i/>
          <w:iCs/>
          <w:szCs w:val="20"/>
          <w:lang w:val="nl-NL" w:eastAsia="nl-NL"/>
        </w:rPr>
        <w:t>Artikel</w:t>
      </w:r>
      <w:r w:rsidR="00B4675D">
        <w:rPr>
          <w:rFonts w:eastAsia="Times New Roman" w:cs="Arial"/>
          <w:b/>
          <w:bCs/>
          <w:i/>
          <w:iCs/>
          <w:szCs w:val="20"/>
          <w:lang w:val="nl-NL" w:eastAsia="nl-NL"/>
        </w:rPr>
        <w:t xml:space="preserve"> </w:t>
      </w:r>
      <w:r w:rsidR="00EB3DF4">
        <w:rPr>
          <w:rFonts w:eastAsia="Times New Roman" w:cs="Arial"/>
          <w:b/>
          <w:bCs/>
          <w:i/>
          <w:iCs/>
          <w:szCs w:val="20"/>
          <w:lang w:val="nl-NL" w:eastAsia="nl-NL"/>
        </w:rPr>
        <w:t>4</w:t>
      </w:r>
    </w:p>
    <w:p w14:paraId="2B63985C" w14:textId="77777777" w:rsidR="00B83B9A" w:rsidRPr="00C93798" w:rsidRDefault="00B83B9A" w:rsidP="00C93798">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43" w:hanging="720"/>
        <w:rPr>
          <w:rFonts w:eastAsia="Times New Roman" w:cs="Arial"/>
          <w:szCs w:val="20"/>
          <w:lang w:val="nl-NL" w:eastAsia="nl-NL"/>
        </w:rPr>
      </w:pPr>
      <w:r w:rsidRPr="00C93798">
        <w:rPr>
          <w:rFonts w:eastAsia="Times New Roman" w:cs="Arial"/>
          <w:szCs w:val="20"/>
          <w:lang w:val="nl-NL" w:eastAsia="nl-NL"/>
        </w:rPr>
        <w:t>Voor de toepassing van dit schoolreglement</w:t>
      </w:r>
      <w:r w:rsidRPr="00C93798">
        <w:rPr>
          <w:rFonts w:eastAsia="Times New Roman" w:cs="Arial"/>
          <w:b/>
          <w:bCs/>
          <w:szCs w:val="20"/>
          <w:lang w:val="nl-NL" w:eastAsia="nl-NL"/>
        </w:rPr>
        <w:t xml:space="preserve"> </w:t>
      </w:r>
      <w:r w:rsidRPr="00C93798">
        <w:rPr>
          <w:rFonts w:eastAsia="Times New Roman" w:cs="Arial"/>
          <w:szCs w:val="20"/>
          <w:lang w:val="nl-NL" w:eastAsia="nl-NL"/>
        </w:rPr>
        <w:t>wordt verstaan onder:</w:t>
      </w:r>
    </w:p>
    <w:p w14:paraId="26D8D0FF" w14:textId="77777777" w:rsidR="00B83B9A" w:rsidRPr="00C93798" w:rsidRDefault="00B83B9A" w:rsidP="00C93798">
      <w:pPr>
        <w:tabs>
          <w:tab w:val="left" w:pos="-1440"/>
          <w:tab w:val="left" w:pos="-720"/>
          <w:tab w:val="left" w:pos="283"/>
        </w:tabs>
        <w:spacing w:after="0" w:line="240" w:lineRule="auto"/>
        <w:rPr>
          <w:rFonts w:eastAsia="Times New Roman" w:cs="Arial"/>
          <w:szCs w:val="20"/>
          <w:lang w:val="nl-NL" w:eastAsia="nl-NL"/>
        </w:rPr>
      </w:pPr>
    </w:p>
    <w:p w14:paraId="66D69CBA" w14:textId="77777777" w:rsidR="00B83B9A" w:rsidRPr="00C93798" w:rsidRDefault="00B83B9A"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w:t>
      </w:r>
      <w:r w:rsidRPr="00C93798">
        <w:rPr>
          <w:rFonts w:eastAsia="Times New Roman" w:cs="Arial"/>
          <w:szCs w:val="20"/>
          <w:lang w:val="nl-NL" w:eastAsia="nl-NL"/>
        </w:rPr>
        <w:tab/>
      </w:r>
      <w:r w:rsidRPr="00C93798">
        <w:rPr>
          <w:rFonts w:eastAsia="Times New Roman" w:cs="Arial"/>
          <w:szCs w:val="20"/>
          <w:u w:val="single"/>
          <w:lang w:val="nl-NL" w:eastAsia="nl-NL"/>
        </w:rPr>
        <w:t>Aangetekend</w:t>
      </w:r>
      <w:r w:rsidRPr="00C93798">
        <w:rPr>
          <w:rFonts w:eastAsia="Times New Roman" w:cs="Arial"/>
          <w:szCs w:val="20"/>
          <w:lang w:val="nl-NL" w:eastAsia="nl-NL"/>
        </w:rPr>
        <w:t>: met aangetekende brief of tegen afgifte van een gedateerd ontvangstbewijs.</w:t>
      </w:r>
    </w:p>
    <w:p w14:paraId="52478075" w14:textId="77777777" w:rsidR="00B83B9A" w:rsidRPr="00C93798" w:rsidRDefault="00B83B9A" w:rsidP="00C93798">
      <w:pPr>
        <w:tabs>
          <w:tab w:val="left" w:pos="-1440"/>
          <w:tab w:val="left" w:pos="-720"/>
          <w:tab w:val="left" w:pos="283"/>
        </w:tabs>
        <w:spacing w:after="0" w:line="240" w:lineRule="auto"/>
        <w:rPr>
          <w:rFonts w:eastAsia="Times New Roman" w:cs="Arial"/>
          <w:szCs w:val="20"/>
          <w:lang w:val="nl-NL" w:eastAsia="nl-NL"/>
        </w:rPr>
      </w:pPr>
    </w:p>
    <w:p w14:paraId="1C17F022" w14:textId="77777777" w:rsidR="00B83B9A" w:rsidRPr="00C93798" w:rsidRDefault="0016055A"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2</w:t>
      </w:r>
      <w:r w:rsidR="00B83B9A" w:rsidRPr="00C93798">
        <w:rPr>
          <w:rFonts w:eastAsia="Times New Roman" w:cs="Arial"/>
          <w:szCs w:val="20"/>
          <w:lang w:val="nl-NL" w:eastAsia="nl-NL"/>
        </w:rPr>
        <w:t>°</w:t>
      </w:r>
      <w:r w:rsidR="00B83B9A" w:rsidRPr="00C93798">
        <w:rPr>
          <w:rFonts w:eastAsia="Times New Roman" w:cs="Arial"/>
          <w:szCs w:val="20"/>
          <w:lang w:val="nl-NL" w:eastAsia="nl-NL"/>
        </w:rPr>
        <w:tab/>
      </w:r>
      <w:r w:rsidR="00B83B9A" w:rsidRPr="00C93798">
        <w:rPr>
          <w:rFonts w:eastAsia="Times New Roman" w:cs="Arial"/>
          <w:szCs w:val="20"/>
          <w:u w:val="single"/>
          <w:lang w:val="nl-NL" w:eastAsia="nl-NL"/>
        </w:rPr>
        <w:t>Extra-</w:t>
      </w:r>
      <w:proofErr w:type="spellStart"/>
      <w:r w:rsidR="00B83B9A" w:rsidRPr="00C93798">
        <w:rPr>
          <w:rFonts w:eastAsia="Times New Roman" w:cs="Arial"/>
          <w:szCs w:val="20"/>
          <w:u w:val="single"/>
          <w:lang w:val="nl-NL" w:eastAsia="nl-NL"/>
        </w:rPr>
        <w:t>murosactiviteiten</w:t>
      </w:r>
      <w:proofErr w:type="spellEnd"/>
      <w:r w:rsidR="00B83B9A" w:rsidRPr="00C93798">
        <w:rPr>
          <w:rFonts w:eastAsia="Times New Roman" w:cs="Arial"/>
          <w:szCs w:val="20"/>
          <w:lang w:val="nl-NL" w:eastAsia="nl-NL"/>
        </w:rPr>
        <w:t>: activiteiten van één of méér schooldagen die plaatsvinden buiten de schoolmuren en worden georganiseerd voor één of meer leerlingengroepen.</w:t>
      </w:r>
    </w:p>
    <w:p w14:paraId="5D6403D8" w14:textId="77777777" w:rsidR="00B83B9A" w:rsidRPr="00C93798" w:rsidRDefault="00B83B9A" w:rsidP="00C93798">
      <w:pPr>
        <w:tabs>
          <w:tab w:val="left" w:pos="-1440"/>
          <w:tab w:val="left" w:pos="-720"/>
          <w:tab w:val="left" w:pos="283"/>
        </w:tabs>
        <w:spacing w:after="0" w:line="240" w:lineRule="auto"/>
        <w:rPr>
          <w:rFonts w:eastAsia="Times New Roman" w:cs="Arial"/>
          <w:szCs w:val="20"/>
          <w:lang w:val="nl-NL" w:eastAsia="nl-NL"/>
        </w:rPr>
      </w:pPr>
    </w:p>
    <w:p w14:paraId="60F457D9" w14:textId="77777777" w:rsidR="00B83B9A" w:rsidRPr="00C93798" w:rsidRDefault="0016055A"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3</w:t>
      </w:r>
      <w:r w:rsidR="00B83B9A" w:rsidRPr="00C93798">
        <w:rPr>
          <w:rFonts w:eastAsia="Times New Roman" w:cs="Arial"/>
          <w:szCs w:val="20"/>
          <w:lang w:val="nl-NL" w:eastAsia="nl-NL"/>
        </w:rPr>
        <w:t>°</w:t>
      </w:r>
      <w:r w:rsidR="00B83B9A" w:rsidRPr="00C93798">
        <w:rPr>
          <w:rFonts w:eastAsia="Times New Roman" w:cs="Arial"/>
          <w:szCs w:val="20"/>
          <w:lang w:val="nl-NL" w:eastAsia="nl-NL"/>
        </w:rPr>
        <w:tab/>
      </w:r>
      <w:r w:rsidR="00B83B9A" w:rsidRPr="00C93798">
        <w:rPr>
          <w:rFonts w:eastAsia="Times New Roman" w:cs="Arial"/>
          <w:szCs w:val="20"/>
          <w:u w:val="single"/>
          <w:lang w:val="nl-NL" w:eastAsia="nl-NL"/>
        </w:rPr>
        <w:t>Klassenraad</w:t>
      </w:r>
      <w:r w:rsidR="00B83B9A" w:rsidRPr="00C93798">
        <w:rPr>
          <w:rFonts w:eastAsia="Times New Roman" w:cs="Arial"/>
          <w:szCs w:val="20"/>
          <w:lang w:val="nl-NL" w:eastAsia="nl-NL"/>
        </w:rPr>
        <w:t xml:space="preserve">: team van personeelsleden dat onder leiding van de directeur samen de verantwoordelijkheid draagt </w:t>
      </w:r>
      <w:r w:rsidR="002F7DEE" w:rsidRPr="00C93798">
        <w:rPr>
          <w:rFonts w:eastAsia="Times New Roman" w:cs="Arial"/>
          <w:szCs w:val="20"/>
          <w:lang w:val="nl-NL" w:eastAsia="nl-NL"/>
        </w:rPr>
        <w:t xml:space="preserve">of zal dragen </w:t>
      </w:r>
      <w:r w:rsidR="00BE7B1F" w:rsidRPr="00C93798">
        <w:rPr>
          <w:rFonts w:eastAsia="Times New Roman" w:cs="Arial"/>
          <w:szCs w:val="20"/>
          <w:lang w:val="nl-NL" w:eastAsia="nl-NL"/>
        </w:rPr>
        <w:t xml:space="preserve">voor </w:t>
      </w:r>
      <w:r w:rsidR="00B83B9A" w:rsidRPr="00C93798">
        <w:rPr>
          <w:rFonts w:eastAsia="Times New Roman" w:cs="Arial"/>
          <w:szCs w:val="20"/>
          <w:lang w:val="nl-NL" w:eastAsia="nl-NL"/>
        </w:rPr>
        <w:t>de begeleiding van en het onderwijs aan een bepaalde leerlingengroep of individuele leerling.</w:t>
      </w:r>
    </w:p>
    <w:p w14:paraId="18DB0CA1" w14:textId="77777777" w:rsidR="00B83B9A" w:rsidRPr="00C93798" w:rsidRDefault="00B83B9A" w:rsidP="00C93798">
      <w:pPr>
        <w:tabs>
          <w:tab w:val="left" w:pos="-1440"/>
          <w:tab w:val="left" w:pos="-720"/>
          <w:tab w:val="left" w:pos="283"/>
        </w:tabs>
        <w:spacing w:after="0" w:line="240" w:lineRule="auto"/>
        <w:rPr>
          <w:rFonts w:eastAsia="Times New Roman" w:cs="Arial"/>
          <w:szCs w:val="20"/>
          <w:lang w:val="nl-NL" w:eastAsia="nl-NL"/>
        </w:rPr>
      </w:pPr>
    </w:p>
    <w:p w14:paraId="26804C70" w14:textId="77777777" w:rsidR="00B83B9A" w:rsidRPr="00C93798" w:rsidRDefault="0016055A"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4</w:t>
      </w:r>
      <w:r w:rsidR="00103778" w:rsidRPr="00C93798">
        <w:rPr>
          <w:rFonts w:eastAsia="Times New Roman" w:cs="Arial"/>
          <w:szCs w:val="20"/>
          <w:lang w:val="nl-NL" w:eastAsia="nl-NL"/>
        </w:rPr>
        <w:t>°</w:t>
      </w:r>
      <w:r w:rsidR="00103778" w:rsidRPr="00C93798">
        <w:rPr>
          <w:rFonts w:eastAsia="Times New Roman" w:cs="Arial"/>
          <w:szCs w:val="20"/>
          <w:lang w:val="nl-NL" w:eastAsia="nl-NL"/>
        </w:rPr>
        <w:tab/>
      </w:r>
      <w:r w:rsidR="00B83B9A" w:rsidRPr="00C93798">
        <w:rPr>
          <w:rFonts w:eastAsia="Times New Roman" w:cs="Arial"/>
          <w:szCs w:val="20"/>
          <w:u w:val="single"/>
          <w:lang w:val="nl-NL" w:eastAsia="nl-NL"/>
        </w:rPr>
        <w:t>Leerlingen</w:t>
      </w:r>
      <w:r w:rsidR="00B83B9A" w:rsidRPr="00C93798">
        <w:rPr>
          <w:rFonts w:eastAsia="Times New Roman" w:cs="Arial"/>
          <w:szCs w:val="20"/>
          <w:lang w:val="nl-NL" w:eastAsia="nl-NL"/>
        </w:rPr>
        <w:t xml:space="preserve">: de </w:t>
      </w:r>
      <w:r w:rsidR="00D24BD3">
        <w:rPr>
          <w:rFonts w:eastAsia="Times New Roman" w:cs="Arial"/>
          <w:szCs w:val="20"/>
          <w:lang w:val="nl-NL" w:eastAsia="nl-NL"/>
        </w:rPr>
        <w:t>kinderen</w:t>
      </w:r>
      <w:r w:rsidR="00D24BD3" w:rsidRPr="00C93798">
        <w:rPr>
          <w:rFonts w:eastAsia="Times New Roman" w:cs="Arial"/>
          <w:szCs w:val="20"/>
          <w:lang w:val="nl-NL" w:eastAsia="nl-NL"/>
        </w:rPr>
        <w:t xml:space="preserve"> </w:t>
      </w:r>
      <w:r w:rsidR="00B83B9A" w:rsidRPr="00C93798">
        <w:rPr>
          <w:rFonts w:eastAsia="Times New Roman" w:cs="Arial"/>
          <w:szCs w:val="20"/>
          <w:lang w:val="nl-NL" w:eastAsia="nl-NL"/>
        </w:rPr>
        <w:t xml:space="preserve">die regelmatig zijn ingeschreven in de </w:t>
      </w:r>
      <w:r w:rsidR="00D24BD3">
        <w:rPr>
          <w:rFonts w:eastAsia="Times New Roman" w:cs="Arial"/>
          <w:szCs w:val="20"/>
          <w:lang w:val="nl-NL" w:eastAsia="nl-NL"/>
        </w:rPr>
        <w:t>basisschool</w:t>
      </w:r>
      <w:r w:rsidR="00B83B9A" w:rsidRPr="00C93798">
        <w:rPr>
          <w:rFonts w:eastAsia="Times New Roman" w:cs="Arial"/>
          <w:szCs w:val="20"/>
          <w:lang w:val="nl-NL" w:eastAsia="nl-NL"/>
        </w:rPr>
        <w:t>.</w:t>
      </w:r>
    </w:p>
    <w:p w14:paraId="23013743" w14:textId="77777777" w:rsidR="00B83B9A" w:rsidRPr="00C93798" w:rsidRDefault="00B83B9A" w:rsidP="00C93798">
      <w:pPr>
        <w:tabs>
          <w:tab w:val="left" w:pos="-1440"/>
          <w:tab w:val="left" w:pos="-720"/>
          <w:tab w:val="left" w:pos="283"/>
        </w:tabs>
        <w:spacing w:after="0" w:line="240" w:lineRule="auto"/>
        <w:ind w:left="1440" w:hanging="720"/>
        <w:rPr>
          <w:rFonts w:eastAsia="Times New Roman" w:cs="Arial"/>
          <w:szCs w:val="20"/>
          <w:lang w:val="nl-NL" w:eastAsia="nl-NL"/>
        </w:rPr>
      </w:pPr>
    </w:p>
    <w:p w14:paraId="2F1F5A55" w14:textId="1BFAD658" w:rsidR="00AA1B70" w:rsidRPr="0051503D" w:rsidRDefault="0016055A" w:rsidP="00AA1B70">
      <w:pPr>
        <w:tabs>
          <w:tab w:val="left" w:pos="-1440"/>
          <w:tab w:val="left" w:pos="-720"/>
          <w:tab w:val="left" w:pos="283"/>
        </w:tabs>
        <w:spacing w:after="0" w:line="240" w:lineRule="auto"/>
        <w:ind w:left="1440" w:hanging="720"/>
        <w:rPr>
          <w:rFonts w:eastAsia="Times New Roman" w:cs="Arial"/>
          <w:szCs w:val="20"/>
          <w:u w:val="single"/>
          <w:lang w:val="nl-NL" w:eastAsia="nl-NL"/>
        </w:rPr>
      </w:pPr>
      <w:r w:rsidRPr="0051503D">
        <w:rPr>
          <w:rFonts w:eastAsia="Times New Roman" w:cs="Arial"/>
          <w:szCs w:val="20"/>
          <w:lang w:val="nl-NL" w:eastAsia="nl-NL"/>
        </w:rPr>
        <w:t>5</w:t>
      </w:r>
      <w:r w:rsidR="00B83B9A" w:rsidRPr="0051503D">
        <w:rPr>
          <w:rFonts w:eastAsia="Times New Roman" w:cs="Arial"/>
          <w:szCs w:val="20"/>
          <w:lang w:val="nl-NL" w:eastAsia="nl-NL"/>
        </w:rPr>
        <w:t>°</w:t>
      </w:r>
      <w:r w:rsidR="007045DF" w:rsidRPr="0051503D">
        <w:rPr>
          <w:rFonts w:eastAsia="Times New Roman" w:cs="Arial"/>
          <w:szCs w:val="20"/>
          <w:lang w:val="nl-NL" w:eastAsia="nl-NL"/>
        </w:rPr>
        <w:tab/>
      </w:r>
      <w:r w:rsidR="004A687B" w:rsidRPr="0051503D">
        <w:rPr>
          <w:rFonts w:eastAsia="Times New Roman" w:cs="Arial"/>
          <w:szCs w:val="20"/>
          <w:u w:val="single"/>
          <w:lang w:val="nl-NL" w:eastAsia="nl-NL"/>
        </w:rPr>
        <w:t>Regelmatige leerling:</w:t>
      </w:r>
    </w:p>
    <w:p w14:paraId="00FDAC03" w14:textId="608D0501" w:rsidR="00AA1B70" w:rsidRPr="0051503D" w:rsidRDefault="00AA1B70" w:rsidP="00AA1B70">
      <w:pPr>
        <w:tabs>
          <w:tab w:val="left" w:pos="-1440"/>
          <w:tab w:val="left" w:pos="-720"/>
          <w:tab w:val="left" w:pos="283"/>
        </w:tabs>
        <w:spacing w:after="0" w:line="240" w:lineRule="auto"/>
        <w:ind w:left="1440" w:hanging="720"/>
        <w:rPr>
          <w:rFonts w:eastAsia="Times New Roman" w:cs="Arial"/>
          <w:szCs w:val="20"/>
          <w:lang w:val="nl-NL" w:eastAsia="nl-NL"/>
        </w:rPr>
      </w:pPr>
      <w:r w:rsidRPr="0051503D">
        <w:rPr>
          <w:rFonts w:eastAsia="Times New Roman" w:cs="Arial"/>
          <w:szCs w:val="20"/>
          <w:lang w:val="nl-NL" w:eastAsia="nl-NL"/>
        </w:rPr>
        <w:tab/>
        <w:t xml:space="preserve">      - voldoet aan de toelatingsvoorwaarden</w:t>
      </w:r>
    </w:p>
    <w:p w14:paraId="40CBC5C6" w14:textId="1D05F386" w:rsidR="00AA1B70" w:rsidRPr="0051503D" w:rsidRDefault="00AA1B70" w:rsidP="00AA1B70">
      <w:pPr>
        <w:tabs>
          <w:tab w:val="left" w:pos="-1440"/>
          <w:tab w:val="left" w:pos="-720"/>
          <w:tab w:val="left" w:pos="283"/>
        </w:tabs>
        <w:spacing w:after="0" w:line="240" w:lineRule="auto"/>
        <w:ind w:left="1440" w:hanging="720"/>
        <w:rPr>
          <w:rFonts w:eastAsia="Times New Roman" w:cs="Arial"/>
          <w:szCs w:val="20"/>
          <w:lang w:val="nl-NL" w:eastAsia="nl-NL"/>
        </w:rPr>
      </w:pPr>
      <w:r w:rsidRPr="0051503D">
        <w:rPr>
          <w:rFonts w:eastAsia="Times New Roman" w:cs="Arial"/>
          <w:szCs w:val="20"/>
          <w:lang w:val="nl-NL" w:eastAsia="nl-NL"/>
        </w:rPr>
        <w:tab/>
        <w:t xml:space="preserve">      - is slechts in één school ingeschreven</w:t>
      </w:r>
    </w:p>
    <w:p w14:paraId="3208DD4F" w14:textId="37C2EB81" w:rsidR="004A687B" w:rsidRPr="0051503D" w:rsidRDefault="004A687B" w:rsidP="00AA1B70">
      <w:pPr>
        <w:tabs>
          <w:tab w:val="left" w:pos="-1440"/>
          <w:tab w:val="left" w:pos="-720"/>
          <w:tab w:val="left" w:pos="283"/>
        </w:tabs>
        <w:spacing w:after="0" w:line="240" w:lineRule="auto"/>
        <w:ind w:left="1843" w:hanging="1276"/>
        <w:rPr>
          <w:rFonts w:cs="Arial"/>
        </w:rPr>
      </w:pPr>
      <w:r w:rsidRPr="0051503D">
        <w:rPr>
          <w:rFonts w:eastAsia="Times New Roman" w:cs="Arial"/>
          <w:szCs w:val="20"/>
          <w:lang w:val="nl-NL" w:eastAsia="nl-NL"/>
        </w:rPr>
        <w:t xml:space="preserve">                     </w:t>
      </w:r>
      <w:r w:rsidR="00AA1B70" w:rsidRPr="0051503D">
        <w:rPr>
          <w:rFonts w:eastAsia="Times New Roman" w:cs="Arial"/>
          <w:szCs w:val="20"/>
          <w:lang w:val="nl-NL" w:eastAsia="nl-NL"/>
        </w:rPr>
        <w:t xml:space="preserve"> </w:t>
      </w:r>
      <w:r w:rsidRPr="0051503D">
        <w:rPr>
          <w:rFonts w:cs="Arial"/>
        </w:rPr>
        <w:t>- in het lager onderwijs of als zes- en zevenjarige in het kleuteronderwijs: altijd aanwezig,</w:t>
      </w:r>
      <w:r w:rsidR="00200581" w:rsidRPr="0051503D">
        <w:rPr>
          <w:rFonts w:cs="Arial"/>
        </w:rPr>
        <w:t xml:space="preserve"> </w:t>
      </w:r>
      <w:r w:rsidRPr="0051503D">
        <w:rPr>
          <w:rFonts w:cs="Arial"/>
        </w:rPr>
        <w:t>behalve bij gewettigde afwezigheid</w:t>
      </w:r>
    </w:p>
    <w:p w14:paraId="388DEA78" w14:textId="77777777" w:rsidR="00200581" w:rsidRPr="0051503D" w:rsidRDefault="00200581" w:rsidP="004A687B">
      <w:pPr>
        <w:tabs>
          <w:tab w:val="left" w:pos="-1440"/>
          <w:tab w:val="left" w:pos="-720"/>
          <w:tab w:val="left" w:pos="283"/>
        </w:tabs>
        <w:spacing w:after="0" w:line="240" w:lineRule="auto"/>
        <w:ind w:left="1843" w:hanging="1276"/>
        <w:rPr>
          <w:rFonts w:cs="Arial"/>
        </w:rPr>
      </w:pPr>
    </w:p>
    <w:p w14:paraId="43358336" w14:textId="63E9855D" w:rsidR="004A687B" w:rsidRPr="00CD37DD" w:rsidRDefault="004A687B" w:rsidP="004A687B">
      <w:pPr>
        <w:tabs>
          <w:tab w:val="left" w:pos="-1440"/>
          <w:tab w:val="left" w:pos="-720"/>
          <w:tab w:val="left" w:pos="283"/>
        </w:tabs>
        <w:spacing w:after="0" w:line="240" w:lineRule="auto"/>
        <w:ind w:left="1843" w:hanging="1276"/>
        <w:rPr>
          <w:rFonts w:eastAsia="Times New Roman" w:cs="Arial"/>
          <w:szCs w:val="20"/>
          <w:lang w:val="nl-NL" w:eastAsia="nl-NL" w:bidi="nl-BE"/>
        </w:rPr>
      </w:pPr>
      <w:r w:rsidRPr="0051503D">
        <w:rPr>
          <w:rFonts w:eastAsia="Times New Roman" w:cs="Arial"/>
          <w:szCs w:val="20"/>
          <w:lang w:val="nl-NL" w:eastAsia="nl-NL" w:bidi="nl-BE"/>
        </w:rPr>
        <w:t xml:space="preserve">                       -</w:t>
      </w:r>
      <w:r w:rsidR="00200581" w:rsidRPr="0051503D">
        <w:rPr>
          <w:rFonts w:eastAsia="Times New Roman" w:cs="Arial"/>
          <w:szCs w:val="20"/>
          <w:lang w:val="nl-NL" w:eastAsia="nl-NL" w:bidi="nl-BE"/>
        </w:rPr>
        <w:t xml:space="preserve"> </w:t>
      </w:r>
      <w:r w:rsidRPr="0051503D">
        <w:rPr>
          <w:rFonts w:eastAsia="Times New Roman" w:cs="Arial"/>
          <w:szCs w:val="20"/>
          <w:lang w:val="nl-NL" w:eastAsia="nl-NL" w:bidi="nl-BE"/>
        </w:rPr>
        <w:t>vijfjarige in het kleuteronderwijs: voldoende aanwezig (minstens 2</w:t>
      </w:r>
      <w:r w:rsidR="003C59A6" w:rsidRPr="0051503D">
        <w:rPr>
          <w:rFonts w:eastAsia="Times New Roman" w:cs="Arial"/>
          <w:szCs w:val="20"/>
          <w:lang w:val="nl-NL" w:eastAsia="nl-NL" w:bidi="nl-BE"/>
        </w:rPr>
        <w:t>90</w:t>
      </w:r>
      <w:r w:rsidRPr="0051503D">
        <w:rPr>
          <w:rFonts w:eastAsia="Times New Roman" w:cs="Arial"/>
          <w:szCs w:val="20"/>
          <w:lang w:val="nl-NL" w:eastAsia="nl-NL" w:bidi="nl-BE"/>
        </w:rPr>
        <w:t xml:space="preserve"> halve</w:t>
      </w:r>
      <w:r w:rsidRPr="00CD37DD">
        <w:rPr>
          <w:rFonts w:eastAsia="Times New Roman" w:cs="Arial"/>
          <w:szCs w:val="20"/>
          <w:lang w:val="nl-NL" w:eastAsia="nl-NL" w:bidi="nl-BE"/>
        </w:rPr>
        <w:t xml:space="preserve"> dagen) </w:t>
      </w:r>
    </w:p>
    <w:p w14:paraId="76F7884E" w14:textId="77777777" w:rsidR="004A687B" w:rsidRPr="00CD37DD" w:rsidRDefault="004A687B" w:rsidP="004A687B">
      <w:pPr>
        <w:tabs>
          <w:tab w:val="left" w:pos="-1440"/>
          <w:tab w:val="left" w:pos="-720"/>
          <w:tab w:val="left" w:pos="283"/>
        </w:tabs>
        <w:spacing w:after="0" w:line="240" w:lineRule="auto"/>
        <w:ind w:left="1843" w:hanging="1276"/>
        <w:rPr>
          <w:rFonts w:eastAsia="Times New Roman" w:cs="Arial"/>
          <w:szCs w:val="20"/>
          <w:lang w:val="nl-NL" w:eastAsia="nl-NL" w:bidi="nl-BE"/>
        </w:rPr>
      </w:pPr>
    </w:p>
    <w:p w14:paraId="11350270" w14:textId="06B49F48" w:rsidR="004A687B" w:rsidRPr="00C94BCA" w:rsidRDefault="004A687B" w:rsidP="004A687B">
      <w:pPr>
        <w:tabs>
          <w:tab w:val="left" w:pos="-1440"/>
          <w:tab w:val="left" w:pos="-720"/>
          <w:tab w:val="left" w:pos="283"/>
        </w:tabs>
        <w:spacing w:after="0" w:line="240" w:lineRule="auto"/>
        <w:ind w:left="1843" w:hanging="1276"/>
        <w:rPr>
          <w:rFonts w:eastAsia="Times New Roman" w:cs="Arial"/>
          <w:szCs w:val="20"/>
          <w:lang w:val="nl-NL" w:eastAsia="nl-NL" w:bidi="nl-BE"/>
        </w:rPr>
      </w:pPr>
      <w:r w:rsidRPr="00CD37DD">
        <w:rPr>
          <w:rFonts w:eastAsia="Times New Roman" w:cs="Arial"/>
          <w:szCs w:val="20"/>
          <w:lang w:val="nl-NL" w:eastAsia="nl-NL" w:bidi="nl-BE"/>
        </w:rPr>
        <w:t xml:space="preserve">                      -</w:t>
      </w:r>
      <w:r w:rsidR="00200581" w:rsidRPr="00CD37DD">
        <w:rPr>
          <w:rFonts w:eastAsia="Times New Roman" w:cs="Arial"/>
          <w:szCs w:val="20"/>
          <w:lang w:val="nl-NL" w:eastAsia="nl-NL" w:bidi="nl-BE"/>
        </w:rPr>
        <w:t xml:space="preserve"> </w:t>
      </w:r>
      <w:r w:rsidRPr="00CD37DD">
        <w:rPr>
          <w:rFonts w:eastAsia="Times New Roman" w:cs="Arial"/>
          <w:szCs w:val="20"/>
          <w:lang w:val="nl-NL" w:eastAsia="nl-NL" w:bidi="nl-BE"/>
        </w:rPr>
        <w:t>deelnemen aan alle onderwijsactiviteiten die voor de leerlingengroep of de leerling worden georganiseerd, behoudens vrijstelling.</w:t>
      </w:r>
      <w:r w:rsidR="00200581" w:rsidRPr="00CD37DD">
        <w:rPr>
          <w:rFonts w:eastAsia="Times New Roman" w:cs="Arial"/>
          <w:szCs w:val="20"/>
          <w:lang w:val="nl-NL" w:eastAsia="nl-NL" w:bidi="nl-BE"/>
        </w:rPr>
        <w:t xml:space="preserve"> </w:t>
      </w:r>
      <w:r w:rsidRPr="00CD37DD">
        <w:rPr>
          <w:rFonts w:eastAsia="Times New Roman" w:cs="Arial"/>
          <w:szCs w:val="20"/>
          <w:lang w:val="nl-NL" w:eastAsia="nl-NL" w:bidi="nl-BE"/>
        </w:rPr>
        <w:t>Deelnemen aan het taalbad of een ander taalintegratietraject wordt beschouwd als een onderwijsactiviteit die voor de leerlingengroep of de leerling wordt georganiseerd.</w:t>
      </w:r>
    </w:p>
    <w:p w14:paraId="7EFED456" w14:textId="77777777" w:rsidR="004A687B" w:rsidRDefault="004A687B" w:rsidP="00AA1B70">
      <w:pPr>
        <w:tabs>
          <w:tab w:val="left" w:pos="-1440"/>
          <w:tab w:val="left" w:pos="-720"/>
          <w:tab w:val="left" w:pos="283"/>
        </w:tabs>
        <w:spacing w:after="0" w:line="240" w:lineRule="auto"/>
        <w:rPr>
          <w:rFonts w:eastAsia="Times New Roman" w:cs="Arial"/>
          <w:szCs w:val="20"/>
          <w:lang w:val="nl-NL" w:eastAsia="nl-NL"/>
        </w:rPr>
      </w:pPr>
    </w:p>
    <w:p w14:paraId="058720B5" w14:textId="77777777" w:rsidR="0012643B" w:rsidRPr="00C93798" w:rsidRDefault="0012643B" w:rsidP="00C93798">
      <w:pPr>
        <w:tabs>
          <w:tab w:val="left" w:pos="-1440"/>
          <w:tab w:val="left" w:pos="-720"/>
          <w:tab w:val="left" w:pos="283"/>
        </w:tabs>
        <w:spacing w:after="0" w:line="240" w:lineRule="auto"/>
        <w:ind w:left="1843" w:hanging="720"/>
        <w:rPr>
          <w:rFonts w:eastAsia="Times New Roman" w:cs="Arial"/>
          <w:szCs w:val="20"/>
          <w:lang w:val="nl-NL" w:eastAsia="nl-NL"/>
        </w:rPr>
      </w:pPr>
    </w:p>
    <w:p w14:paraId="2BFE7854" w14:textId="77777777" w:rsidR="00BE7B1F" w:rsidRDefault="00BE7B1F" w:rsidP="00C672B4">
      <w:p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6°</w:t>
      </w:r>
      <w:r w:rsidR="007045DF">
        <w:rPr>
          <w:rFonts w:eastAsia="Times New Roman" w:cs="Arial"/>
          <w:szCs w:val="20"/>
          <w:lang w:val="nl-NL" w:eastAsia="nl-NL"/>
        </w:rPr>
        <w:tab/>
      </w:r>
      <w:r w:rsidRPr="00CB62FD">
        <w:rPr>
          <w:rFonts w:eastAsia="Times New Roman" w:cs="Arial"/>
          <w:szCs w:val="20"/>
          <w:u w:val="single"/>
          <w:lang w:val="nl-NL" w:eastAsia="nl-NL"/>
        </w:rPr>
        <w:t>Toelatingsvoorwaarden:</w:t>
      </w:r>
    </w:p>
    <w:p w14:paraId="5C5AE74F" w14:textId="77777777" w:rsidR="00A62BEA" w:rsidRPr="00C93798" w:rsidRDefault="00A62BEA" w:rsidP="00A62BEA">
      <w:pPr>
        <w:tabs>
          <w:tab w:val="left" w:pos="-1440"/>
          <w:tab w:val="left" w:pos="-720"/>
          <w:tab w:val="left" w:pos="283"/>
        </w:tabs>
        <w:spacing w:after="0" w:line="240" w:lineRule="auto"/>
        <w:rPr>
          <w:rFonts w:eastAsia="Times New Roman" w:cs="Arial"/>
          <w:szCs w:val="20"/>
          <w:lang w:val="nl-NL" w:eastAsia="nl-NL"/>
        </w:rPr>
      </w:pPr>
    </w:p>
    <w:p w14:paraId="2668B5C4" w14:textId="77777777" w:rsidR="00322DE6" w:rsidRDefault="00322DE6" w:rsidP="00CB62FD">
      <w:pPr>
        <w:tabs>
          <w:tab w:val="left" w:pos="-1440"/>
          <w:tab w:val="left" w:pos="-720"/>
          <w:tab w:val="left" w:pos="283"/>
        </w:tabs>
        <w:spacing w:after="0" w:line="240" w:lineRule="auto"/>
        <w:ind w:left="1418"/>
        <w:rPr>
          <w:rFonts w:eastAsia="Times New Roman" w:cs="Arial"/>
          <w:szCs w:val="20"/>
          <w:lang w:eastAsia="nl-NL"/>
        </w:rPr>
      </w:pPr>
      <w:r w:rsidRPr="00C93798">
        <w:rPr>
          <w:rFonts w:eastAsia="Times New Roman" w:cs="Arial"/>
          <w:szCs w:val="20"/>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1A11E18B" w14:textId="77777777" w:rsidR="0012643B" w:rsidRPr="00C93798" w:rsidRDefault="0012643B" w:rsidP="00CB62FD">
      <w:pPr>
        <w:tabs>
          <w:tab w:val="left" w:pos="-1440"/>
          <w:tab w:val="left" w:pos="-720"/>
          <w:tab w:val="left" w:pos="283"/>
        </w:tabs>
        <w:spacing w:after="0" w:line="240" w:lineRule="auto"/>
        <w:ind w:left="1418"/>
        <w:rPr>
          <w:rFonts w:eastAsia="Times New Roman" w:cs="Arial"/>
          <w:szCs w:val="20"/>
          <w:lang w:eastAsia="nl-NL"/>
        </w:rPr>
      </w:pPr>
    </w:p>
    <w:p w14:paraId="3B0653F5" w14:textId="77777777" w:rsidR="00CB62FD" w:rsidRDefault="0076205F" w:rsidP="00B1336F">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d</w:t>
      </w:r>
      <w:r w:rsidR="00322DE6" w:rsidRPr="00CB62FD">
        <w:rPr>
          <w:rFonts w:eastAsia="Times New Roman" w:cs="Arial"/>
          <w:szCs w:val="20"/>
          <w:lang w:eastAsia="nl-NL"/>
        </w:rPr>
        <w:t xml:space="preserve">e eerste schooldag na de zomervakantie; </w:t>
      </w:r>
    </w:p>
    <w:p w14:paraId="7CCFBC43" w14:textId="77777777" w:rsidR="00CB62FD" w:rsidRDefault="0076205F" w:rsidP="00B1336F">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d</w:t>
      </w:r>
      <w:r w:rsidR="00322DE6" w:rsidRPr="00CB62FD">
        <w:rPr>
          <w:rFonts w:eastAsia="Times New Roman" w:cs="Arial"/>
          <w:szCs w:val="20"/>
          <w:lang w:eastAsia="nl-NL"/>
        </w:rPr>
        <w:t xml:space="preserve">e eerste schooldag na de herfstvakantie; </w:t>
      </w:r>
    </w:p>
    <w:p w14:paraId="48764383" w14:textId="77777777" w:rsidR="00CB62FD" w:rsidRDefault="0076205F" w:rsidP="00B1336F">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d</w:t>
      </w:r>
      <w:r w:rsidR="00322DE6" w:rsidRPr="00CB62FD">
        <w:rPr>
          <w:rFonts w:eastAsia="Times New Roman" w:cs="Arial"/>
          <w:szCs w:val="20"/>
          <w:lang w:eastAsia="nl-NL"/>
        </w:rPr>
        <w:t xml:space="preserve">e eerste schooldag na de kerstvakantie; </w:t>
      </w:r>
    </w:p>
    <w:p w14:paraId="7C08C517" w14:textId="77777777" w:rsidR="00CB62FD" w:rsidRDefault="0076205F" w:rsidP="00B1336F">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d</w:t>
      </w:r>
      <w:r w:rsidR="00322DE6" w:rsidRPr="00CB62FD">
        <w:rPr>
          <w:rFonts w:eastAsia="Times New Roman" w:cs="Arial"/>
          <w:szCs w:val="20"/>
          <w:lang w:eastAsia="nl-NL"/>
        </w:rPr>
        <w:t xml:space="preserve">e eerste schooldag van februari; </w:t>
      </w:r>
    </w:p>
    <w:p w14:paraId="777DEEA6" w14:textId="77777777" w:rsidR="00CB62FD" w:rsidRDefault="0076205F" w:rsidP="00B1336F">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d</w:t>
      </w:r>
      <w:r w:rsidR="00322DE6" w:rsidRPr="00CB62FD">
        <w:rPr>
          <w:rFonts w:eastAsia="Times New Roman" w:cs="Arial"/>
          <w:szCs w:val="20"/>
          <w:lang w:eastAsia="nl-NL"/>
        </w:rPr>
        <w:t xml:space="preserve">e eerste schooldag na de krokusvakantie; </w:t>
      </w:r>
    </w:p>
    <w:p w14:paraId="35395AB4" w14:textId="77777777" w:rsidR="00CB62FD" w:rsidRDefault="0076205F" w:rsidP="00B1336F">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d</w:t>
      </w:r>
      <w:r w:rsidR="00322DE6" w:rsidRPr="00CB62FD">
        <w:rPr>
          <w:rFonts w:eastAsia="Times New Roman" w:cs="Arial"/>
          <w:szCs w:val="20"/>
          <w:lang w:eastAsia="nl-NL"/>
        </w:rPr>
        <w:t xml:space="preserve">e eerste schooldag na de paasvakantie; </w:t>
      </w:r>
    </w:p>
    <w:p w14:paraId="745983BA" w14:textId="77777777" w:rsidR="00322DE6" w:rsidRPr="00CB62FD" w:rsidRDefault="0076205F" w:rsidP="00B1336F">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CB62FD">
        <w:rPr>
          <w:rFonts w:eastAsia="Times New Roman" w:cs="Arial"/>
          <w:szCs w:val="20"/>
          <w:lang w:eastAsia="nl-NL"/>
        </w:rPr>
        <w:t>d</w:t>
      </w:r>
      <w:r w:rsidR="00322DE6" w:rsidRPr="00CB62FD">
        <w:rPr>
          <w:rFonts w:eastAsia="Times New Roman" w:cs="Arial"/>
          <w:szCs w:val="20"/>
          <w:lang w:eastAsia="nl-NL"/>
        </w:rPr>
        <w:t xml:space="preserve">e eerste schooldag na Hemelvaart. </w:t>
      </w:r>
    </w:p>
    <w:p w14:paraId="291F7CB2" w14:textId="77777777" w:rsidR="00793720" w:rsidRPr="00793720" w:rsidRDefault="00793720" w:rsidP="00A62BEA">
      <w:pPr>
        <w:tabs>
          <w:tab w:val="left" w:pos="-1440"/>
          <w:tab w:val="left" w:pos="-720"/>
          <w:tab w:val="left" w:pos="283"/>
        </w:tabs>
        <w:spacing w:after="0" w:line="240" w:lineRule="auto"/>
        <w:ind w:left="2268" w:hanging="141"/>
        <w:rPr>
          <w:rFonts w:eastAsia="Times New Roman" w:cs="Arial"/>
          <w:i/>
          <w:color w:val="0070C0"/>
          <w:szCs w:val="20"/>
          <w:lang w:eastAsia="nl-NL"/>
        </w:rPr>
      </w:pPr>
      <w:r>
        <w:rPr>
          <w:rFonts w:eastAsia="Times New Roman" w:cs="Arial"/>
          <w:i/>
          <w:color w:val="0070C0"/>
          <w:szCs w:val="20"/>
          <w:lang w:eastAsia="nl-NL"/>
        </w:rPr>
        <w:t xml:space="preserve">   </w:t>
      </w:r>
    </w:p>
    <w:p w14:paraId="3FF5F78F" w14:textId="2FABC4F9" w:rsidR="004A687B" w:rsidRDefault="004A687B" w:rsidP="004A687B">
      <w:pPr>
        <w:tabs>
          <w:tab w:val="left" w:pos="-1440"/>
          <w:tab w:val="left" w:pos="-720"/>
          <w:tab w:val="left" w:pos="283"/>
        </w:tabs>
        <w:spacing w:after="0" w:line="240" w:lineRule="auto"/>
        <w:ind w:left="1560"/>
        <w:rPr>
          <w:rFonts w:eastAsia="Times New Roman" w:cs="Arial"/>
          <w:szCs w:val="20"/>
          <w:lang w:eastAsia="nl-NL"/>
        </w:rPr>
      </w:pPr>
      <w:r w:rsidRPr="00CD37DD">
        <w:rPr>
          <w:rFonts w:eastAsia="Times New Roman" w:cs="Arial"/>
          <w:szCs w:val="20"/>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w:t>
      </w:r>
    </w:p>
    <w:p w14:paraId="6BB05C59" w14:textId="67D3B5A5" w:rsidR="0024028E" w:rsidRDefault="0024028E" w:rsidP="004A687B">
      <w:pPr>
        <w:tabs>
          <w:tab w:val="left" w:pos="-1440"/>
          <w:tab w:val="left" w:pos="-720"/>
          <w:tab w:val="left" w:pos="283"/>
        </w:tabs>
        <w:spacing w:after="0" w:line="240" w:lineRule="auto"/>
        <w:ind w:left="1560"/>
        <w:rPr>
          <w:rFonts w:eastAsia="Times New Roman" w:cs="Arial"/>
          <w:szCs w:val="20"/>
          <w:lang w:eastAsia="nl-NL"/>
        </w:rPr>
      </w:pPr>
    </w:p>
    <w:p w14:paraId="06EF8D03" w14:textId="3EFA79DE" w:rsidR="0024028E" w:rsidRPr="0051503D" w:rsidRDefault="0024028E" w:rsidP="005262BA">
      <w:pPr>
        <w:pStyle w:val="Lijstalinea"/>
        <w:numPr>
          <w:ilvl w:val="0"/>
          <w:numId w:val="47"/>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Ten minste 290 halve dagen aanwezig geweest zijn in het voorgaande schooljaar in een door de Vlaamse Gemeenschap erkende Nederlandstalige school voor kleuteronderwijs (halve dagen aanwezigheid in de rijdende kleuterschool worden beschouwd als aanwezigheid) mits:</w:t>
      </w:r>
    </w:p>
    <w:p w14:paraId="2A221F07" w14:textId="77777777" w:rsidR="0024028E" w:rsidRPr="0051503D" w:rsidRDefault="0024028E" w:rsidP="0024028E">
      <w:pPr>
        <w:pStyle w:val="Lijstalinea"/>
        <w:tabs>
          <w:tab w:val="left" w:pos="-1440"/>
          <w:tab w:val="left" w:pos="-720"/>
          <w:tab w:val="left" w:pos="283"/>
        </w:tabs>
        <w:spacing w:after="0" w:line="240" w:lineRule="auto"/>
        <w:ind w:left="2487"/>
        <w:rPr>
          <w:rFonts w:eastAsia="Times New Roman" w:cs="Arial"/>
          <w:szCs w:val="20"/>
          <w:lang w:eastAsia="nl-NL"/>
        </w:rPr>
      </w:pPr>
    </w:p>
    <w:p w14:paraId="434FAC3E" w14:textId="77777777" w:rsidR="00DC63F0" w:rsidRPr="0051503D" w:rsidRDefault="0024028E" w:rsidP="00DC63F0">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558F2788" w14:textId="628FB078" w:rsidR="004A687B" w:rsidRPr="0051503D" w:rsidRDefault="004A687B" w:rsidP="00DC63F0">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bij ongunstig advies van de klassenraad van de kleuterschool</w:t>
      </w:r>
      <w:r w:rsidR="0024028E" w:rsidRPr="0051503D">
        <w:rPr>
          <w:rFonts w:eastAsia="Times New Roman" w:cs="Arial"/>
          <w:szCs w:val="20"/>
          <w:lang w:eastAsia="nl-NL"/>
        </w:rPr>
        <w:t xml:space="preserve"> over de mate waarin de leerling het Nederlands voldoende beheerst om het gewoon lager onder</w:t>
      </w:r>
      <w:r w:rsidR="00DC63F0" w:rsidRPr="0051503D">
        <w:rPr>
          <w:rFonts w:eastAsia="Times New Roman" w:cs="Arial"/>
          <w:szCs w:val="20"/>
          <w:lang w:eastAsia="nl-NL"/>
        </w:rPr>
        <w:t>w</w:t>
      </w:r>
      <w:r w:rsidR="0024028E" w:rsidRPr="0051503D">
        <w:rPr>
          <w:rFonts w:eastAsia="Times New Roman" w:cs="Arial"/>
          <w:szCs w:val="20"/>
          <w:lang w:eastAsia="nl-NL"/>
        </w:rPr>
        <w:t>ijs te kunnen, wordt de leerling ook toegelaten tot het lager onderwijs maar dan moet de leerling een taalintegratietraject volgen</w:t>
      </w:r>
      <w:r w:rsidR="00DC63F0" w:rsidRPr="0051503D">
        <w:rPr>
          <w:rFonts w:eastAsia="Times New Roman" w:cs="Arial"/>
          <w:szCs w:val="20"/>
          <w:lang w:eastAsia="nl-NL"/>
        </w:rPr>
        <w:t>.</w:t>
      </w:r>
    </w:p>
    <w:p w14:paraId="33A17708" w14:textId="77777777" w:rsidR="00CD37DD" w:rsidRPr="0051503D" w:rsidRDefault="00CD37DD" w:rsidP="00CD37DD">
      <w:pPr>
        <w:tabs>
          <w:tab w:val="left" w:pos="-1440"/>
          <w:tab w:val="left" w:pos="-720"/>
          <w:tab w:val="left" w:pos="283"/>
        </w:tabs>
        <w:spacing w:after="0" w:line="240" w:lineRule="auto"/>
        <w:ind w:left="2127"/>
        <w:rPr>
          <w:rFonts w:eastAsia="Times New Roman" w:cs="Arial"/>
          <w:szCs w:val="20"/>
          <w:lang w:eastAsia="nl-NL"/>
        </w:rPr>
      </w:pPr>
    </w:p>
    <w:p w14:paraId="54603679" w14:textId="10BD9596" w:rsidR="00CD37DD" w:rsidRPr="0051503D" w:rsidRDefault="00CD37DD" w:rsidP="005262BA">
      <w:pPr>
        <w:pStyle w:val="Lijstalinea"/>
        <w:numPr>
          <w:ilvl w:val="0"/>
          <w:numId w:val="47"/>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 xml:space="preserve"> leerling</w:t>
      </w:r>
      <w:r w:rsidR="00DC63F0" w:rsidRPr="0051503D">
        <w:rPr>
          <w:rFonts w:eastAsia="Times New Roman" w:cs="Arial"/>
          <w:szCs w:val="20"/>
          <w:lang w:eastAsia="nl-NL"/>
        </w:rPr>
        <w:t>en</w:t>
      </w:r>
      <w:r w:rsidRPr="0051503D">
        <w:rPr>
          <w:rFonts w:eastAsia="Times New Roman" w:cs="Arial"/>
          <w:szCs w:val="20"/>
          <w:lang w:eastAsia="nl-NL"/>
        </w:rPr>
        <w:t xml:space="preserve"> die het voorgaande schooljaar ingeschreven </w:t>
      </w:r>
      <w:r w:rsidR="00DC63F0" w:rsidRPr="0051503D">
        <w:rPr>
          <w:rFonts w:eastAsia="Times New Roman" w:cs="Arial"/>
          <w:szCs w:val="20"/>
          <w:lang w:eastAsia="nl-NL"/>
        </w:rPr>
        <w:t xml:space="preserve">waren </w:t>
      </w:r>
      <w:r w:rsidRPr="0051503D">
        <w:rPr>
          <w:rFonts w:eastAsia="Times New Roman" w:cs="Arial"/>
          <w:szCs w:val="20"/>
          <w:lang w:eastAsia="nl-NL"/>
        </w:rPr>
        <w:t>in</w:t>
      </w:r>
      <w:r w:rsidR="00DC63F0" w:rsidRPr="0051503D">
        <w:rPr>
          <w:rFonts w:eastAsia="Times New Roman" w:cs="Arial"/>
          <w:szCs w:val="20"/>
          <w:lang w:eastAsia="nl-NL"/>
        </w:rPr>
        <w:t xml:space="preserve"> </w:t>
      </w:r>
      <w:r w:rsidRPr="0051503D">
        <w:rPr>
          <w:rFonts w:eastAsia="Times New Roman" w:cs="Arial"/>
          <w:szCs w:val="20"/>
          <w:lang w:eastAsia="nl-NL"/>
        </w:rPr>
        <w:t xml:space="preserve">een erkende </w:t>
      </w:r>
      <w:r w:rsidR="00DC63F0" w:rsidRPr="0051503D">
        <w:rPr>
          <w:rFonts w:eastAsia="Times New Roman" w:cs="Arial"/>
          <w:szCs w:val="20"/>
          <w:lang w:eastAsia="nl-NL"/>
        </w:rPr>
        <w:t xml:space="preserve">Nederlandstalige </w:t>
      </w:r>
      <w:r w:rsidRPr="0051503D">
        <w:rPr>
          <w:rFonts w:eastAsia="Times New Roman" w:cs="Arial"/>
          <w:szCs w:val="20"/>
          <w:lang w:eastAsia="nl-NL"/>
        </w:rPr>
        <w:t xml:space="preserve">school voor </w:t>
      </w:r>
      <w:r w:rsidR="00DC63F0" w:rsidRPr="0051503D">
        <w:rPr>
          <w:rFonts w:eastAsia="Times New Roman" w:cs="Arial"/>
          <w:szCs w:val="20"/>
          <w:lang w:eastAsia="nl-NL"/>
        </w:rPr>
        <w:t xml:space="preserve">kleuteronderwijs en geen 290 halve dagen daadwerkelijk aanwezig geweest zijn, </w:t>
      </w:r>
      <w:r w:rsidRPr="0051503D">
        <w:rPr>
          <w:rFonts w:eastAsia="Times New Roman" w:cs="Arial"/>
          <w:szCs w:val="20"/>
          <w:lang w:eastAsia="nl-NL"/>
        </w:rPr>
        <w:t>k</w:t>
      </w:r>
      <w:r w:rsidR="00DC63F0" w:rsidRPr="0051503D">
        <w:rPr>
          <w:rFonts w:eastAsia="Times New Roman" w:cs="Arial"/>
          <w:szCs w:val="20"/>
          <w:lang w:eastAsia="nl-NL"/>
        </w:rPr>
        <w:t>unnen</w:t>
      </w:r>
      <w:r w:rsidRPr="0051503D">
        <w:rPr>
          <w:rFonts w:eastAsia="Times New Roman" w:cs="Arial"/>
          <w:szCs w:val="20"/>
          <w:lang w:eastAsia="nl-NL"/>
        </w:rPr>
        <w:t xml:space="preserve"> enkel toegelaten worden mits:</w:t>
      </w:r>
    </w:p>
    <w:p w14:paraId="0A16A9DF" w14:textId="77777777" w:rsidR="00CD37DD" w:rsidRPr="0051503D" w:rsidRDefault="00CD37DD" w:rsidP="00CD37DD">
      <w:pPr>
        <w:tabs>
          <w:tab w:val="left" w:pos="-1440"/>
          <w:tab w:val="left" w:pos="-720"/>
          <w:tab w:val="left" w:pos="283"/>
        </w:tabs>
        <w:spacing w:after="0" w:line="240" w:lineRule="auto"/>
        <w:ind w:left="2127"/>
        <w:rPr>
          <w:rFonts w:eastAsia="Times New Roman" w:cs="Arial"/>
          <w:szCs w:val="20"/>
          <w:lang w:eastAsia="nl-NL"/>
        </w:rPr>
      </w:pPr>
    </w:p>
    <w:p w14:paraId="31ACFA70" w14:textId="77777777" w:rsidR="00DC63F0" w:rsidRPr="0051503D" w:rsidRDefault="00CD37DD" w:rsidP="00DC63F0">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Een gunstig advies van de klassenraad van de school waar de leerling laatst kleuteronderwijs volgde.</w:t>
      </w:r>
    </w:p>
    <w:p w14:paraId="1DB45572" w14:textId="0D505732" w:rsidR="00DC63F0" w:rsidRPr="0051503D" w:rsidRDefault="00CD37DD" w:rsidP="00DC63F0">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bij ongunstig advies van de klassenraad van het kleuteronderwijs omwille van de beheersing van het Nederlands</w:t>
      </w:r>
      <w:r w:rsidR="00DC63F0" w:rsidRPr="0051503D">
        <w:rPr>
          <w:rFonts w:eastAsia="Times New Roman" w:cs="Arial"/>
          <w:szCs w:val="20"/>
          <w:lang w:eastAsia="nl-NL"/>
        </w:rPr>
        <w:t>,</w:t>
      </w:r>
      <w:r w:rsidR="00A13ADD" w:rsidRPr="0051503D">
        <w:rPr>
          <w:rFonts w:eastAsia="Times New Roman" w:cs="Arial"/>
          <w:szCs w:val="20"/>
          <w:lang w:eastAsia="nl-NL"/>
        </w:rPr>
        <w:t xml:space="preserve"> </w:t>
      </w:r>
      <w:r w:rsidRPr="0051503D">
        <w:rPr>
          <w:rFonts w:eastAsia="Times New Roman" w:cs="Arial"/>
          <w:szCs w:val="20"/>
          <w:lang w:eastAsia="nl-NL"/>
        </w:rPr>
        <w:t xml:space="preserve">een gunstige beslissing van de klassenraad lager onderwijs </w:t>
      </w:r>
      <w:r w:rsidR="00DC63F0" w:rsidRPr="0051503D">
        <w:rPr>
          <w:rFonts w:eastAsia="Times New Roman" w:cs="Arial"/>
          <w:szCs w:val="20"/>
          <w:lang w:eastAsia="nl-NL"/>
        </w:rPr>
        <w:t xml:space="preserve">voor de inschrijving in die school en het volgen van een taalintegratietraject. </w:t>
      </w:r>
    </w:p>
    <w:p w14:paraId="50379B22" w14:textId="4D0AAE61" w:rsidR="00CD37DD" w:rsidRPr="0051503D" w:rsidRDefault="00CD37DD" w:rsidP="00DC63F0">
      <w:pPr>
        <w:pStyle w:val="Lijstalinea"/>
        <w:numPr>
          <w:ilvl w:val="0"/>
          <w:numId w:val="15"/>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bij ongunstig advies van de klassenraad van het kleute</w:t>
      </w:r>
      <w:r w:rsidR="00304311" w:rsidRPr="0051503D">
        <w:rPr>
          <w:rFonts w:eastAsia="Times New Roman" w:cs="Arial"/>
          <w:szCs w:val="20"/>
          <w:lang w:eastAsia="nl-NL"/>
        </w:rPr>
        <w:t>ro</w:t>
      </w:r>
      <w:r w:rsidRPr="0051503D">
        <w:rPr>
          <w:rFonts w:eastAsia="Times New Roman" w:cs="Arial"/>
          <w:szCs w:val="20"/>
          <w:lang w:eastAsia="nl-NL"/>
        </w:rPr>
        <w:t>nderwijs, omwille van andere redenen</w:t>
      </w:r>
      <w:r w:rsidR="00304311" w:rsidRPr="0051503D">
        <w:rPr>
          <w:rFonts w:eastAsia="Times New Roman" w:cs="Arial"/>
          <w:szCs w:val="20"/>
          <w:lang w:eastAsia="nl-NL"/>
        </w:rPr>
        <w:t xml:space="preserve"> dan de beheersing van het Nederlands,</w:t>
      </w:r>
      <w:r w:rsidR="00A13ADD" w:rsidRPr="0051503D">
        <w:rPr>
          <w:rFonts w:eastAsia="Times New Roman" w:cs="Arial"/>
          <w:szCs w:val="20"/>
          <w:lang w:eastAsia="nl-NL"/>
        </w:rPr>
        <w:t xml:space="preserve"> </w:t>
      </w:r>
      <w:r w:rsidRPr="0051503D">
        <w:rPr>
          <w:rFonts w:eastAsia="Times New Roman" w:cs="Arial"/>
          <w:szCs w:val="20"/>
          <w:lang w:eastAsia="nl-NL"/>
        </w:rPr>
        <w:t>een gunstige beslissing van de klassenraad lager onderwijs</w:t>
      </w:r>
      <w:r w:rsidR="00304311" w:rsidRPr="0051503D">
        <w:rPr>
          <w:rFonts w:eastAsia="Times New Roman" w:cs="Arial"/>
          <w:szCs w:val="20"/>
          <w:lang w:eastAsia="nl-NL"/>
        </w:rPr>
        <w:t xml:space="preserve"> voor de inschrijving in die school</w:t>
      </w:r>
      <w:r w:rsidRPr="0051503D">
        <w:rPr>
          <w:rFonts w:eastAsia="Times New Roman" w:cs="Arial"/>
          <w:szCs w:val="20"/>
          <w:lang w:eastAsia="nl-NL"/>
        </w:rPr>
        <w:t>.</w:t>
      </w:r>
    </w:p>
    <w:p w14:paraId="2DD0A345" w14:textId="77777777" w:rsidR="00304311" w:rsidRPr="0051503D" w:rsidRDefault="00304311" w:rsidP="00304311">
      <w:pPr>
        <w:pStyle w:val="Lijstalinea"/>
        <w:tabs>
          <w:tab w:val="left" w:pos="-1440"/>
          <w:tab w:val="left" w:pos="-720"/>
          <w:tab w:val="left" w:pos="283"/>
        </w:tabs>
        <w:spacing w:after="0" w:line="240" w:lineRule="auto"/>
        <w:ind w:left="2705"/>
        <w:rPr>
          <w:rFonts w:eastAsia="Times New Roman" w:cs="Arial"/>
          <w:szCs w:val="20"/>
          <w:lang w:eastAsia="nl-NL"/>
        </w:rPr>
      </w:pPr>
    </w:p>
    <w:p w14:paraId="5D63CF72" w14:textId="2BA758E0" w:rsidR="00304311" w:rsidRPr="0051503D" w:rsidRDefault="00304311" w:rsidP="005262BA">
      <w:pPr>
        <w:pStyle w:val="Lijstalinea"/>
        <w:numPr>
          <w:ilvl w:val="0"/>
          <w:numId w:val="47"/>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 xml:space="preserve">Voor leerlingen die geen kleuteronderwijs gevolgd hebben, beslist de klassenraad van de school voor lager onderwijs na een taalscreening of deze leerling al dan niet toelating krijgt tot het reguliere traject, of een taalintegratietraject in het gewoon lager onderwijs volgt. </w:t>
      </w:r>
      <w:r w:rsidR="00CF7BFB" w:rsidRPr="0051503D">
        <w:rPr>
          <w:rFonts w:eastAsia="Times New Roman" w:cs="Arial"/>
          <w:szCs w:val="20"/>
          <w:lang w:eastAsia="nl-NL"/>
        </w:rPr>
        <w:br/>
      </w:r>
      <w:r w:rsidRPr="0051503D">
        <w:rPr>
          <w:rFonts w:eastAsia="Times New Roman" w:cs="Arial"/>
          <w:szCs w:val="20"/>
          <w:lang w:eastAsia="nl-NL"/>
        </w:rPr>
        <w:t>Bij weigering van toelating tot het lager onderwijs door de klassenraad lager onderwijs, beslist de klassenraad van de school voor kleuteronderwijs of de leerling in het kleuteronderwijs het regulier traject en/of een taalintegratietraject volgt.</w:t>
      </w:r>
    </w:p>
    <w:p w14:paraId="4E096264" w14:textId="77777777" w:rsidR="00CF7BFB" w:rsidRPr="0051503D" w:rsidRDefault="00CF7BFB" w:rsidP="00CF7BFB">
      <w:pPr>
        <w:pStyle w:val="Lijstalinea"/>
        <w:tabs>
          <w:tab w:val="left" w:pos="-1440"/>
          <w:tab w:val="left" w:pos="-720"/>
          <w:tab w:val="left" w:pos="283"/>
        </w:tabs>
        <w:spacing w:after="0" w:line="240" w:lineRule="auto"/>
        <w:ind w:left="2487"/>
        <w:rPr>
          <w:rFonts w:eastAsia="Times New Roman" w:cs="Arial"/>
          <w:szCs w:val="20"/>
          <w:lang w:eastAsia="nl-NL"/>
        </w:rPr>
      </w:pPr>
    </w:p>
    <w:p w14:paraId="4B7D9419" w14:textId="3EA0E281" w:rsidR="00CF7BFB" w:rsidRPr="0051503D" w:rsidRDefault="00CF7BFB" w:rsidP="005262BA">
      <w:pPr>
        <w:pStyle w:val="Lijstalinea"/>
        <w:numPr>
          <w:ilvl w:val="0"/>
          <w:numId w:val="47"/>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4CDDDE50" w14:textId="77777777" w:rsidR="00CF7BFB" w:rsidRPr="0051503D" w:rsidRDefault="00CF7BFB" w:rsidP="00CF7BFB">
      <w:pPr>
        <w:pStyle w:val="Lijstalinea"/>
        <w:rPr>
          <w:rFonts w:eastAsia="Times New Roman" w:cs="Arial"/>
          <w:szCs w:val="20"/>
          <w:lang w:eastAsia="nl-NL"/>
        </w:rPr>
      </w:pPr>
    </w:p>
    <w:p w14:paraId="269173AF" w14:textId="75137E0A" w:rsidR="001A1EAE" w:rsidRPr="0051503D" w:rsidRDefault="00CF7BFB" w:rsidP="005262BA">
      <w:pPr>
        <w:pStyle w:val="Lijstalinea"/>
        <w:numPr>
          <w:ilvl w:val="0"/>
          <w:numId w:val="47"/>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Een jaar vroeger naar het lager onderwijs: als vijfjarigen worden beschouwd, al wie vijf jaar geworden is vóór 1 januari van het lopende schooljaar.</w:t>
      </w:r>
    </w:p>
    <w:p w14:paraId="350FBC11" w14:textId="77777777" w:rsidR="001A1EAE" w:rsidRPr="0051503D" w:rsidRDefault="001A1EAE" w:rsidP="001A1EAE">
      <w:pPr>
        <w:pStyle w:val="Lijstalinea"/>
        <w:rPr>
          <w:rFonts w:eastAsia="Times New Roman" w:cs="Arial"/>
          <w:szCs w:val="20"/>
          <w:lang w:eastAsia="nl-NL"/>
        </w:rPr>
      </w:pPr>
    </w:p>
    <w:p w14:paraId="0B45FDFD" w14:textId="6FA768F8" w:rsidR="001A1EAE" w:rsidRPr="0051503D" w:rsidRDefault="001A1EAE" w:rsidP="005262BA">
      <w:pPr>
        <w:pStyle w:val="Lijstalinea"/>
        <w:numPr>
          <w:ilvl w:val="1"/>
          <w:numId w:val="47"/>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 xml:space="preserve">Een vijfjarige leerling die het voorgaande schooljaar was ingeschreven in een erkende school voor Nederlandstalig onderwijs kan enkel toegelaten worden mits: </w:t>
      </w:r>
    </w:p>
    <w:p w14:paraId="0472D6CD" w14:textId="77777777" w:rsidR="00166DB3" w:rsidRPr="0051503D" w:rsidRDefault="00166DB3" w:rsidP="00166DB3">
      <w:pPr>
        <w:pStyle w:val="Lijstalinea"/>
        <w:tabs>
          <w:tab w:val="left" w:pos="-1440"/>
          <w:tab w:val="left" w:pos="-720"/>
          <w:tab w:val="left" w:pos="283"/>
        </w:tabs>
        <w:spacing w:after="0" w:line="240" w:lineRule="auto"/>
        <w:ind w:left="3207"/>
        <w:rPr>
          <w:rFonts w:eastAsia="Times New Roman" w:cs="Arial"/>
          <w:szCs w:val="20"/>
          <w:lang w:eastAsia="nl-NL"/>
        </w:rPr>
      </w:pPr>
    </w:p>
    <w:p w14:paraId="1C0E1B75" w14:textId="77777777" w:rsidR="00A03248" w:rsidRPr="0051503D" w:rsidRDefault="00166DB3" w:rsidP="005262BA">
      <w:pPr>
        <w:pStyle w:val="Lijstalinea"/>
        <w:numPr>
          <w:ilvl w:val="0"/>
          <w:numId w:val="49"/>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 xml:space="preserve">Een gunstig advies van de klassenraad van de school waar de leerling laatst kleuteronderwijs volgde. </w:t>
      </w:r>
    </w:p>
    <w:p w14:paraId="0F11321B" w14:textId="77777777" w:rsidR="00A03248" w:rsidRPr="0051503D" w:rsidRDefault="00A03248" w:rsidP="005262BA">
      <w:pPr>
        <w:pStyle w:val="Lijstalinea"/>
        <w:numPr>
          <w:ilvl w:val="0"/>
          <w:numId w:val="49"/>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B</w:t>
      </w:r>
      <w:r w:rsidR="00166DB3" w:rsidRPr="0051503D">
        <w:rPr>
          <w:rFonts w:eastAsia="Times New Roman" w:cs="Arial"/>
          <w:szCs w:val="20"/>
          <w:lang w:eastAsia="nl-NL"/>
        </w:rPr>
        <w:t xml:space="preserve">ij ongunstig advies van de klassenraad van het kleuteronderwijs </w:t>
      </w:r>
      <w:r w:rsidRPr="0051503D">
        <w:rPr>
          <w:rFonts w:eastAsia="Times New Roman" w:cs="Arial"/>
          <w:szCs w:val="20"/>
          <w:lang w:eastAsia="nl-NL"/>
        </w:rPr>
        <w:t>omwille</w:t>
      </w:r>
      <w:r w:rsidR="00166DB3" w:rsidRPr="0051503D">
        <w:rPr>
          <w:rFonts w:eastAsia="Times New Roman" w:cs="Arial"/>
          <w:szCs w:val="20"/>
          <w:lang w:eastAsia="nl-NL"/>
        </w:rPr>
        <w:t xml:space="preserve"> van de </w:t>
      </w:r>
      <w:r w:rsidRPr="0051503D">
        <w:rPr>
          <w:rFonts w:eastAsia="Times New Roman" w:cs="Arial"/>
          <w:szCs w:val="20"/>
          <w:lang w:eastAsia="nl-NL"/>
        </w:rPr>
        <w:t>beheersing</w:t>
      </w:r>
      <w:r w:rsidR="00166DB3" w:rsidRPr="0051503D">
        <w:rPr>
          <w:rFonts w:eastAsia="Times New Roman" w:cs="Arial"/>
          <w:szCs w:val="20"/>
          <w:lang w:eastAsia="nl-NL"/>
        </w:rPr>
        <w:t xml:space="preserve"> van het Nederlands: een gunstige beslissing van de klassenraad lager onderwijs en het volgen van een taalintegratietraject</w:t>
      </w:r>
      <w:r w:rsidRPr="0051503D">
        <w:rPr>
          <w:rFonts w:eastAsia="Times New Roman" w:cs="Arial"/>
          <w:szCs w:val="20"/>
          <w:lang w:eastAsia="nl-NL"/>
        </w:rPr>
        <w:t xml:space="preserve"> in het lager onderwijs.</w:t>
      </w:r>
    </w:p>
    <w:p w14:paraId="53B64848" w14:textId="77777777" w:rsidR="00412D68" w:rsidRPr="0051503D" w:rsidRDefault="00A03248" w:rsidP="005262BA">
      <w:pPr>
        <w:pStyle w:val="Lijstalinea"/>
        <w:numPr>
          <w:ilvl w:val="0"/>
          <w:numId w:val="49"/>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Bij ongunstig advies van de klassenraad van het kleuteronderwijs omwille van andere redenen: een gunstige beslissing van de klassenraad lager onderwijs.</w:t>
      </w:r>
    </w:p>
    <w:p w14:paraId="7BEBE7D8" w14:textId="77777777" w:rsidR="00412D68" w:rsidRPr="0051503D" w:rsidRDefault="00412D68" w:rsidP="00412D68">
      <w:pPr>
        <w:pStyle w:val="Lijstalinea"/>
        <w:tabs>
          <w:tab w:val="left" w:pos="-1440"/>
          <w:tab w:val="left" w:pos="-720"/>
          <w:tab w:val="left" w:pos="283"/>
        </w:tabs>
        <w:spacing w:after="0" w:line="240" w:lineRule="auto"/>
        <w:ind w:left="3552"/>
        <w:rPr>
          <w:rFonts w:eastAsia="Times New Roman" w:cs="Arial"/>
          <w:szCs w:val="20"/>
          <w:lang w:eastAsia="nl-NL"/>
        </w:rPr>
      </w:pPr>
    </w:p>
    <w:p w14:paraId="4840CA9C" w14:textId="37A8D443" w:rsidR="00CD37DD" w:rsidRPr="0051503D" w:rsidRDefault="00CD37DD" w:rsidP="00412D68">
      <w:pPr>
        <w:tabs>
          <w:tab w:val="left" w:pos="-1440"/>
          <w:tab w:val="left" w:pos="-720"/>
          <w:tab w:val="left" w:pos="283"/>
        </w:tabs>
        <w:spacing w:after="0" w:line="240" w:lineRule="auto"/>
        <w:ind w:left="3192"/>
        <w:rPr>
          <w:rFonts w:eastAsia="Times New Roman" w:cs="Arial"/>
          <w:szCs w:val="20"/>
          <w:lang w:eastAsia="nl-NL"/>
        </w:rPr>
      </w:pPr>
      <w:r w:rsidRPr="0051503D">
        <w:rPr>
          <w:rFonts w:eastAsia="Times New Roman" w:cs="Arial"/>
          <w:szCs w:val="20"/>
          <w:lang w:eastAsia="nl-NL"/>
        </w:rPr>
        <w:t>Na het gunstig advies of de gunstige beslissing door de klassenraad, nemen de ouders de uiteindelijke beslissing over de vervroegde instap. </w:t>
      </w:r>
    </w:p>
    <w:p w14:paraId="78A9ACD8" w14:textId="77777777" w:rsidR="00CD37DD" w:rsidRPr="0051503D" w:rsidRDefault="00CD37DD" w:rsidP="00CD37DD">
      <w:pPr>
        <w:tabs>
          <w:tab w:val="left" w:pos="-1440"/>
          <w:tab w:val="left" w:pos="-720"/>
          <w:tab w:val="left" w:pos="283"/>
        </w:tabs>
        <w:spacing w:after="0" w:line="240" w:lineRule="auto"/>
        <w:ind w:left="2127"/>
        <w:rPr>
          <w:rFonts w:eastAsia="Times New Roman" w:cs="Arial"/>
          <w:szCs w:val="20"/>
          <w:lang w:eastAsia="nl-NL"/>
        </w:rPr>
      </w:pPr>
    </w:p>
    <w:p w14:paraId="2058D175" w14:textId="48809B43" w:rsidR="00CD37DD" w:rsidRPr="0051503D" w:rsidRDefault="00CD37DD" w:rsidP="005262BA">
      <w:pPr>
        <w:pStyle w:val="Lijstalinea"/>
        <w:numPr>
          <w:ilvl w:val="1"/>
          <w:numId w:val="47"/>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Een vijfjarige leerling die het voorgaande schooljaar niet ingeschreven was in een erkende school voor Nederlandstalig onderwijs :</w:t>
      </w:r>
    </w:p>
    <w:p w14:paraId="08D14265" w14:textId="77777777" w:rsidR="00A03248" w:rsidRPr="0051503D" w:rsidRDefault="00A03248" w:rsidP="00A03248">
      <w:pPr>
        <w:pStyle w:val="Lijstalinea"/>
        <w:tabs>
          <w:tab w:val="left" w:pos="-1440"/>
          <w:tab w:val="left" w:pos="-720"/>
          <w:tab w:val="left" w:pos="283"/>
        </w:tabs>
        <w:spacing w:after="0" w:line="240" w:lineRule="auto"/>
        <w:ind w:left="3207"/>
        <w:rPr>
          <w:rFonts w:eastAsia="Times New Roman" w:cs="Arial"/>
          <w:szCs w:val="20"/>
          <w:lang w:eastAsia="nl-NL"/>
        </w:rPr>
      </w:pPr>
    </w:p>
    <w:p w14:paraId="4CCBFB9D" w14:textId="4CB0DDE5" w:rsidR="00A03248" w:rsidRPr="0051503D" w:rsidRDefault="00CD37DD" w:rsidP="005262BA">
      <w:pPr>
        <w:pStyle w:val="Lijstalinea"/>
        <w:numPr>
          <w:ilvl w:val="0"/>
          <w:numId w:val="48"/>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 xml:space="preserve">een gunstige beslissing van de klassenraad van de school voor lager onderwijs </w:t>
      </w:r>
    </w:p>
    <w:p w14:paraId="5B88595E" w14:textId="383D815E" w:rsidR="00CD37DD" w:rsidRPr="0051503D" w:rsidRDefault="00CD37DD" w:rsidP="005262BA">
      <w:pPr>
        <w:pStyle w:val="Lijstalinea"/>
        <w:numPr>
          <w:ilvl w:val="0"/>
          <w:numId w:val="48"/>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de klassenraad lager onderwijs beslist ook of de leerling toegelaten wordt in een regulier traject en/of taalintegratietraject’.</w:t>
      </w:r>
    </w:p>
    <w:p w14:paraId="1FCF8A0C" w14:textId="3E909004" w:rsidR="00412D68" w:rsidRPr="0051503D" w:rsidRDefault="00412D68" w:rsidP="005262BA">
      <w:pPr>
        <w:pStyle w:val="Lijstalinea"/>
        <w:numPr>
          <w:ilvl w:val="0"/>
          <w:numId w:val="48"/>
        </w:num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Bij weigering van toelating tot het lager onderwijs door de klassenraad lager onderwijs, beslis de klassenraad van de school voor kleuteronderwijs of de leerling in het kleuteronderwijs het reguliere traject en/of een taalintegratietraject volgt.</w:t>
      </w:r>
    </w:p>
    <w:p w14:paraId="3EB8E512" w14:textId="77777777" w:rsidR="00412D68" w:rsidRPr="0051503D" w:rsidRDefault="00412D68" w:rsidP="00412D68">
      <w:pPr>
        <w:pStyle w:val="Lijstalinea"/>
        <w:tabs>
          <w:tab w:val="left" w:pos="-1440"/>
          <w:tab w:val="left" w:pos="-720"/>
          <w:tab w:val="left" w:pos="283"/>
        </w:tabs>
        <w:spacing w:after="0" w:line="240" w:lineRule="auto"/>
        <w:ind w:left="3552"/>
        <w:rPr>
          <w:rFonts w:eastAsia="Times New Roman" w:cs="Arial"/>
          <w:szCs w:val="20"/>
          <w:lang w:eastAsia="nl-NL"/>
        </w:rPr>
      </w:pPr>
    </w:p>
    <w:p w14:paraId="13FA90C0" w14:textId="62E3DEE3" w:rsidR="00CD37DD" w:rsidRPr="0051503D" w:rsidRDefault="00CD37DD" w:rsidP="00412D68">
      <w:pPr>
        <w:tabs>
          <w:tab w:val="left" w:pos="-1440"/>
          <w:tab w:val="left" w:pos="-720"/>
          <w:tab w:val="left" w:pos="283"/>
        </w:tabs>
        <w:spacing w:after="0" w:line="240" w:lineRule="auto"/>
        <w:ind w:left="3192"/>
        <w:rPr>
          <w:rFonts w:eastAsia="Times New Roman" w:cs="Arial"/>
          <w:szCs w:val="20"/>
          <w:lang w:eastAsia="nl-NL"/>
        </w:rPr>
      </w:pPr>
      <w:r w:rsidRPr="0051503D">
        <w:rPr>
          <w:rFonts w:eastAsia="Times New Roman" w:cs="Arial"/>
          <w:szCs w:val="20"/>
          <w:lang w:eastAsia="nl-NL"/>
        </w:rPr>
        <w:t>Na toelating door de klassenraad lager onderwijs, nemen de ouders de uiteindelijke beslissing over de vervroegde instap.</w:t>
      </w:r>
    </w:p>
    <w:p w14:paraId="1586475E" w14:textId="43DC5025" w:rsidR="00A13ADD" w:rsidRPr="0051503D" w:rsidRDefault="00A13ADD" w:rsidP="00A13ADD">
      <w:p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ab/>
      </w:r>
      <w:r w:rsidRPr="0051503D">
        <w:rPr>
          <w:rFonts w:eastAsia="Times New Roman" w:cs="Arial"/>
          <w:szCs w:val="20"/>
          <w:lang w:eastAsia="nl-NL"/>
        </w:rPr>
        <w:tab/>
      </w:r>
      <w:r w:rsidRPr="0051503D">
        <w:rPr>
          <w:rFonts w:eastAsia="Times New Roman" w:cs="Arial"/>
          <w:szCs w:val="20"/>
          <w:lang w:eastAsia="nl-NL"/>
        </w:rPr>
        <w:tab/>
      </w:r>
    </w:p>
    <w:p w14:paraId="2ECAA1E9" w14:textId="77777777" w:rsidR="00A13ADD" w:rsidRPr="0051503D" w:rsidRDefault="00A13ADD" w:rsidP="00A13ADD">
      <w:p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ab/>
      </w:r>
      <w:r w:rsidRPr="0051503D">
        <w:rPr>
          <w:rFonts w:eastAsia="Times New Roman" w:cs="Arial"/>
          <w:szCs w:val="20"/>
          <w:lang w:eastAsia="nl-NL"/>
        </w:rPr>
        <w:tab/>
      </w:r>
      <w:r w:rsidRPr="0051503D">
        <w:rPr>
          <w:rFonts w:eastAsia="Times New Roman" w:cs="Arial"/>
          <w:szCs w:val="20"/>
          <w:lang w:eastAsia="nl-NL"/>
        </w:rPr>
        <w:tab/>
      </w:r>
    </w:p>
    <w:p w14:paraId="75FB7F3E" w14:textId="12C74339" w:rsidR="00A13ADD" w:rsidRDefault="00A13ADD" w:rsidP="00A13ADD">
      <w:pPr>
        <w:tabs>
          <w:tab w:val="left" w:pos="-1440"/>
          <w:tab w:val="left" w:pos="-720"/>
          <w:tab w:val="left" w:pos="283"/>
        </w:tabs>
        <w:spacing w:after="0" w:line="240" w:lineRule="auto"/>
        <w:rPr>
          <w:rFonts w:eastAsia="Times New Roman" w:cs="Arial"/>
          <w:szCs w:val="20"/>
          <w:lang w:eastAsia="nl-NL"/>
        </w:rPr>
      </w:pPr>
      <w:r w:rsidRPr="0051503D">
        <w:rPr>
          <w:rFonts w:eastAsia="Times New Roman" w:cs="Arial"/>
          <w:szCs w:val="20"/>
          <w:lang w:eastAsia="nl-NL"/>
        </w:rPr>
        <w:tab/>
      </w:r>
      <w:r w:rsidRPr="0051503D">
        <w:rPr>
          <w:rFonts w:eastAsia="Times New Roman" w:cs="Arial"/>
          <w:szCs w:val="20"/>
          <w:lang w:eastAsia="nl-NL"/>
        </w:rPr>
        <w:tab/>
      </w:r>
      <w:r w:rsidRPr="0051503D">
        <w:rPr>
          <w:rFonts w:eastAsia="Times New Roman" w:cs="Arial"/>
          <w:szCs w:val="20"/>
          <w:lang w:eastAsia="nl-NL"/>
        </w:rPr>
        <w:tab/>
        <w:t>Voor zij-instromers van 7 jaar of ouder gelden de bovenstaande voorwaarden niet.</w:t>
      </w:r>
    </w:p>
    <w:p w14:paraId="4D1F88C8" w14:textId="77777777" w:rsidR="00B83B9A" w:rsidRPr="00E811CB" w:rsidRDefault="00BE7B1F" w:rsidP="00C93798">
      <w:pPr>
        <w:tabs>
          <w:tab w:val="left" w:pos="-1440"/>
          <w:tab w:val="left" w:pos="-720"/>
          <w:tab w:val="left" w:pos="283"/>
        </w:tabs>
        <w:spacing w:after="0" w:line="240" w:lineRule="auto"/>
        <w:ind w:left="1985" w:hanging="142"/>
        <w:rPr>
          <w:rFonts w:eastAsia="Times New Roman" w:cs="Arial"/>
          <w:i/>
          <w:color w:val="00B0F0"/>
          <w:szCs w:val="20"/>
          <w:lang w:val="nl-NL" w:eastAsia="nl-NL"/>
        </w:rPr>
      </w:pPr>
      <w:r w:rsidRPr="00C93798">
        <w:rPr>
          <w:rFonts w:eastAsia="Times New Roman" w:cs="Arial"/>
          <w:szCs w:val="20"/>
          <w:lang w:val="nl-NL" w:eastAsia="nl-NL"/>
        </w:rPr>
        <w:t xml:space="preserve">   </w:t>
      </w:r>
      <w:r w:rsidR="00E43652" w:rsidRPr="00E811CB">
        <w:rPr>
          <w:rFonts w:eastAsia="Times New Roman" w:cs="Arial"/>
          <w:i/>
          <w:color w:val="00B0F0"/>
          <w:szCs w:val="20"/>
          <w:lang w:val="nl-NL" w:eastAsia="nl-NL"/>
        </w:rPr>
        <w:t xml:space="preserve">                        </w:t>
      </w:r>
    </w:p>
    <w:p w14:paraId="4DCF4536" w14:textId="77777777" w:rsidR="00B83B9A" w:rsidRPr="00C93798" w:rsidRDefault="00BE7B1F" w:rsidP="00C93798">
      <w:pPr>
        <w:tabs>
          <w:tab w:val="left" w:pos="-1440"/>
          <w:tab w:val="left" w:pos="-720"/>
          <w:tab w:val="left" w:pos="283"/>
        </w:tabs>
        <w:spacing w:after="0" w:line="240" w:lineRule="auto"/>
        <w:ind w:left="1418" w:hanging="709"/>
        <w:rPr>
          <w:rFonts w:eastAsia="Times New Roman" w:cs="Arial"/>
          <w:szCs w:val="20"/>
          <w:lang w:val="nl-NL" w:eastAsia="nl-NL"/>
        </w:rPr>
      </w:pPr>
      <w:r w:rsidRPr="00C93798">
        <w:rPr>
          <w:rFonts w:eastAsia="Times New Roman" w:cs="Arial"/>
          <w:szCs w:val="20"/>
          <w:lang w:val="nl-NL" w:eastAsia="nl-NL"/>
        </w:rPr>
        <w:t>7</w:t>
      </w:r>
      <w:r w:rsidR="00B83B9A" w:rsidRPr="00C93798">
        <w:rPr>
          <w:rFonts w:eastAsia="Times New Roman" w:cs="Arial"/>
          <w:szCs w:val="20"/>
          <w:lang w:val="nl-NL" w:eastAsia="nl-NL"/>
        </w:rPr>
        <w:t>°</w:t>
      </w:r>
      <w:r w:rsidR="00B83B9A" w:rsidRPr="00C93798">
        <w:rPr>
          <w:rFonts w:eastAsia="Times New Roman" w:cs="Arial"/>
          <w:szCs w:val="20"/>
          <w:lang w:val="nl-NL" w:eastAsia="nl-NL"/>
        </w:rPr>
        <w:tab/>
      </w:r>
      <w:r w:rsidR="00B83B9A" w:rsidRPr="00C93798">
        <w:rPr>
          <w:rFonts w:eastAsia="Times New Roman" w:cs="Arial"/>
          <w:szCs w:val="20"/>
          <w:u w:val="single"/>
          <w:lang w:val="nl-NL" w:eastAsia="nl-NL"/>
        </w:rPr>
        <w:t>Leerlingengroep</w:t>
      </w:r>
      <w:r w:rsidR="00B83B9A" w:rsidRPr="00C93798">
        <w:rPr>
          <w:rFonts w:eastAsia="Times New Roman" w:cs="Arial"/>
          <w:szCs w:val="20"/>
          <w:lang w:val="nl-NL" w:eastAsia="nl-NL"/>
        </w:rPr>
        <w:t>: een aantal leerlingen dat samen voor een bepaalde periode eenzelfde opvoedings- of onderwijsactiviteit volgt.</w:t>
      </w:r>
    </w:p>
    <w:p w14:paraId="239EF951" w14:textId="77777777" w:rsidR="00B83B9A" w:rsidRPr="00C93798" w:rsidRDefault="00B83B9A" w:rsidP="00C93798">
      <w:pPr>
        <w:tabs>
          <w:tab w:val="left" w:pos="-1440"/>
          <w:tab w:val="left" w:pos="-720"/>
          <w:tab w:val="left" w:pos="283"/>
        </w:tabs>
        <w:spacing w:after="0" w:line="240" w:lineRule="auto"/>
        <w:rPr>
          <w:rFonts w:eastAsia="Times New Roman" w:cs="Arial"/>
          <w:szCs w:val="20"/>
          <w:lang w:val="nl-NL" w:eastAsia="nl-NL"/>
        </w:rPr>
      </w:pPr>
    </w:p>
    <w:p w14:paraId="24CF63F5" w14:textId="77777777" w:rsidR="00B83B9A" w:rsidRPr="00C93798" w:rsidRDefault="008B776D" w:rsidP="00C672B4">
      <w:pPr>
        <w:tabs>
          <w:tab w:val="left" w:pos="-1440"/>
          <w:tab w:val="left" w:pos="-720"/>
          <w:tab w:val="left" w:pos="283"/>
        </w:tabs>
        <w:spacing w:after="0" w:line="240" w:lineRule="auto"/>
        <w:ind w:left="1418" w:hanging="1418"/>
        <w:rPr>
          <w:rFonts w:eastAsia="Times New Roman" w:cs="Arial"/>
          <w:szCs w:val="20"/>
          <w:lang w:val="nl-NL" w:eastAsia="nl-NL"/>
        </w:rPr>
      </w:pPr>
      <w:r w:rsidRPr="00C93798">
        <w:rPr>
          <w:rFonts w:eastAsia="Times New Roman" w:cs="Arial"/>
          <w:szCs w:val="20"/>
          <w:lang w:val="nl-NL" w:eastAsia="nl-NL"/>
        </w:rPr>
        <w:t xml:space="preserve">            </w:t>
      </w:r>
      <w:r w:rsidR="00BE7B1F" w:rsidRPr="00C93798">
        <w:rPr>
          <w:rFonts w:eastAsia="Times New Roman" w:cs="Arial"/>
          <w:szCs w:val="20"/>
          <w:lang w:val="nl-NL" w:eastAsia="nl-NL"/>
        </w:rPr>
        <w:t>8</w:t>
      </w:r>
      <w:r w:rsidR="00B83B9A" w:rsidRPr="00C93798">
        <w:rPr>
          <w:rFonts w:eastAsia="Times New Roman" w:cs="Arial"/>
          <w:szCs w:val="20"/>
          <w:lang w:val="nl-NL" w:eastAsia="nl-NL"/>
        </w:rPr>
        <w:t>°</w:t>
      </w:r>
      <w:r w:rsidR="00B83B9A" w:rsidRPr="00C93798">
        <w:rPr>
          <w:rFonts w:eastAsia="Times New Roman" w:cs="Arial"/>
          <w:szCs w:val="20"/>
          <w:lang w:val="nl-NL" w:eastAsia="nl-NL"/>
        </w:rPr>
        <w:tab/>
      </w:r>
      <w:r w:rsidR="00B83B9A" w:rsidRPr="00C93798">
        <w:rPr>
          <w:rFonts w:eastAsia="Times New Roman" w:cs="Arial"/>
          <w:szCs w:val="20"/>
          <w:u w:val="single"/>
          <w:lang w:val="nl-NL" w:eastAsia="nl-NL"/>
        </w:rPr>
        <w:t>Ouders</w:t>
      </w:r>
      <w:r w:rsidR="00B83B9A" w:rsidRPr="00C93798">
        <w:rPr>
          <w:rFonts w:eastAsia="Times New Roman" w:cs="Arial"/>
          <w:szCs w:val="20"/>
          <w:lang w:val="nl-NL" w:eastAsia="nl-NL"/>
        </w:rPr>
        <w:t xml:space="preserve">: de personen die het ouderlijk gezag uitoefenen of in rechte of in feite de </w:t>
      </w:r>
      <w:r w:rsidRPr="00C93798">
        <w:rPr>
          <w:rFonts w:eastAsia="Times New Roman" w:cs="Arial"/>
          <w:szCs w:val="20"/>
          <w:lang w:val="nl-NL" w:eastAsia="nl-NL"/>
        </w:rPr>
        <w:t xml:space="preserve">  </w:t>
      </w:r>
      <w:r w:rsidR="00B83B9A" w:rsidRPr="00C93798">
        <w:rPr>
          <w:rFonts w:eastAsia="Times New Roman" w:cs="Arial"/>
          <w:szCs w:val="20"/>
          <w:lang w:val="nl-NL" w:eastAsia="nl-NL"/>
        </w:rPr>
        <w:t>minderjarige onder hun bewaring hebben.</w:t>
      </w:r>
    </w:p>
    <w:p w14:paraId="433A6514" w14:textId="77777777" w:rsidR="00B83B9A" w:rsidRPr="00C93798" w:rsidRDefault="00B83B9A" w:rsidP="00C93798">
      <w:pPr>
        <w:tabs>
          <w:tab w:val="left" w:pos="-1440"/>
          <w:tab w:val="left" w:pos="-720"/>
          <w:tab w:val="left" w:pos="283"/>
        </w:tabs>
        <w:spacing w:after="0" w:line="240" w:lineRule="auto"/>
        <w:ind w:left="1418" w:hanging="1418"/>
        <w:rPr>
          <w:rFonts w:eastAsia="Times New Roman" w:cs="Arial"/>
          <w:szCs w:val="20"/>
          <w:lang w:val="nl-NL" w:eastAsia="nl-NL"/>
        </w:rPr>
      </w:pPr>
    </w:p>
    <w:p w14:paraId="32447726" w14:textId="77777777" w:rsidR="00B83B9A" w:rsidRPr="00C93798" w:rsidRDefault="00BE7B1F"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9</w:t>
      </w:r>
      <w:r w:rsidR="00B83B9A" w:rsidRPr="00C93798">
        <w:rPr>
          <w:rFonts w:eastAsia="Times New Roman" w:cs="Arial"/>
          <w:szCs w:val="20"/>
          <w:lang w:val="nl-NL" w:eastAsia="nl-NL"/>
        </w:rPr>
        <w:t>°</w:t>
      </w:r>
      <w:r w:rsidR="00B83B9A" w:rsidRPr="00C93798">
        <w:rPr>
          <w:rFonts w:eastAsia="Times New Roman" w:cs="Arial"/>
          <w:szCs w:val="20"/>
          <w:lang w:val="nl-NL" w:eastAsia="nl-NL"/>
        </w:rPr>
        <w:tab/>
      </w:r>
      <w:r w:rsidR="00B83B9A" w:rsidRPr="00C93798">
        <w:rPr>
          <w:rFonts w:eastAsia="Times New Roman" w:cs="Arial"/>
          <w:szCs w:val="20"/>
          <w:u w:val="single"/>
          <w:lang w:val="nl-NL" w:eastAsia="nl-NL"/>
        </w:rPr>
        <w:t>Pedagogisch project</w:t>
      </w:r>
      <w:r w:rsidR="00B83B9A" w:rsidRPr="00C93798">
        <w:rPr>
          <w:rFonts w:eastAsia="Times New Roman" w:cs="Arial"/>
          <w:szCs w:val="20"/>
          <w:lang w:val="nl-NL" w:eastAsia="nl-NL"/>
        </w:rPr>
        <w:t>: het geheel van de fundamentele uitgangspunten dat door een schoolbestuur voor een school en haar werking wordt bepaald.</w:t>
      </w:r>
    </w:p>
    <w:p w14:paraId="079BC034" w14:textId="77777777" w:rsidR="00B83B9A" w:rsidRPr="00C93798" w:rsidRDefault="00B83B9A" w:rsidP="00C93798">
      <w:pPr>
        <w:tabs>
          <w:tab w:val="left" w:pos="-1440"/>
          <w:tab w:val="left" w:pos="-720"/>
          <w:tab w:val="left" w:pos="283"/>
        </w:tabs>
        <w:spacing w:after="0" w:line="240" w:lineRule="auto"/>
        <w:rPr>
          <w:rFonts w:eastAsia="Times New Roman" w:cs="Arial"/>
          <w:szCs w:val="20"/>
          <w:lang w:val="nl-NL" w:eastAsia="nl-NL"/>
        </w:rPr>
      </w:pPr>
    </w:p>
    <w:p w14:paraId="7D2944BB" w14:textId="77777777" w:rsidR="00B83B9A" w:rsidRPr="00C93798" w:rsidRDefault="00EC4787"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10</w:t>
      </w:r>
      <w:r w:rsidR="00B83B9A" w:rsidRPr="00C93798">
        <w:rPr>
          <w:rFonts w:eastAsia="Times New Roman" w:cs="Arial"/>
          <w:szCs w:val="20"/>
          <w:lang w:val="nl-NL" w:eastAsia="nl-NL"/>
        </w:rPr>
        <w:t>°</w:t>
      </w:r>
      <w:r w:rsidR="00B83B9A" w:rsidRPr="00C93798">
        <w:rPr>
          <w:rFonts w:eastAsia="Times New Roman" w:cs="Arial"/>
          <w:szCs w:val="20"/>
          <w:lang w:val="nl-NL" w:eastAsia="nl-NL"/>
        </w:rPr>
        <w:tab/>
      </w:r>
      <w:r w:rsidR="00B83B9A" w:rsidRPr="00C93798">
        <w:rPr>
          <w:rFonts w:eastAsia="Times New Roman" w:cs="Arial"/>
          <w:szCs w:val="20"/>
          <w:u w:val="single"/>
          <w:lang w:val="nl-NL" w:eastAsia="nl-NL"/>
        </w:rPr>
        <w:t>School</w:t>
      </w:r>
      <w:r w:rsidR="00B83B9A" w:rsidRPr="00C93798">
        <w:rPr>
          <w:rFonts w:eastAsia="Times New Roman" w:cs="Arial"/>
          <w:szCs w:val="20"/>
          <w:lang w:val="nl-NL" w:eastAsia="nl-NL"/>
        </w:rPr>
        <w:t>: het pedagogisch geheel, waar onderwijs wordt georganiseerd en dat onder leiding staat van de directeur.</w:t>
      </w:r>
    </w:p>
    <w:p w14:paraId="333EC2D4" w14:textId="77777777" w:rsidR="00BE7B1F" w:rsidRPr="00C93798" w:rsidRDefault="00BE7B1F" w:rsidP="00C93798">
      <w:pPr>
        <w:tabs>
          <w:tab w:val="left" w:pos="-1440"/>
          <w:tab w:val="left" w:pos="-720"/>
          <w:tab w:val="left" w:pos="283"/>
        </w:tabs>
        <w:spacing w:after="0" w:line="240" w:lineRule="auto"/>
        <w:ind w:left="1440" w:hanging="720"/>
        <w:rPr>
          <w:rFonts w:eastAsia="Times New Roman" w:cs="Arial"/>
          <w:szCs w:val="20"/>
          <w:lang w:val="nl-NL" w:eastAsia="nl-NL"/>
        </w:rPr>
      </w:pPr>
    </w:p>
    <w:p w14:paraId="09C51377" w14:textId="77777777" w:rsidR="00B83B9A" w:rsidRPr="00C93798" w:rsidRDefault="00EC4787"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11</w:t>
      </w:r>
      <w:r w:rsidR="00B83B9A" w:rsidRPr="00C93798">
        <w:rPr>
          <w:rFonts w:eastAsia="Times New Roman" w:cs="Arial"/>
          <w:szCs w:val="20"/>
          <w:lang w:val="nl-NL" w:eastAsia="nl-NL"/>
        </w:rPr>
        <w:t>°</w:t>
      </w:r>
      <w:r w:rsidR="00B83B9A" w:rsidRPr="00C93798">
        <w:rPr>
          <w:rFonts w:eastAsia="Times New Roman" w:cs="Arial"/>
          <w:szCs w:val="20"/>
          <w:lang w:val="nl-NL" w:eastAsia="nl-NL"/>
        </w:rPr>
        <w:tab/>
      </w:r>
      <w:r w:rsidR="00B83B9A" w:rsidRPr="00C93798">
        <w:rPr>
          <w:rFonts w:eastAsia="Times New Roman" w:cs="Arial"/>
          <w:szCs w:val="20"/>
          <w:u w:val="single"/>
          <w:lang w:val="nl-NL" w:eastAsia="nl-NL"/>
        </w:rPr>
        <w:t>Schoolbestuur</w:t>
      </w:r>
      <w:r w:rsidR="00B83B9A" w:rsidRPr="00C93798">
        <w:rPr>
          <w:rFonts w:eastAsia="Times New Roman" w:cs="Arial"/>
          <w:szCs w:val="20"/>
          <w:lang w:val="nl-NL" w:eastAsia="nl-NL"/>
        </w:rPr>
        <w:t>: de inrichtende macht die verantwoordelijk is voor d</w:t>
      </w:r>
      <w:r w:rsidR="00F84123" w:rsidRPr="00C93798">
        <w:rPr>
          <w:rFonts w:eastAsia="Times New Roman" w:cs="Arial"/>
          <w:szCs w:val="20"/>
          <w:lang w:val="nl-NL" w:eastAsia="nl-NL"/>
        </w:rPr>
        <w:t xml:space="preserve">e </w:t>
      </w:r>
      <w:proofErr w:type="spellStart"/>
      <w:r w:rsidR="00F84123" w:rsidRPr="00C93798">
        <w:rPr>
          <w:rFonts w:eastAsia="Times New Roman" w:cs="Arial"/>
          <w:szCs w:val="20"/>
          <w:lang w:val="nl-NL" w:eastAsia="nl-NL"/>
        </w:rPr>
        <w:t>s</w:t>
      </w:r>
      <w:r w:rsidR="00CB62FD">
        <w:rPr>
          <w:rFonts w:eastAsia="Times New Roman" w:cs="Arial"/>
          <w:szCs w:val="20"/>
          <w:lang w:val="nl-NL" w:eastAsia="nl-NL"/>
        </w:rPr>
        <w:t>ch</w:t>
      </w:r>
      <w:proofErr w:type="spellEnd"/>
      <w:r w:rsidR="00CB62FD">
        <w:rPr>
          <w:rFonts w:eastAsia="Times New Roman" w:cs="Arial"/>
          <w:szCs w:val="20"/>
          <w:lang w:val="nl-NL" w:eastAsia="nl-NL"/>
        </w:rPr>
        <w:t>(o)</w:t>
      </w:r>
      <w:proofErr w:type="spellStart"/>
      <w:r w:rsidR="00CB62FD">
        <w:rPr>
          <w:rFonts w:eastAsia="Times New Roman" w:cs="Arial"/>
          <w:szCs w:val="20"/>
          <w:lang w:val="nl-NL" w:eastAsia="nl-NL"/>
        </w:rPr>
        <w:t>ol</w:t>
      </w:r>
      <w:proofErr w:type="spellEnd"/>
      <w:r w:rsidR="00CB62FD">
        <w:rPr>
          <w:rFonts w:eastAsia="Times New Roman" w:cs="Arial"/>
          <w:szCs w:val="20"/>
          <w:lang w:val="nl-NL" w:eastAsia="nl-NL"/>
        </w:rPr>
        <w:t xml:space="preserve">(en) van de gemeente, </w:t>
      </w:r>
      <w:r w:rsidR="00B83B9A" w:rsidRPr="00C93798">
        <w:rPr>
          <w:rFonts w:eastAsia="Times New Roman" w:cs="Arial"/>
          <w:szCs w:val="20"/>
          <w:lang w:val="nl-NL" w:eastAsia="nl-NL"/>
        </w:rPr>
        <w:t>nl. de gemeenteraad. Inzake daden van dagelijks beheer is het college van burgemeester en schepenen bevoegd.</w:t>
      </w:r>
    </w:p>
    <w:p w14:paraId="6888648A" w14:textId="77777777" w:rsidR="00B83B9A" w:rsidRPr="00C93798" w:rsidRDefault="00B83B9A" w:rsidP="00C93798">
      <w:pPr>
        <w:tabs>
          <w:tab w:val="left" w:pos="-1440"/>
          <w:tab w:val="left" w:pos="-720"/>
          <w:tab w:val="left" w:pos="283"/>
        </w:tabs>
        <w:spacing w:after="0" w:line="240" w:lineRule="auto"/>
        <w:ind w:left="1440" w:hanging="720"/>
        <w:rPr>
          <w:rFonts w:eastAsia="Times New Roman" w:cs="Arial"/>
          <w:szCs w:val="20"/>
          <w:lang w:val="nl-NL" w:eastAsia="nl-NL"/>
        </w:rPr>
      </w:pPr>
    </w:p>
    <w:p w14:paraId="5385F7B2" w14:textId="77777777" w:rsidR="00B83B9A" w:rsidRDefault="00EC4787" w:rsidP="00C93798">
      <w:p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12</w:t>
      </w:r>
      <w:r w:rsidR="00B83B9A" w:rsidRPr="00C93798">
        <w:rPr>
          <w:rFonts w:eastAsia="Times New Roman" w:cs="Arial"/>
          <w:szCs w:val="20"/>
          <w:lang w:val="nl-NL" w:eastAsia="nl-NL"/>
        </w:rPr>
        <w:t>°</w:t>
      </w:r>
      <w:r w:rsidR="007045DF">
        <w:rPr>
          <w:rFonts w:eastAsia="Times New Roman" w:cs="Arial"/>
          <w:szCs w:val="20"/>
          <w:lang w:val="nl-NL" w:eastAsia="nl-NL"/>
        </w:rPr>
        <w:tab/>
      </w:r>
      <w:r w:rsidR="00121CF9">
        <w:rPr>
          <w:rFonts w:eastAsia="Times New Roman" w:cs="Arial"/>
          <w:szCs w:val="20"/>
          <w:u w:val="single"/>
          <w:lang w:val="nl-NL" w:eastAsia="nl-NL"/>
        </w:rPr>
        <w:t>Schoolraad</w:t>
      </w:r>
      <w:r w:rsidR="00B83B9A" w:rsidRPr="00121CF9">
        <w:rPr>
          <w:rFonts w:eastAsia="Times New Roman" w:cs="Arial"/>
          <w:szCs w:val="20"/>
          <w:lang w:val="nl-NL" w:eastAsia="nl-NL"/>
        </w:rPr>
        <w:t>:</w:t>
      </w:r>
      <w:r w:rsidR="00121CF9" w:rsidRPr="00121CF9">
        <w:rPr>
          <w:rFonts w:eastAsia="Times New Roman" w:cs="Arial"/>
          <w:szCs w:val="20"/>
          <w:lang w:val="nl-NL" w:eastAsia="nl-NL"/>
        </w:rPr>
        <w:t xml:space="preserve"> </w:t>
      </w:r>
      <w:r w:rsidR="00B83B9A" w:rsidRPr="00C93798">
        <w:rPr>
          <w:rFonts w:eastAsia="Times New Roman" w:cs="Arial"/>
          <w:szCs w:val="20"/>
          <w:lang w:val="nl-NL" w:eastAsia="nl-NL"/>
        </w:rPr>
        <w:t>is een officieel inspraak</w:t>
      </w:r>
      <w:r w:rsidR="00CB62FD">
        <w:rPr>
          <w:rFonts w:eastAsia="Times New Roman" w:cs="Arial"/>
          <w:szCs w:val="20"/>
          <w:lang w:val="nl-NL" w:eastAsia="nl-NL"/>
        </w:rPr>
        <w:t>orgaan waarin ouders, personeel</w:t>
      </w:r>
      <w:r w:rsidR="00B83B9A" w:rsidRPr="00C93798">
        <w:rPr>
          <w:rFonts w:eastAsia="Times New Roman" w:cs="Arial"/>
          <w:szCs w:val="20"/>
          <w:lang w:val="nl-NL" w:eastAsia="nl-NL"/>
        </w:rPr>
        <w:t>,</w:t>
      </w:r>
      <w:r w:rsidR="00CB62FD">
        <w:rPr>
          <w:rFonts w:eastAsia="Times New Roman" w:cs="Arial"/>
          <w:szCs w:val="20"/>
          <w:lang w:val="nl-NL" w:eastAsia="nl-NL"/>
        </w:rPr>
        <w:t xml:space="preserve"> </w:t>
      </w:r>
      <w:r w:rsidR="00B83B9A" w:rsidRPr="00C93798">
        <w:rPr>
          <w:rFonts w:eastAsia="Times New Roman" w:cs="Arial"/>
          <w:szCs w:val="20"/>
          <w:lang w:val="nl-NL" w:eastAsia="nl-NL"/>
        </w:rPr>
        <w:t>en personen van de lokale gemeenschap vertegenwoordigd zijn.</w:t>
      </w:r>
    </w:p>
    <w:p w14:paraId="557C4147" w14:textId="77777777" w:rsidR="0045650A" w:rsidRDefault="0045650A" w:rsidP="00C93798">
      <w:pPr>
        <w:tabs>
          <w:tab w:val="left" w:pos="-1440"/>
          <w:tab w:val="left" w:pos="-720"/>
          <w:tab w:val="left" w:pos="283"/>
        </w:tabs>
        <w:spacing w:after="0" w:line="240" w:lineRule="auto"/>
        <w:ind w:left="1440" w:hanging="720"/>
        <w:rPr>
          <w:rFonts w:eastAsia="Times New Roman" w:cs="Arial"/>
          <w:szCs w:val="20"/>
          <w:lang w:val="nl-NL" w:eastAsia="nl-NL"/>
        </w:rPr>
      </w:pPr>
    </w:p>
    <w:p w14:paraId="1AE123ED" w14:textId="77777777" w:rsidR="0045650A" w:rsidRPr="00F2534E" w:rsidRDefault="0045650A" w:rsidP="00C93798">
      <w:pPr>
        <w:tabs>
          <w:tab w:val="left" w:pos="-1440"/>
          <w:tab w:val="left" w:pos="-720"/>
          <w:tab w:val="left" w:pos="283"/>
        </w:tabs>
        <w:spacing w:after="0" w:line="240" w:lineRule="auto"/>
        <w:ind w:left="1440" w:hanging="720"/>
        <w:rPr>
          <w:rFonts w:eastAsia="Times New Roman" w:cs="Arial"/>
          <w:szCs w:val="20"/>
          <w:lang w:val="nl-NL" w:eastAsia="nl-NL"/>
        </w:rPr>
      </w:pPr>
      <w:r w:rsidRPr="0053355D">
        <w:rPr>
          <w:rFonts w:eastAsia="Times New Roman" w:cs="Arial"/>
          <w:szCs w:val="20"/>
          <w:lang w:val="nl-NL" w:eastAsia="nl-NL"/>
        </w:rPr>
        <w:t>13°</w:t>
      </w:r>
      <w:r w:rsidR="007045DF">
        <w:rPr>
          <w:rFonts w:eastAsia="Times New Roman" w:cs="Arial"/>
          <w:szCs w:val="20"/>
          <w:lang w:val="nl-NL" w:eastAsia="nl-NL"/>
        </w:rPr>
        <w:tab/>
      </w:r>
      <w:r w:rsidRPr="0053355D">
        <w:rPr>
          <w:rFonts w:eastAsia="Times New Roman" w:cs="Arial"/>
          <w:szCs w:val="20"/>
          <w:u w:val="single"/>
          <w:lang w:val="nl-NL" w:eastAsia="nl-NL"/>
        </w:rPr>
        <w:t>Werkdag</w:t>
      </w:r>
      <w:r w:rsidRPr="0053355D">
        <w:rPr>
          <w:rFonts w:eastAsia="Times New Roman" w:cs="Arial"/>
          <w:szCs w:val="20"/>
          <w:lang w:val="nl-NL" w:eastAsia="nl-NL"/>
        </w:rPr>
        <w:t xml:space="preserve">: </w:t>
      </w:r>
      <w:r w:rsidRPr="0053355D">
        <w:rPr>
          <w:rFonts w:cs="Arial"/>
          <w:szCs w:val="20"/>
        </w:rPr>
        <w:t>weekdagen van maandag tot vrijdag, met uitzondering van feestdagen en dagen die vallen tijdens de herfst-, kerst-, krokus- en paasvakantie</w:t>
      </w:r>
      <w:r w:rsidR="00CB62FD">
        <w:rPr>
          <w:rFonts w:cs="Arial"/>
          <w:szCs w:val="20"/>
        </w:rPr>
        <w:t>.</w:t>
      </w:r>
    </w:p>
    <w:p w14:paraId="4A2BFA7D" w14:textId="77777777" w:rsidR="00E87BD8" w:rsidRPr="00D24BD3" w:rsidRDefault="00E87BD8" w:rsidP="00C93798">
      <w:pPr>
        <w:tabs>
          <w:tab w:val="left" w:pos="-1440"/>
          <w:tab w:val="left" w:pos="-720"/>
          <w:tab w:val="left" w:pos="283"/>
        </w:tabs>
        <w:spacing w:after="0" w:line="240" w:lineRule="auto"/>
        <w:ind w:left="1440" w:hanging="720"/>
        <w:rPr>
          <w:rFonts w:eastAsia="Times New Roman" w:cs="Arial"/>
          <w:szCs w:val="20"/>
          <w:lang w:val="nl-NL" w:eastAsia="nl-NL"/>
        </w:rPr>
      </w:pPr>
    </w:p>
    <w:p w14:paraId="14355A84" w14:textId="77777777" w:rsidR="00B83B9A" w:rsidRDefault="00710FBE" w:rsidP="00710FBE">
      <w:pPr>
        <w:spacing w:line="240" w:lineRule="auto"/>
        <w:ind w:left="1418" w:hanging="1418"/>
        <w:rPr>
          <w:rFonts w:cs="Arial"/>
          <w:szCs w:val="20"/>
          <w:lang w:val="nl-NL"/>
        </w:rPr>
      </w:pPr>
      <w:r w:rsidRPr="00D24BD3">
        <w:rPr>
          <w:rFonts w:cs="Arial"/>
          <w:szCs w:val="20"/>
          <w:lang w:val="nl-NL"/>
        </w:rPr>
        <w:t xml:space="preserve">             </w:t>
      </w:r>
      <w:r w:rsidRPr="0053355D">
        <w:rPr>
          <w:rFonts w:cs="Arial"/>
          <w:szCs w:val="20"/>
          <w:lang w:val="nl-NL"/>
        </w:rPr>
        <w:t>14°</w:t>
      </w:r>
      <w:r w:rsidR="007045DF">
        <w:rPr>
          <w:rFonts w:cs="Arial"/>
          <w:szCs w:val="20"/>
          <w:lang w:val="nl-NL"/>
        </w:rPr>
        <w:tab/>
      </w:r>
      <w:r w:rsidRPr="0053355D">
        <w:rPr>
          <w:rFonts w:cs="Arial"/>
          <w:szCs w:val="20"/>
          <w:u w:val="single"/>
          <w:lang w:val="nl-NL"/>
        </w:rPr>
        <w:t>Schooldag</w:t>
      </w:r>
      <w:r w:rsidRPr="0053355D">
        <w:rPr>
          <w:rFonts w:cs="Arial"/>
          <w:szCs w:val="20"/>
          <w:lang w:val="nl-NL"/>
        </w:rPr>
        <w:t>:</w:t>
      </w:r>
      <w:r w:rsidR="00CB62FD">
        <w:rPr>
          <w:rFonts w:cs="Arial"/>
          <w:szCs w:val="20"/>
          <w:lang w:val="nl-NL"/>
        </w:rPr>
        <w:t xml:space="preserve"> </w:t>
      </w:r>
      <w:r w:rsidRPr="0053355D">
        <w:rPr>
          <w:rFonts w:cs="Arial"/>
          <w:szCs w:val="20"/>
          <w:lang w:val="nl-NL"/>
        </w:rPr>
        <w:t xml:space="preserve">een dag waarop leerlinggebonden </w:t>
      </w:r>
      <w:r w:rsidR="00121CF9">
        <w:rPr>
          <w:rFonts w:cs="Arial"/>
          <w:szCs w:val="20"/>
          <w:lang w:val="nl-NL"/>
        </w:rPr>
        <w:t xml:space="preserve">activiteiten georganiseerd zijn, </w:t>
      </w:r>
      <w:r w:rsidRPr="0053355D">
        <w:rPr>
          <w:rFonts w:cs="Arial"/>
          <w:szCs w:val="20"/>
          <w:lang w:val="nl-NL"/>
        </w:rPr>
        <w:t>met uitzondering van zaterdag, zondag en de schoolvakanties</w:t>
      </w:r>
      <w:r w:rsidR="00CB62FD">
        <w:rPr>
          <w:rFonts w:cs="Arial"/>
          <w:szCs w:val="20"/>
          <w:lang w:val="nl-NL"/>
        </w:rPr>
        <w:t>.</w:t>
      </w:r>
    </w:p>
    <w:p w14:paraId="17571BBB" w14:textId="71D472F1" w:rsidR="00645806" w:rsidRPr="00C134C3" w:rsidRDefault="00645806" w:rsidP="00645806">
      <w:pPr>
        <w:spacing w:line="240" w:lineRule="auto"/>
        <w:ind w:left="1418" w:hanging="1418"/>
        <w:rPr>
          <w:rFonts w:cs="Arial"/>
          <w:szCs w:val="20"/>
          <w:lang w:val="nl-NL"/>
        </w:rPr>
      </w:pPr>
      <w:r>
        <w:rPr>
          <w:rFonts w:cs="Arial"/>
          <w:szCs w:val="20"/>
          <w:lang w:val="nl-NL"/>
        </w:rPr>
        <w:t xml:space="preserve">             </w:t>
      </w:r>
      <w:r w:rsidRPr="00C134C3">
        <w:rPr>
          <w:rFonts w:cs="Arial"/>
          <w:szCs w:val="20"/>
          <w:lang w:val="nl-NL"/>
        </w:rPr>
        <w:t>15°</w:t>
      </w:r>
      <w:r w:rsidRPr="00C134C3">
        <w:rPr>
          <w:rFonts w:cs="Arial"/>
          <w:szCs w:val="20"/>
          <w:lang w:val="nl-NL"/>
        </w:rPr>
        <w:tab/>
      </w:r>
      <w:r w:rsidRPr="00C134C3">
        <w:rPr>
          <w:rFonts w:cs="Arial"/>
          <w:szCs w:val="20"/>
          <w:u w:val="single"/>
          <w:lang w:val="nl-NL"/>
        </w:rPr>
        <w:t>Vlaams detentiecentrum:</w:t>
      </w:r>
      <w:r w:rsidRPr="00C134C3">
        <w:rPr>
          <w:rFonts w:cs="Arial"/>
          <w:szCs w:val="20"/>
          <w:lang w:val="nl-NL"/>
        </w:rPr>
        <w:t xml:space="preserve"> een Vlaams detentiecentrum als vermeld in artikel 41 van het decreet van 15 februari 2019 betreffende het jeugddelinquentierecht; </w:t>
      </w:r>
    </w:p>
    <w:p w14:paraId="03CF9620" w14:textId="7E4A8919" w:rsidR="00645806" w:rsidRPr="00C134C3" w:rsidRDefault="00645806" w:rsidP="00645806">
      <w:pPr>
        <w:spacing w:line="240" w:lineRule="auto"/>
        <w:ind w:left="1418" w:hanging="709"/>
        <w:rPr>
          <w:rFonts w:cs="Arial"/>
          <w:szCs w:val="20"/>
          <w:lang w:val="nl-NL"/>
        </w:rPr>
      </w:pPr>
      <w:r w:rsidRPr="00C134C3">
        <w:rPr>
          <w:rFonts w:cs="Arial"/>
          <w:szCs w:val="20"/>
          <w:lang w:val="nl-NL"/>
        </w:rPr>
        <w:t>16°</w:t>
      </w:r>
      <w:r w:rsidRPr="00C134C3">
        <w:rPr>
          <w:rFonts w:cs="Arial"/>
          <w:szCs w:val="20"/>
          <w:lang w:val="nl-NL"/>
        </w:rPr>
        <w:tab/>
      </w:r>
      <w:r w:rsidRPr="00C134C3">
        <w:rPr>
          <w:rFonts w:cs="Arial"/>
          <w:szCs w:val="20"/>
          <w:u w:val="single"/>
          <w:lang w:val="nl-NL"/>
        </w:rPr>
        <w:t>voorziening veilig verblijf:</w:t>
      </w:r>
      <w:r w:rsidRPr="00C134C3">
        <w:rPr>
          <w:rFonts w:cs="Arial"/>
          <w:szCs w:val="20"/>
          <w:lang w:val="nl-NL"/>
        </w:rPr>
        <w:t xml:space="preserve"> een voorziening als vermeld in artikel 15 van het besluit van de Vlaamse Regering van 5 april 2019 betreffende de erkenningsvoorwaarden en de subsidienormen voor voorzieningen in de jeugdhulp; </w:t>
      </w:r>
    </w:p>
    <w:p w14:paraId="4DBEFE26" w14:textId="57AF1741" w:rsidR="00645806" w:rsidRPr="00C134C3" w:rsidRDefault="00645806" w:rsidP="00645806">
      <w:pPr>
        <w:spacing w:line="240" w:lineRule="auto"/>
        <w:ind w:left="1418" w:hanging="709"/>
        <w:rPr>
          <w:rFonts w:cs="Arial"/>
          <w:szCs w:val="20"/>
          <w:lang w:val="nl-NL"/>
        </w:rPr>
      </w:pPr>
      <w:r w:rsidRPr="00C134C3">
        <w:rPr>
          <w:rFonts w:cs="Arial"/>
          <w:szCs w:val="20"/>
          <w:lang w:val="nl-NL"/>
        </w:rPr>
        <w:t>17°</w:t>
      </w:r>
      <w:r w:rsidRPr="00C134C3">
        <w:rPr>
          <w:rFonts w:cs="Arial"/>
          <w:szCs w:val="20"/>
          <w:lang w:val="nl-NL"/>
        </w:rPr>
        <w:tab/>
      </w:r>
      <w:r w:rsidRPr="00C134C3">
        <w:rPr>
          <w:rFonts w:cs="Arial"/>
          <w:szCs w:val="20"/>
          <w:u w:val="single"/>
          <w:lang w:val="nl-NL"/>
        </w:rPr>
        <w:t>dienst met onderwijsbehoeften</w:t>
      </w:r>
      <w:r w:rsidRPr="00C134C3">
        <w:rPr>
          <w:rFonts w:cs="Arial"/>
          <w:szCs w:val="20"/>
          <w:lang w:val="nl-NL"/>
        </w:rPr>
        <w:t xml:space="preserve">: </w:t>
      </w:r>
    </w:p>
    <w:p w14:paraId="3328DE4F" w14:textId="77777777" w:rsidR="00645806" w:rsidRPr="00C134C3" w:rsidRDefault="00645806" w:rsidP="00645806">
      <w:pPr>
        <w:spacing w:line="240" w:lineRule="auto"/>
        <w:ind w:left="1418"/>
        <w:rPr>
          <w:rFonts w:cs="Arial"/>
          <w:szCs w:val="20"/>
          <w:lang w:val="nl-NL"/>
        </w:rPr>
      </w:pPr>
      <w:r w:rsidRPr="00C134C3">
        <w:rPr>
          <w:rFonts w:cs="Arial"/>
          <w:szCs w:val="20"/>
          <w:lang w:val="nl-NL"/>
        </w:rPr>
        <w:t>a) dienst neuropsychiatrie voor kinderen, zoals bedoeld in artikel 2 van het koninklijk besluit van 23 oktober 1964 tot bepaling van de normen die door de ziekenhuizen en hun diensten moeten worden nageleefd;</w:t>
      </w:r>
    </w:p>
    <w:p w14:paraId="41E542C2" w14:textId="77777777" w:rsidR="00645806" w:rsidRPr="00C134C3" w:rsidRDefault="00645806" w:rsidP="00645806">
      <w:pPr>
        <w:spacing w:line="240" w:lineRule="auto"/>
        <w:ind w:left="1418"/>
        <w:rPr>
          <w:rFonts w:cs="Arial"/>
          <w:szCs w:val="20"/>
          <w:lang w:val="nl-NL"/>
        </w:rPr>
      </w:pPr>
      <w:r w:rsidRPr="00C134C3">
        <w:rPr>
          <w:rFonts w:cs="Arial"/>
          <w:szCs w:val="20"/>
          <w:lang w:val="nl-NL"/>
        </w:rPr>
        <w:t>b) door de Vlaamse Regering bepaalde categorie van diensten of voorzieningen waarvan de werking veroorzaakt dat de jongeren die er verblijven niet naar een school kunnen gaan;</w:t>
      </w:r>
    </w:p>
    <w:p w14:paraId="133EDFF3" w14:textId="77777777" w:rsidR="00645806" w:rsidRPr="00C134C3" w:rsidRDefault="00645806" w:rsidP="00645806">
      <w:pPr>
        <w:spacing w:line="240" w:lineRule="auto"/>
        <w:ind w:left="1418" w:hanging="709"/>
        <w:rPr>
          <w:rFonts w:cs="Arial"/>
          <w:szCs w:val="20"/>
          <w:lang w:val="nl-NL"/>
        </w:rPr>
      </w:pPr>
      <w:r w:rsidRPr="00C134C3">
        <w:rPr>
          <w:rFonts w:cs="Arial"/>
          <w:szCs w:val="20"/>
          <w:lang w:val="nl-NL"/>
        </w:rPr>
        <w:t>18°</w:t>
      </w:r>
      <w:r w:rsidRPr="00C134C3">
        <w:rPr>
          <w:rFonts w:cs="Arial"/>
          <w:szCs w:val="20"/>
          <w:lang w:val="nl-NL"/>
        </w:rPr>
        <w:tab/>
      </w:r>
      <w:r w:rsidRPr="00C134C3">
        <w:rPr>
          <w:rFonts w:cs="Arial"/>
          <w:szCs w:val="20"/>
          <w:u w:val="single"/>
          <w:lang w:val="nl-NL"/>
        </w:rPr>
        <w:t>afzondering:</w:t>
      </w:r>
      <w:r w:rsidRPr="00C134C3">
        <w:rPr>
          <w:rFonts w:cs="Arial"/>
          <w:szCs w:val="20"/>
          <w:lang w:val="nl-NL"/>
        </w:rPr>
        <w:t xml:space="preserve"> het verblijf van een persoon in een daartoe speciaal voorziene individuele afzonderingskamer, hetzij in een ander lokaal, welke de persoon niet zelfstandig kan verlaten; </w:t>
      </w:r>
    </w:p>
    <w:p w14:paraId="4B819213" w14:textId="6A1C3877" w:rsidR="00645806" w:rsidRDefault="00645806" w:rsidP="00645806">
      <w:pPr>
        <w:spacing w:line="240" w:lineRule="auto"/>
        <w:ind w:left="1418" w:hanging="709"/>
        <w:rPr>
          <w:rFonts w:cs="Arial"/>
          <w:szCs w:val="20"/>
          <w:lang w:val="nl-NL"/>
        </w:rPr>
      </w:pPr>
      <w:r w:rsidRPr="00C134C3">
        <w:rPr>
          <w:rFonts w:cs="Arial"/>
          <w:szCs w:val="20"/>
          <w:lang w:val="nl-NL"/>
        </w:rPr>
        <w:t>19°</w:t>
      </w:r>
      <w:r w:rsidRPr="00C134C3">
        <w:rPr>
          <w:rFonts w:cs="Arial"/>
          <w:szCs w:val="20"/>
          <w:lang w:val="nl-NL"/>
        </w:rPr>
        <w:tab/>
      </w:r>
      <w:r w:rsidRPr="00C134C3">
        <w:rPr>
          <w:rFonts w:cs="Arial"/>
          <w:szCs w:val="20"/>
          <w:u w:val="single"/>
          <w:lang w:val="nl-NL"/>
        </w:rPr>
        <w:t>fixatie:</w:t>
      </w:r>
      <w:r w:rsidRPr="00C134C3">
        <w:rPr>
          <w:rFonts w:cs="Arial"/>
          <w:szCs w:val="20"/>
          <w:lang w:val="nl-NL"/>
        </w:rPr>
        <w:t xml:space="preserve"> elke handeling of elk gebruik van materiaal die de bewegingsvrijheid van een persoon beperkt, verhindert of belemmert, waarbij de persoon niet zelfstandig zijn bewegingsvrijheid kan herwinnen;</w:t>
      </w:r>
    </w:p>
    <w:p w14:paraId="0BD863B4" w14:textId="19DD48E8" w:rsidR="00FB2C8F" w:rsidRPr="002E3D2C" w:rsidRDefault="00FB2C8F" w:rsidP="00645806">
      <w:pPr>
        <w:spacing w:line="240" w:lineRule="auto"/>
        <w:ind w:left="1418" w:hanging="709"/>
        <w:rPr>
          <w:rFonts w:cs="Arial"/>
          <w:szCs w:val="20"/>
          <w:lang w:val="nl-NL"/>
        </w:rPr>
      </w:pPr>
      <w:r w:rsidRPr="002E3D2C">
        <w:rPr>
          <w:rFonts w:cs="Arial"/>
          <w:szCs w:val="20"/>
          <w:highlight w:val="yellow"/>
          <w:lang w:val="nl-NL"/>
        </w:rPr>
        <w:t>20°</w:t>
      </w:r>
      <w:r w:rsidRPr="002E3D2C">
        <w:rPr>
          <w:rFonts w:cs="Arial"/>
          <w:szCs w:val="20"/>
          <w:highlight w:val="yellow"/>
          <w:lang w:val="nl-NL"/>
        </w:rPr>
        <w:tab/>
        <w:t xml:space="preserve">Slimme apparaten: apparaten die verbonden kunnen worden met andere apparaten, telefoonnetwerken, andere (draadloze) netwerken (zoals WIFI of Bluetooth) of andere draadloze protocollen. Het gaat dus om smartphones, tablets, smartwatches, laptops en </w:t>
      </w:r>
      <w:proofErr w:type="spellStart"/>
      <w:r w:rsidRPr="002E3D2C">
        <w:rPr>
          <w:rFonts w:cs="Arial"/>
          <w:szCs w:val="20"/>
          <w:highlight w:val="yellow"/>
          <w:lang w:val="nl-NL"/>
        </w:rPr>
        <w:t>GSM’s</w:t>
      </w:r>
      <w:proofErr w:type="spellEnd"/>
      <w:r w:rsidRPr="002E3D2C">
        <w:rPr>
          <w:rFonts w:cs="Arial"/>
          <w:szCs w:val="20"/>
          <w:highlight w:val="yellow"/>
          <w:lang w:val="nl-NL"/>
        </w:rPr>
        <w:t>, …</w:t>
      </w:r>
    </w:p>
    <w:p w14:paraId="5DDE29E8" w14:textId="14547F65" w:rsidR="005F534D" w:rsidRDefault="005F534D">
      <w:pPr>
        <w:rPr>
          <w:rFonts w:eastAsia="Times New Roman" w:cs="Arial"/>
          <w:b/>
          <w:bCs/>
          <w:iCs/>
          <w:sz w:val="36"/>
          <w:szCs w:val="36"/>
          <w:lang w:val="nl-NL" w:eastAsia="nl-NL"/>
        </w:rPr>
      </w:pPr>
      <w:bookmarkStart w:id="0" w:name="_Toc229386943"/>
      <w:bookmarkStart w:id="1" w:name="_Toc231288601"/>
      <w:bookmarkStart w:id="2" w:name="_Toc232308877"/>
      <w:bookmarkStart w:id="3" w:name="_Toc232309442"/>
    </w:p>
    <w:p w14:paraId="2CF6402D" w14:textId="07533E1E" w:rsidR="00DF7C19" w:rsidRDefault="00DF7C19">
      <w:pPr>
        <w:rPr>
          <w:rFonts w:eastAsia="Times New Roman" w:cs="Arial"/>
          <w:b/>
          <w:bCs/>
          <w:iCs/>
          <w:sz w:val="36"/>
          <w:szCs w:val="36"/>
          <w:lang w:val="nl-NL" w:eastAsia="nl-NL"/>
        </w:rPr>
      </w:pPr>
      <w:r>
        <w:rPr>
          <w:rFonts w:eastAsia="Times New Roman" w:cs="Arial"/>
          <w:b/>
          <w:bCs/>
          <w:iCs/>
          <w:sz w:val="36"/>
          <w:szCs w:val="36"/>
          <w:lang w:val="nl-NL" w:eastAsia="nl-NL"/>
        </w:rPr>
        <w:br w:type="page"/>
      </w:r>
    </w:p>
    <w:p w14:paraId="2EFA8CB6" w14:textId="0ECB6BE1" w:rsidR="00B83B9A" w:rsidRPr="0082285F" w:rsidRDefault="00E43652" w:rsidP="00C93798">
      <w:pPr>
        <w:keepNext/>
        <w:spacing w:before="240" w:after="60" w:line="240" w:lineRule="auto"/>
        <w:outlineLvl w:val="1"/>
        <w:rPr>
          <w:rFonts w:eastAsia="Times New Roman" w:cs="Arial"/>
          <w:b/>
          <w:bCs/>
          <w:iCs/>
          <w:sz w:val="36"/>
          <w:szCs w:val="36"/>
          <w:lang w:val="nl-NL" w:eastAsia="nl-NL"/>
        </w:rPr>
      </w:pPr>
      <w:r w:rsidRPr="0082285F">
        <w:rPr>
          <w:rFonts w:eastAsia="Times New Roman" w:cs="Arial"/>
          <w:b/>
          <w:bCs/>
          <w:iCs/>
          <w:sz w:val="36"/>
          <w:szCs w:val="36"/>
          <w:lang w:val="nl-NL" w:eastAsia="nl-NL"/>
        </w:rPr>
        <w:t>Hoofdstuk 2</w:t>
      </w:r>
      <w:r w:rsidR="00B83B9A" w:rsidRPr="0082285F">
        <w:rPr>
          <w:rFonts w:eastAsia="Times New Roman" w:cs="Arial"/>
          <w:b/>
          <w:bCs/>
          <w:iCs/>
          <w:sz w:val="36"/>
          <w:szCs w:val="36"/>
          <w:lang w:val="nl-NL" w:eastAsia="nl-NL"/>
        </w:rPr>
        <w:t xml:space="preserve"> </w:t>
      </w:r>
      <w:r w:rsidR="00B83B9A" w:rsidRPr="0082285F">
        <w:rPr>
          <w:rFonts w:eastAsia="Times New Roman" w:cs="Arial"/>
          <w:b/>
          <w:bCs/>
          <w:iCs/>
          <w:sz w:val="36"/>
          <w:szCs w:val="36"/>
          <w:lang w:val="nl-NL" w:eastAsia="nl-NL"/>
        </w:rPr>
        <w:tab/>
        <w:t>Engagementsverklaring</w:t>
      </w:r>
      <w:bookmarkEnd w:id="0"/>
      <w:bookmarkEnd w:id="1"/>
      <w:bookmarkEnd w:id="2"/>
      <w:bookmarkEnd w:id="3"/>
    </w:p>
    <w:p w14:paraId="138DE144" w14:textId="6F1A271B" w:rsidR="00920BF2" w:rsidRDefault="00DF4084" w:rsidP="00DF4084">
      <w:pPr>
        <w:tabs>
          <w:tab w:val="left" w:pos="-1440"/>
          <w:tab w:val="left" w:pos="-720"/>
          <w:tab w:val="left" w:pos="283"/>
        </w:tabs>
        <w:spacing w:before="120" w:after="0" w:line="240" w:lineRule="auto"/>
        <w:rPr>
          <w:rFonts w:eastAsia="Times New Roman" w:cs="Arial"/>
          <w:b/>
          <w:bCs/>
          <w:i/>
          <w:iCs/>
          <w:szCs w:val="20"/>
          <w:lang w:val="nl-NL" w:eastAsia="nl-NL"/>
        </w:rPr>
      </w:pPr>
      <w:bookmarkStart w:id="4" w:name="_Toc191982973"/>
      <w:bookmarkStart w:id="5" w:name="_Toc229386932"/>
      <w:bookmarkStart w:id="6" w:name="_Toc231288590"/>
      <w:bookmarkStart w:id="7" w:name="_Toc232308866"/>
      <w:bookmarkStart w:id="8" w:name="_Toc232309431"/>
      <w:r w:rsidRPr="0082285F">
        <w:rPr>
          <w:rFonts w:eastAsia="Times New Roman" w:cs="Arial"/>
          <w:b/>
          <w:bCs/>
          <w:i/>
          <w:iCs/>
          <w:szCs w:val="20"/>
          <w:lang w:val="nl-NL" w:eastAsia="nl-NL"/>
        </w:rPr>
        <w:t>Artikel 5</w:t>
      </w:r>
    </w:p>
    <w:p w14:paraId="1549C02B" w14:textId="77777777" w:rsidR="00DF4084" w:rsidRPr="00DF4084" w:rsidRDefault="00DF4084" w:rsidP="00DF4084">
      <w:pPr>
        <w:tabs>
          <w:tab w:val="left" w:pos="-1440"/>
          <w:tab w:val="left" w:pos="-720"/>
          <w:tab w:val="left" w:pos="283"/>
        </w:tabs>
        <w:spacing w:before="120" w:after="0" w:line="240" w:lineRule="auto"/>
        <w:rPr>
          <w:rFonts w:eastAsia="Times New Roman" w:cs="Arial"/>
          <w:b/>
          <w:bCs/>
          <w:i/>
          <w:iCs/>
          <w:szCs w:val="20"/>
          <w:lang w:val="nl-NL" w:eastAsia="nl-NL"/>
        </w:rPr>
      </w:pPr>
    </w:p>
    <w:p w14:paraId="7C2BF808" w14:textId="78ACADA1" w:rsidR="00920BF2" w:rsidRPr="00887A02" w:rsidRDefault="00920BF2" w:rsidP="00920BF2">
      <w:pPr>
        <w:pBdr>
          <w:bottom w:val="single" w:sz="4" w:space="1" w:color="auto"/>
        </w:pBdr>
        <w:rPr>
          <w:b/>
          <w:bCs/>
        </w:rPr>
      </w:pPr>
      <w:r>
        <w:rPr>
          <w:b/>
          <w:bCs/>
        </w:rPr>
        <w:t>AFSPRAKEN</w:t>
      </w:r>
      <w:r w:rsidRPr="00716B7A">
        <w:rPr>
          <w:b/>
          <w:bCs/>
        </w:rPr>
        <w:t xml:space="preserve"> </w:t>
      </w:r>
      <w:r>
        <w:rPr>
          <w:b/>
          <w:bCs/>
        </w:rPr>
        <w:br/>
      </w:r>
      <w:r>
        <w:rPr>
          <w:b/>
          <w:bCs/>
          <w:noProof/>
        </w:rPr>
        <w:drawing>
          <wp:inline distT="0" distB="0" distL="0" distR="0" wp14:anchorId="76CE1788" wp14:editId="5B69A707">
            <wp:extent cx="404007" cy="40400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7659" cy="417659"/>
                    </a:xfrm>
                    <a:prstGeom prst="rect">
                      <a:avLst/>
                    </a:prstGeom>
                  </pic:spPr>
                </pic:pic>
              </a:graphicData>
            </a:graphic>
          </wp:inline>
        </w:drawing>
      </w:r>
      <w:r>
        <w:rPr>
          <w:b/>
          <w:bCs/>
        </w:rPr>
        <w:t>Samenwerking school en ouders</w:t>
      </w:r>
    </w:p>
    <w:p w14:paraId="3DD73681" w14:textId="77777777" w:rsidR="00920BF2" w:rsidRDefault="00920BF2" w:rsidP="00920BF2">
      <w:r>
        <w:t xml:space="preserve">Bij ons op school staan alle </w:t>
      </w:r>
      <w:r w:rsidRPr="00BE69D6">
        <w:rPr>
          <w:b/>
          <w:bCs/>
        </w:rPr>
        <w:t>kinderen centraal</w:t>
      </w:r>
      <w:r>
        <w:t xml:space="preserve">. De school </w:t>
      </w:r>
      <w:r w:rsidRPr="00470C15">
        <w:rPr>
          <w:b/>
          <w:bCs/>
        </w:rPr>
        <w:t>engageert</w:t>
      </w:r>
      <w:r>
        <w:t xml:space="preserve"> zich om de </w:t>
      </w:r>
      <w:r w:rsidRPr="00470C15">
        <w:rPr>
          <w:b/>
          <w:bCs/>
        </w:rPr>
        <w:t>hoge verwachtingen</w:t>
      </w:r>
      <w:r>
        <w:t xml:space="preserve"> waar te maken die ouders vaak hebben voor de opleiding en de opvoeding van hun kinderen. Maar ook </w:t>
      </w:r>
      <w:r w:rsidRPr="00470C15">
        <w:rPr>
          <w:b/>
          <w:bCs/>
        </w:rPr>
        <w:t>ouders</w:t>
      </w:r>
      <w:r>
        <w:t xml:space="preserve"> zijn een </w:t>
      </w:r>
      <w:r w:rsidRPr="00470C15">
        <w:rPr>
          <w:b/>
          <w:bCs/>
        </w:rPr>
        <w:t>belangrijke partner</w:t>
      </w:r>
      <w:r>
        <w:t xml:space="preserve"> voor onze school. Als wij </w:t>
      </w:r>
      <w:r w:rsidRPr="00BE69D6">
        <w:rPr>
          <w:b/>
          <w:bCs/>
        </w:rPr>
        <w:t>goed samenwerken</w:t>
      </w:r>
      <w:r>
        <w:t xml:space="preserve">, heeft dat een </w:t>
      </w:r>
      <w:r w:rsidRPr="00BE69D6">
        <w:rPr>
          <w:b/>
          <w:bCs/>
        </w:rPr>
        <w:t>positief effect</w:t>
      </w:r>
      <w:r>
        <w:t xml:space="preserve"> op de schoolprestaties, de werkhouding en het functioneren van </w:t>
      </w:r>
      <w:r w:rsidRPr="00BE69D6">
        <w:rPr>
          <w:b/>
          <w:bCs/>
        </w:rPr>
        <w:t>jouw kind</w:t>
      </w:r>
      <w:r>
        <w:t xml:space="preserve">. </w:t>
      </w:r>
    </w:p>
    <w:p w14:paraId="0452C66A" w14:textId="77777777" w:rsidR="00920BF2" w:rsidRDefault="00920BF2" w:rsidP="00920BF2">
      <w:pPr>
        <w:rPr>
          <w:strike/>
        </w:rPr>
      </w:pPr>
      <w:r>
        <w:t xml:space="preserve">In dit document lees je wat onze school doet voor je kind, en hoe je als ouder je kind kan helpen. </w:t>
      </w:r>
    </w:p>
    <w:p w14:paraId="769271EC" w14:textId="77777777" w:rsidR="00920BF2" w:rsidRPr="009A142F" w:rsidRDefault="00920BF2" w:rsidP="00920BF2"/>
    <w:p w14:paraId="6B296B62" w14:textId="77777777" w:rsidR="00920BF2" w:rsidRPr="009A142F" w:rsidRDefault="00920BF2" w:rsidP="00920BF2">
      <w:pPr>
        <w:pBdr>
          <w:bottom w:val="single" w:sz="4" w:space="1" w:color="auto"/>
        </w:pBdr>
        <w:rPr>
          <w:b/>
          <w:bCs/>
          <w:lang w:val="nl-NL"/>
        </w:rPr>
      </w:pPr>
      <w:r w:rsidRPr="00BE69D6">
        <w:rPr>
          <w:b/>
          <w:bCs/>
          <w:lang w:val="nl-NL"/>
        </w:rPr>
        <w:t>1.</w:t>
      </w:r>
      <w:r>
        <w:rPr>
          <w:b/>
          <w:bCs/>
          <w:lang w:val="nl-NL"/>
        </w:rPr>
        <w:t xml:space="preserve"> </w:t>
      </w:r>
      <w:r w:rsidRPr="009A142F">
        <w:rPr>
          <w:b/>
          <w:bCs/>
          <w:lang w:val="nl-NL"/>
        </w:rPr>
        <w:t>Participatie aan oudercontact</w:t>
      </w:r>
      <w:r>
        <w:rPr>
          <w:b/>
          <w:bCs/>
          <w:lang w:val="nl-NL"/>
        </w:rPr>
        <w:t>en</w:t>
      </w:r>
      <w:r w:rsidRPr="009A142F">
        <w:rPr>
          <w:b/>
          <w:bCs/>
          <w:lang w:val="nl-NL"/>
        </w:rPr>
        <w:t xml:space="preserve"> en activiteiten</w:t>
      </w:r>
    </w:p>
    <w:p w14:paraId="2F098A29" w14:textId="77777777" w:rsidR="00920BF2" w:rsidRDefault="00920BF2" w:rsidP="00920BF2">
      <w:pPr>
        <w:rPr>
          <w:lang w:val="nl-NL"/>
        </w:rPr>
      </w:pPr>
      <w:r w:rsidRPr="009A142F">
        <w:rPr>
          <w:lang w:val="nl-NL"/>
        </w:rPr>
        <w:t>We organiseren op onze</w:t>
      </w:r>
      <w:r>
        <w:rPr>
          <w:lang w:val="nl-NL"/>
        </w:rPr>
        <w:t xml:space="preserve"> school regelmatig activiteiten voor ouders: een infoavond, een oudercontact, een eetfestijn, schoolfeest, een opendeurdag …</w:t>
      </w:r>
    </w:p>
    <w:p w14:paraId="1C060E9A" w14:textId="77777777" w:rsidR="00920BF2" w:rsidRDefault="00920BF2" w:rsidP="00920BF2">
      <w:pPr>
        <w:rPr>
          <w:b/>
          <w:bCs/>
          <w:color w:val="000000" w:themeColor="text1"/>
          <w:lang w:val="nl-NL"/>
        </w:rPr>
      </w:pPr>
      <w:r w:rsidRPr="00AD162B">
        <w:rPr>
          <w:b/>
          <w:bCs/>
          <w:color w:val="000000" w:themeColor="text1"/>
          <w:lang w:val="nl-NL"/>
        </w:rPr>
        <w:t>Hoe kan jij je kind helpen?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566"/>
      </w:tblGrid>
      <w:tr w:rsidR="00920BF2" w14:paraId="58AEEE34" w14:textId="77777777" w:rsidTr="003311F7">
        <w:tc>
          <w:tcPr>
            <w:tcW w:w="1271" w:type="dxa"/>
            <w:vMerge w:val="restart"/>
          </w:tcPr>
          <w:p w14:paraId="2F6AFD44" w14:textId="77777777" w:rsidR="00920BF2" w:rsidRDefault="00920BF2" w:rsidP="003311F7">
            <w:pPr>
              <w:rPr>
                <w:b/>
                <w:bCs/>
                <w:color w:val="000000" w:themeColor="text1"/>
                <w:lang w:val="nl-NL"/>
              </w:rPr>
            </w:pPr>
            <w:r>
              <w:rPr>
                <w:b/>
                <w:bCs/>
                <w:noProof/>
                <w:color w:val="000000" w:themeColor="text1"/>
                <w:lang w:val="nl-NL"/>
              </w:rPr>
              <w:drawing>
                <wp:inline distT="0" distB="0" distL="0" distR="0" wp14:anchorId="7F39A3A9" wp14:editId="61488EB7">
                  <wp:extent cx="810749" cy="810749"/>
                  <wp:effectExtent l="0" t="0" r="889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715" cy="822715"/>
                          </a:xfrm>
                          <a:prstGeom prst="rect">
                            <a:avLst/>
                          </a:prstGeom>
                        </pic:spPr>
                      </pic:pic>
                    </a:graphicData>
                  </a:graphic>
                </wp:inline>
              </w:drawing>
            </w:r>
          </w:p>
        </w:tc>
        <w:tc>
          <w:tcPr>
            <w:tcW w:w="7791" w:type="dxa"/>
          </w:tcPr>
          <w:p w14:paraId="3682F2F2" w14:textId="77777777" w:rsidR="00920BF2" w:rsidRPr="00A141D7" w:rsidRDefault="00920BF2" w:rsidP="00920BF2">
            <w:pPr>
              <w:pStyle w:val="Lijstalinea"/>
              <w:numPr>
                <w:ilvl w:val="0"/>
                <w:numId w:val="54"/>
              </w:numPr>
              <w:jc w:val="both"/>
              <w:rPr>
                <w:color w:val="000000" w:themeColor="text1"/>
                <w:lang w:val="nl-NL"/>
              </w:rPr>
            </w:pPr>
            <w:r w:rsidRPr="00F60FA6">
              <w:rPr>
                <w:color w:val="000000" w:themeColor="text1"/>
                <w:lang w:val="nl-NL"/>
              </w:rPr>
              <w:t xml:space="preserve">Je </w:t>
            </w:r>
            <w:r w:rsidRPr="00F60FA6">
              <w:rPr>
                <w:b/>
                <w:bCs/>
                <w:color w:val="000000" w:themeColor="text1"/>
                <w:lang w:val="nl-NL"/>
              </w:rPr>
              <w:t>participeert</w:t>
            </w:r>
            <w:r w:rsidRPr="00F60FA6">
              <w:rPr>
                <w:color w:val="000000" w:themeColor="text1"/>
                <w:lang w:val="nl-NL"/>
              </w:rPr>
              <w:t xml:space="preserve"> aan de </w:t>
            </w:r>
            <w:r w:rsidRPr="00F60FA6">
              <w:rPr>
                <w:b/>
                <w:bCs/>
                <w:color w:val="000000" w:themeColor="text1"/>
                <w:lang w:val="nl-NL"/>
              </w:rPr>
              <w:t>infomomenten</w:t>
            </w:r>
            <w:r w:rsidRPr="00F60FA6">
              <w:rPr>
                <w:color w:val="000000" w:themeColor="text1"/>
                <w:lang w:val="nl-NL"/>
              </w:rPr>
              <w:t xml:space="preserve"> en aan </w:t>
            </w:r>
            <w:r w:rsidRPr="00F60FA6">
              <w:rPr>
                <w:b/>
                <w:bCs/>
                <w:color w:val="000000" w:themeColor="text1"/>
                <w:lang w:val="nl-NL"/>
              </w:rPr>
              <w:t>alle</w:t>
            </w:r>
            <w:r w:rsidRPr="00F60FA6">
              <w:rPr>
                <w:color w:val="000000" w:themeColor="text1"/>
                <w:lang w:val="nl-NL"/>
              </w:rPr>
              <w:t xml:space="preserve"> </w:t>
            </w:r>
            <w:r w:rsidRPr="00F60FA6">
              <w:rPr>
                <w:b/>
                <w:bCs/>
                <w:color w:val="000000" w:themeColor="text1"/>
                <w:lang w:val="nl-NL"/>
              </w:rPr>
              <w:t>oudercontacten</w:t>
            </w:r>
            <w:r w:rsidRPr="00F60FA6">
              <w:rPr>
                <w:color w:val="000000" w:themeColor="text1"/>
                <w:lang w:val="nl-NL"/>
              </w:rPr>
              <w:t xml:space="preserve">. Dat zijn de geplande oudercontacten (die op de jaarkalender staan) en andere oudercontacten (die er op vraag van de school of de ouder komen). </w:t>
            </w:r>
          </w:p>
        </w:tc>
      </w:tr>
      <w:tr w:rsidR="00920BF2" w14:paraId="5B13553A" w14:textId="77777777" w:rsidTr="003311F7">
        <w:tc>
          <w:tcPr>
            <w:tcW w:w="1271" w:type="dxa"/>
            <w:vMerge/>
          </w:tcPr>
          <w:p w14:paraId="49F514E3" w14:textId="77777777" w:rsidR="00920BF2" w:rsidRDefault="00920BF2" w:rsidP="003311F7">
            <w:pPr>
              <w:rPr>
                <w:b/>
                <w:bCs/>
                <w:color w:val="000000" w:themeColor="text1"/>
                <w:lang w:val="nl-NL"/>
              </w:rPr>
            </w:pPr>
          </w:p>
        </w:tc>
        <w:tc>
          <w:tcPr>
            <w:tcW w:w="7791" w:type="dxa"/>
          </w:tcPr>
          <w:p w14:paraId="5A2F13B1" w14:textId="77777777" w:rsidR="00920BF2" w:rsidRDefault="00920BF2" w:rsidP="00920BF2">
            <w:pPr>
              <w:pStyle w:val="Lijstalinea"/>
              <w:numPr>
                <w:ilvl w:val="0"/>
                <w:numId w:val="54"/>
              </w:numPr>
              <w:rPr>
                <w:b/>
                <w:bCs/>
                <w:color w:val="000000" w:themeColor="text1"/>
                <w:lang w:val="nl-NL"/>
              </w:rPr>
            </w:pPr>
            <w:r w:rsidRPr="00F60FA6">
              <w:rPr>
                <w:b/>
                <w:bCs/>
                <w:color w:val="000000" w:themeColor="text1"/>
                <w:lang w:val="nl-NL"/>
              </w:rPr>
              <w:t>Kan je</w:t>
            </w:r>
            <w:r w:rsidRPr="00F60FA6">
              <w:rPr>
                <w:color w:val="000000" w:themeColor="text1"/>
                <w:lang w:val="nl-NL"/>
              </w:rPr>
              <w:t xml:space="preserve"> </w:t>
            </w:r>
            <w:r w:rsidRPr="00F60FA6">
              <w:rPr>
                <w:b/>
                <w:bCs/>
                <w:color w:val="000000" w:themeColor="text1"/>
                <w:lang w:val="nl-NL"/>
              </w:rPr>
              <w:t>niet komen?</w:t>
            </w:r>
            <w:r w:rsidRPr="00F60FA6">
              <w:rPr>
                <w:color w:val="000000" w:themeColor="text1"/>
                <w:lang w:val="nl-NL"/>
              </w:rPr>
              <w:t xml:space="preserve"> </w:t>
            </w:r>
            <w:r w:rsidRPr="00F60FA6">
              <w:rPr>
                <w:b/>
                <w:bCs/>
                <w:color w:val="000000" w:themeColor="text1"/>
                <w:lang w:val="nl-NL"/>
              </w:rPr>
              <w:t>Contacteer de school</w:t>
            </w:r>
            <w:r w:rsidRPr="00F60FA6">
              <w:rPr>
                <w:color w:val="000000" w:themeColor="text1"/>
                <w:lang w:val="nl-NL"/>
              </w:rPr>
              <w:t xml:space="preserve"> via </w:t>
            </w:r>
            <w:hyperlink r:id="rId16" w:history="1">
              <w:r w:rsidRPr="000928EA">
                <w:rPr>
                  <w:rStyle w:val="Hyperlink"/>
                  <w:lang w:val="nl-NL"/>
                </w:rPr>
                <w:t>drogenbos.basis@skynet.be</w:t>
              </w:r>
            </w:hyperlink>
            <w:r>
              <w:rPr>
                <w:color w:val="000000" w:themeColor="text1"/>
                <w:lang w:val="nl-NL"/>
              </w:rPr>
              <w:t xml:space="preserve"> of rechtstreeks bij de titularis via het heen-en weermapje, de schoolagenda of </w:t>
            </w:r>
            <w:proofErr w:type="spellStart"/>
            <w:r>
              <w:rPr>
                <w:color w:val="000000" w:themeColor="text1"/>
                <w:lang w:val="nl-NL"/>
              </w:rPr>
              <w:t>questi</w:t>
            </w:r>
            <w:proofErr w:type="spellEnd"/>
            <w:r w:rsidRPr="00F60FA6">
              <w:rPr>
                <w:color w:val="000000" w:themeColor="text1"/>
                <w:lang w:val="nl-NL"/>
              </w:rPr>
              <w:t xml:space="preserve">. </w:t>
            </w:r>
          </w:p>
        </w:tc>
      </w:tr>
      <w:tr w:rsidR="00920BF2" w14:paraId="714F0875" w14:textId="77777777" w:rsidTr="003311F7">
        <w:tc>
          <w:tcPr>
            <w:tcW w:w="1271" w:type="dxa"/>
            <w:vMerge/>
          </w:tcPr>
          <w:p w14:paraId="0FB96971" w14:textId="77777777" w:rsidR="00920BF2" w:rsidRDefault="00920BF2" w:rsidP="003311F7">
            <w:pPr>
              <w:rPr>
                <w:b/>
                <w:bCs/>
                <w:color w:val="000000" w:themeColor="text1"/>
                <w:lang w:val="nl-NL"/>
              </w:rPr>
            </w:pPr>
          </w:p>
        </w:tc>
        <w:tc>
          <w:tcPr>
            <w:tcW w:w="7791" w:type="dxa"/>
          </w:tcPr>
          <w:p w14:paraId="570EBF95" w14:textId="77777777" w:rsidR="00920BF2" w:rsidRPr="00F60FA6" w:rsidRDefault="00920BF2" w:rsidP="00920BF2">
            <w:pPr>
              <w:pStyle w:val="Lijstalinea"/>
              <w:numPr>
                <w:ilvl w:val="0"/>
                <w:numId w:val="54"/>
              </w:numPr>
              <w:rPr>
                <w:lang w:val="nl-NL"/>
              </w:rPr>
            </w:pPr>
            <w:r w:rsidRPr="00F60FA6">
              <w:rPr>
                <w:color w:val="000000" w:themeColor="text1"/>
                <w:lang w:val="nl-NL"/>
              </w:rPr>
              <w:t xml:space="preserve">We appreciëren het als je </w:t>
            </w:r>
            <w:r w:rsidRPr="00F60FA6">
              <w:rPr>
                <w:b/>
                <w:bCs/>
                <w:color w:val="000000" w:themeColor="text1"/>
                <w:lang w:val="nl-NL"/>
              </w:rPr>
              <w:t>participeert</w:t>
            </w:r>
            <w:r w:rsidRPr="00F60FA6">
              <w:rPr>
                <w:color w:val="000000" w:themeColor="text1"/>
                <w:lang w:val="nl-NL"/>
              </w:rPr>
              <w:t xml:space="preserve"> aan de </w:t>
            </w:r>
            <w:r w:rsidRPr="00F60FA6">
              <w:rPr>
                <w:b/>
                <w:bCs/>
                <w:color w:val="000000" w:themeColor="text1"/>
                <w:lang w:val="nl-NL"/>
              </w:rPr>
              <w:t>andere activiteiten</w:t>
            </w:r>
            <w:r w:rsidRPr="00F60FA6">
              <w:rPr>
                <w:color w:val="000000" w:themeColor="text1"/>
                <w:lang w:val="nl-NL"/>
              </w:rPr>
              <w:t>. Zo leer je de school, andere ouders en alle kinderen beter kennen.</w:t>
            </w:r>
          </w:p>
          <w:p w14:paraId="6BD8A56C" w14:textId="77777777" w:rsidR="00920BF2" w:rsidRDefault="00920BF2" w:rsidP="003311F7">
            <w:pPr>
              <w:rPr>
                <w:b/>
                <w:bCs/>
                <w:color w:val="000000" w:themeColor="text1"/>
                <w:lang w:val="nl-NL"/>
              </w:rPr>
            </w:pPr>
          </w:p>
        </w:tc>
      </w:tr>
    </w:tbl>
    <w:p w14:paraId="000463D3" w14:textId="77777777" w:rsidR="00920BF2" w:rsidRPr="00197E6E" w:rsidRDefault="00920BF2" w:rsidP="00920BF2">
      <w:pPr>
        <w:rPr>
          <w:strike/>
          <w:lang w:val="nl-NL"/>
        </w:rPr>
      </w:pPr>
      <w:r w:rsidRPr="009472B8">
        <w:rPr>
          <w:lang w:val="nl-NL"/>
        </w:rPr>
        <w:t xml:space="preserve">In de </w:t>
      </w:r>
      <w:r w:rsidRPr="009472B8">
        <w:rPr>
          <w:b/>
          <w:bCs/>
          <w:lang w:val="nl-NL"/>
        </w:rPr>
        <w:t>jaarkalender</w:t>
      </w:r>
      <w:r w:rsidRPr="009472B8">
        <w:rPr>
          <w:lang w:val="nl-NL"/>
        </w:rPr>
        <w:t xml:space="preserve"> </w:t>
      </w:r>
      <w:r>
        <w:rPr>
          <w:lang w:val="nl-NL"/>
        </w:rPr>
        <w:t>staan</w:t>
      </w:r>
      <w:r w:rsidRPr="009472B8">
        <w:rPr>
          <w:lang w:val="nl-NL"/>
        </w:rPr>
        <w:t xml:space="preserve"> </w:t>
      </w:r>
      <w:r w:rsidRPr="009472B8">
        <w:rPr>
          <w:b/>
          <w:bCs/>
          <w:lang w:val="nl-NL"/>
        </w:rPr>
        <w:t>alle data</w:t>
      </w:r>
      <w:r w:rsidRPr="009472B8">
        <w:rPr>
          <w:lang w:val="nl-NL"/>
        </w:rPr>
        <w:t xml:space="preserve"> van de oudercontacten en </w:t>
      </w:r>
      <w:r w:rsidRPr="007D5C1D">
        <w:rPr>
          <w:lang w:val="nl-NL"/>
        </w:rPr>
        <w:t>activiteiten. Je krijgt de jaarkalender in september.</w:t>
      </w:r>
    </w:p>
    <w:p w14:paraId="437637BF" w14:textId="77777777" w:rsidR="00920BF2" w:rsidRDefault="00920BF2" w:rsidP="00920BF2">
      <w:pPr>
        <w:rPr>
          <w:lang w:val="nl-NL"/>
        </w:rPr>
      </w:pPr>
    </w:p>
    <w:p w14:paraId="294566AB" w14:textId="77777777" w:rsidR="00920BF2" w:rsidRPr="00392D05" w:rsidRDefault="00920BF2" w:rsidP="00920BF2">
      <w:pPr>
        <w:pBdr>
          <w:bottom w:val="single" w:sz="4" w:space="1" w:color="auto"/>
        </w:pBdr>
        <w:rPr>
          <w:b/>
          <w:bCs/>
          <w:lang w:val="nl-NL"/>
        </w:rPr>
      </w:pPr>
      <w:r w:rsidRPr="00BE69D6">
        <w:rPr>
          <w:b/>
          <w:bCs/>
          <w:lang w:val="nl-NL"/>
        </w:rPr>
        <w:t xml:space="preserve">2. </w:t>
      </w:r>
      <w:r>
        <w:rPr>
          <w:b/>
          <w:bCs/>
          <w:lang w:val="nl-NL"/>
        </w:rPr>
        <w:t>Aanwezig zijn op school</w:t>
      </w:r>
    </w:p>
    <w:p w14:paraId="66806C03" w14:textId="77777777" w:rsidR="00920BF2" w:rsidRDefault="00920BF2" w:rsidP="00920BF2">
      <w:pPr>
        <w:rPr>
          <w:lang w:val="nl-NL"/>
        </w:rPr>
      </w:pPr>
      <w:r>
        <w:rPr>
          <w:lang w:val="nl-NL"/>
        </w:rPr>
        <w:t xml:space="preserve">Het is </w:t>
      </w:r>
      <w:r w:rsidRPr="00BE69D6">
        <w:rPr>
          <w:b/>
          <w:bCs/>
          <w:lang w:val="nl-NL"/>
        </w:rPr>
        <w:t>belangrijk</w:t>
      </w:r>
      <w:r>
        <w:rPr>
          <w:lang w:val="nl-NL"/>
        </w:rPr>
        <w:t xml:space="preserve"> dat je kind </w:t>
      </w:r>
      <w:r w:rsidRPr="00BE69D6">
        <w:rPr>
          <w:b/>
          <w:bCs/>
          <w:lang w:val="nl-NL"/>
        </w:rPr>
        <w:t>aanwezig</w:t>
      </w:r>
      <w:r>
        <w:rPr>
          <w:lang w:val="nl-NL"/>
        </w:rPr>
        <w:t xml:space="preserve"> is op school.</w:t>
      </w:r>
    </w:p>
    <w:p w14:paraId="67BC8A47" w14:textId="77777777" w:rsidR="00920BF2" w:rsidRDefault="00920BF2" w:rsidP="00920BF2">
      <w:pPr>
        <w:rPr>
          <w:b/>
          <w:bCs/>
          <w:color w:val="000000" w:themeColor="text1"/>
          <w:lang w:val="nl-NL"/>
        </w:rPr>
      </w:pPr>
      <w:r w:rsidRPr="00AD162B">
        <w:rPr>
          <w:b/>
          <w:bCs/>
          <w:color w:val="000000" w:themeColor="text1"/>
          <w:lang w:val="nl-NL"/>
        </w:rPr>
        <w:t>Hoe kan jij je kind helpen?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920BF2" w14:paraId="675D7BE5" w14:textId="77777777" w:rsidTr="003311F7">
        <w:tc>
          <w:tcPr>
            <w:tcW w:w="1696" w:type="dxa"/>
            <w:vMerge w:val="restart"/>
          </w:tcPr>
          <w:p w14:paraId="4711A1CE" w14:textId="77777777" w:rsidR="00920BF2" w:rsidRDefault="00920BF2" w:rsidP="003311F7">
            <w:pPr>
              <w:rPr>
                <w:b/>
                <w:bCs/>
                <w:color w:val="000000" w:themeColor="text1"/>
                <w:lang w:val="nl-NL"/>
              </w:rPr>
            </w:pPr>
            <w:r>
              <w:rPr>
                <w:b/>
                <w:bCs/>
                <w:noProof/>
                <w:color w:val="000000" w:themeColor="text1"/>
                <w:lang w:val="nl-NL"/>
              </w:rPr>
              <w:drawing>
                <wp:inline distT="0" distB="0" distL="0" distR="0" wp14:anchorId="3797FA4B" wp14:editId="5C69D3BB">
                  <wp:extent cx="785447" cy="78544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3479" cy="803479"/>
                          </a:xfrm>
                          <a:prstGeom prst="rect">
                            <a:avLst/>
                          </a:prstGeom>
                        </pic:spPr>
                      </pic:pic>
                    </a:graphicData>
                  </a:graphic>
                </wp:inline>
              </w:drawing>
            </w:r>
          </w:p>
        </w:tc>
        <w:tc>
          <w:tcPr>
            <w:tcW w:w="7366" w:type="dxa"/>
          </w:tcPr>
          <w:p w14:paraId="0A7937C7" w14:textId="77777777" w:rsidR="00920BF2" w:rsidRPr="00A141D7" w:rsidRDefault="00920BF2" w:rsidP="00920BF2">
            <w:pPr>
              <w:pStyle w:val="Lijstalinea"/>
              <w:numPr>
                <w:ilvl w:val="0"/>
                <w:numId w:val="55"/>
              </w:numPr>
              <w:rPr>
                <w:color w:val="000000" w:themeColor="text1"/>
                <w:lang w:val="nl-NL"/>
              </w:rPr>
            </w:pPr>
            <w:r w:rsidRPr="00D6377F">
              <w:rPr>
                <w:color w:val="000000" w:themeColor="text1"/>
                <w:lang w:val="nl-NL"/>
              </w:rPr>
              <w:t xml:space="preserve">Zorg dat je kind </w:t>
            </w:r>
            <w:r w:rsidRPr="00D6377F">
              <w:rPr>
                <w:b/>
                <w:bCs/>
                <w:color w:val="000000" w:themeColor="text1"/>
                <w:lang w:val="nl-NL"/>
              </w:rPr>
              <w:t>elke dag</w:t>
            </w:r>
            <w:r w:rsidRPr="00D6377F">
              <w:rPr>
                <w:color w:val="000000" w:themeColor="text1"/>
                <w:lang w:val="nl-NL"/>
              </w:rPr>
              <w:t xml:space="preserve"> naar school komt.</w:t>
            </w:r>
          </w:p>
        </w:tc>
      </w:tr>
      <w:tr w:rsidR="00920BF2" w14:paraId="6F994A44" w14:textId="77777777" w:rsidTr="003311F7">
        <w:tc>
          <w:tcPr>
            <w:tcW w:w="1696" w:type="dxa"/>
            <w:vMerge/>
          </w:tcPr>
          <w:p w14:paraId="0866FFA6" w14:textId="77777777" w:rsidR="00920BF2" w:rsidRDefault="00920BF2" w:rsidP="003311F7">
            <w:pPr>
              <w:rPr>
                <w:b/>
                <w:bCs/>
                <w:color w:val="000000" w:themeColor="text1"/>
                <w:lang w:val="nl-NL"/>
              </w:rPr>
            </w:pPr>
          </w:p>
        </w:tc>
        <w:tc>
          <w:tcPr>
            <w:tcW w:w="7366" w:type="dxa"/>
          </w:tcPr>
          <w:p w14:paraId="726A35A7" w14:textId="77777777" w:rsidR="00920BF2" w:rsidRPr="008E3509" w:rsidRDefault="00920BF2" w:rsidP="00920BF2">
            <w:pPr>
              <w:pStyle w:val="Lijstalinea"/>
              <w:numPr>
                <w:ilvl w:val="0"/>
                <w:numId w:val="55"/>
              </w:numPr>
              <w:rPr>
                <w:color w:val="000000" w:themeColor="text1"/>
                <w:lang w:val="nl-NL"/>
              </w:rPr>
            </w:pPr>
            <w:r w:rsidRPr="00D6377F">
              <w:rPr>
                <w:color w:val="000000" w:themeColor="text1"/>
                <w:lang w:val="nl-NL"/>
              </w:rPr>
              <w:t xml:space="preserve">Breng je kind </w:t>
            </w:r>
            <w:r w:rsidRPr="00D6377F">
              <w:rPr>
                <w:b/>
                <w:bCs/>
                <w:color w:val="000000" w:themeColor="text1"/>
                <w:lang w:val="nl-NL"/>
              </w:rPr>
              <w:t>op tijd</w:t>
            </w:r>
            <w:r w:rsidRPr="00D6377F">
              <w:rPr>
                <w:color w:val="000000" w:themeColor="text1"/>
                <w:lang w:val="nl-NL"/>
              </w:rPr>
              <w:t xml:space="preserve"> naar school. Zo kan de leraar de les op tijd starten. Je kind mist niets van de les.</w:t>
            </w:r>
          </w:p>
        </w:tc>
      </w:tr>
      <w:tr w:rsidR="00920BF2" w14:paraId="4CF22B34" w14:textId="77777777" w:rsidTr="003311F7">
        <w:tc>
          <w:tcPr>
            <w:tcW w:w="1696" w:type="dxa"/>
            <w:vMerge/>
          </w:tcPr>
          <w:p w14:paraId="66C3039E" w14:textId="77777777" w:rsidR="00920BF2" w:rsidRDefault="00920BF2" w:rsidP="003311F7">
            <w:pPr>
              <w:rPr>
                <w:b/>
                <w:bCs/>
                <w:color w:val="000000" w:themeColor="text1"/>
                <w:lang w:val="nl-NL"/>
              </w:rPr>
            </w:pPr>
          </w:p>
        </w:tc>
        <w:tc>
          <w:tcPr>
            <w:tcW w:w="7366" w:type="dxa"/>
          </w:tcPr>
          <w:p w14:paraId="626EBA69" w14:textId="77777777" w:rsidR="00920BF2" w:rsidRPr="008E3509" w:rsidRDefault="00920BF2" w:rsidP="00920BF2">
            <w:pPr>
              <w:pStyle w:val="Lijstalinea"/>
              <w:numPr>
                <w:ilvl w:val="0"/>
                <w:numId w:val="55"/>
              </w:numPr>
              <w:rPr>
                <w:color w:val="000000" w:themeColor="text1"/>
                <w:lang w:val="nl-NL"/>
              </w:rPr>
            </w:pPr>
            <w:r w:rsidRPr="00D6377F">
              <w:rPr>
                <w:b/>
                <w:bCs/>
                <w:color w:val="000000" w:themeColor="text1"/>
                <w:lang w:val="nl-NL"/>
              </w:rPr>
              <w:t>Is je kind ziek?</w:t>
            </w:r>
            <w:r w:rsidRPr="00D6377F">
              <w:rPr>
                <w:color w:val="000000" w:themeColor="text1"/>
                <w:lang w:val="nl-NL"/>
              </w:rPr>
              <w:t xml:space="preserve"> Kan je kind niet naar school komen? </w:t>
            </w:r>
            <w:r w:rsidRPr="00D6377F">
              <w:rPr>
                <w:b/>
                <w:bCs/>
                <w:color w:val="000000" w:themeColor="text1"/>
                <w:lang w:val="nl-NL"/>
              </w:rPr>
              <w:t>Informeer de school</w:t>
            </w:r>
            <w:r w:rsidRPr="00D6377F">
              <w:rPr>
                <w:color w:val="000000" w:themeColor="text1"/>
                <w:lang w:val="nl-NL"/>
              </w:rPr>
              <w:t xml:space="preserve"> via </w:t>
            </w:r>
            <w:hyperlink r:id="rId18" w:history="1">
              <w:r w:rsidRPr="000928EA">
                <w:rPr>
                  <w:rStyle w:val="Hyperlink"/>
                  <w:lang w:val="nl-NL"/>
                </w:rPr>
                <w:t>drogenbos.basis@skynet.be</w:t>
              </w:r>
            </w:hyperlink>
            <w:r>
              <w:rPr>
                <w:color w:val="000000" w:themeColor="text1"/>
                <w:lang w:val="nl-NL"/>
              </w:rPr>
              <w:t xml:space="preserve"> .</w:t>
            </w:r>
            <w:r w:rsidRPr="00D6377F">
              <w:rPr>
                <w:color w:val="000000" w:themeColor="text1"/>
                <w:lang w:val="nl-NL"/>
              </w:rPr>
              <w:t xml:space="preserve"> Doe dat v</w:t>
            </w:r>
            <w:r>
              <w:rPr>
                <w:color w:val="000000" w:themeColor="text1"/>
                <w:lang w:val="nl-NL"/>
              </w:rPr>
              <w:t>óó</w:t>
            </w:r>
            <w:r w:rsidRPr="00D6377F">
              <w:rPr>
                <w:color w:val="000000" w:themeColor="text1"/>
                <w:lang w:val="nl-NL"/>
              </w:rPr>
              <w:t>r</w:t>
            </w:r>
            <w:r>
              <w:rPr>
                <w:color w:val="000000" w:themeColor="text1"/>
                <w:lang w:val="nl-NL"/>
              </w:rPr>
              <w:t xml:space="preserve"> 8.30 uur.</w:t>
            </w:r>
          </w:p>
        </w:tc>
      </w:tr>
      <w:tr w:rsidR="00920BF2" w14:paraId="58AA5C3E" w14:textId="77777777" w:rsidTr="003311F7">
        <w:tc>
          <w:tcPr>
            <w:tcW w:w="1696" w:type="dxa"/>
            <w:vMerge/>
          </w:tcPr>
          <w:p w14:paraId="01705AA9" w14:textId="77777777" w:rsidR="00920BF2" w:rsidRDefault="00920BF2" w:rsidP="003311F7">
            <w:pPr>
              <w:rPr>
                <w:b/>
                <w:bCs/>
                <w:color w:val="000000" w:themeColor="text1"/>
                <w:lang w:val="nl-NL"/>
              </w:rPr>
            </w:pPr>
          </w:p>
        </w:tc>
        <w:tc>
          <w:tcPr>
            <w:tcW w:w="7366" w:type="dxa"/>
          </w:tcPr>
          <w:p w14:paraId="4E52C708" w14:textId="77777777" w:rsidR="00920BF2" w:rsidRPr="008E3509" w:rsidRDefault="00920BF2" w:rsidP="00920BF2">
            <w:pPr>
              <w:pStyle w:val="Lijstalinea"/>
              <w:numPr>
                <w:ilvl w:val="0"/>
                <w:numId w:val="55"/>
              </w:numPr>
              <w:rPr>
                <w:color w:val="000000" w:themeColor="text1"/>
                <w:lang w:val="nl-NL"/>
              </w:rPr>
            </w:pPr>
            <w:r w:rsidRPr="00D6377F">
              <w:rPr>
                <w:color w:val="000000" w:themeColor="text1"/>
                <w:lang w:val="nl-NL"/>
              </w:rPr>
              <w:t xml:space="preserve">Komt je kind vaak </w:t>
            </w:r>
            <w:r w:rsidRPr="00D6377F">
              <w:rPr>
                <w:b/>
                <w:bCs/>
                <w:color w:val="000000" w:themeColor="text1"/>
                <w:lang w:val="nl-NL"/>
              </w:rPr>
              <w:t>te laat</w:t>
            </w:r>
            <w:r w:rsidRPr="00D6377F">
              <w:rPr>
                <w:color w:val="000000" w:themeColor="text1"/>
                <w:lang w:val="nl-NL"/>
              </w:rPr>
              <w:t xml:space="preserve">? </w:t>
            </w:r>
            <w:r>
              <w:rPr>
                <w:color w:val="000000" w:themeColor="text1"/>
                <w:lang w:val="nl-NL"/>
              </w:rPr>
              <w:t>De school zal u erover contacteren</w:t>
            </w:r>
            <w:r w:rsidRPr="00D6377F">
              <w:rPr>
                <w:color w:val="000000" w:themeColor="text1"/>
                <w:lang w:val="nl-NL"/>
              </w:rPr>
              <w:t>.</w:t>
            </w:r>
          </w:p>
        </w:tc>
      </w:tr>
      <w:tr w:rsidR="00920BF2" w14:paraId="1C69DAAD" w14:textId="77777777" w:rsidTr="003311F7">
        <w:tc>
          <w:tcPr>
            <w:tcW w:w="1696" w:type="dxa"/>
            <w:vMerge/>
          </w:tcPr>
          <w:p w14:paraId="1AA18FC4" w14:textId="77777777" w:rsidR="00920BF2" w:rsidRDefault="00920BF2" w:rsidP="003311F7">
            <w:pPr>
              <w:rPr>
                <w:b/>
                <w:bCs/>
                <w:color w:val="000000" w:themeColor="text1"/>
                <w:lang w:val="nl-NL"/>
              </w:rPr>
            </w:pPr>
          </w:p>
        </w:tc>
        <w:tc>
          <w:tcPr>
            <w:tcW w:w="7366" w:type="dxa"/>
          </w:tcPr>
          <w:p w14:paraId="4315127E" w14:textId="77777777" w:rsidR="00920BF2" w:rsidRDefault="00920BF2" w:rsidP="00920BF2">
            <w:pPr>
              <w:pStyle w:val="Lijstalinea"/>
              <w:numPr>
                <w:ilvl w:val="0"/>
                <w:numId w:val="55"/>
              </w:numPr>
              <w:rPr>
                <w:color w:val="000000" w:themeColor="text1"/>
                <w:lang w:val="nl-NL"/>
              </w:rPr>
            </w:pPr>
            <w:r w:rsidRPr="00D6377F">
              <w:rPr>
                <w:color w:val="000000" w:themeColor="text1"/>
                <w:lang w:val="nl-NL"/>
              </w:rPr>
              <w:t xml:space="preserve">Maak je je als ouder zorgen? Heb je </w:t>
            </w:r>
            <w:r w:rsidRPr="00D6377F">
              <w:rPr>
                <w:b/>
                <w:bCs/>
                <w:color w:val="000000" w:themeColor="text1"/>
                <w:lang w:val="nl-NL"/>
              </w:rPr>
              <w:t>vragen</w:t>
            </w:r>
            <w:r w:rsidRPr="00D6377F">
              <w:rPr>
                <w:color w:val="000000" w:themeColor="text1"/>
                <w:lang w:val="nl-NL"/>
              </w:rPr>
              <w:t xml:space="preserve">? Contacteer ons via </w:t>
            </w:r>
            <w:hyperlink r:id="rId19" w:history="1">
              <w:r w:rsidRPr="000928EA">
                <w:rPr>
                  <w:rStyle w:val="Hyperlink"/>
                  <w:lang w:val="nl-NL"/>
                </w:rPr>
                <w:t>drogenbos.basis@skynet.be</w:t>
              </w:r>
            </w:hyperlink>
            <w:r>
              <w:rPr>
                <w:color w:val="000000" w:themeColor="text1"/>
                <w:lang w:val="nl-NL"/>
              </w:rPr>
              <w:t xml:space="preserve"> .</w:t>
            </w:r>
          </w:p>
          <w:p w14:paraId="1A733FC5" w14:textId="7D35A19F" w:rsidR="00920BF2" w:rsidRPr="00D6377F" w:rsidRDefault="00920BF2" w:rsidP="00920BF2">
            <w:pPr>
              <w:pStyle w:val="Lijstalinea"/>
              <w:numPr>
                <w:ilvl w:val="0"/>
                <w:numId w:val="55"/>
              </w:numPr>
              <w:rPr>
                <w:color w:val="000000" w:themeColor="text1"/>
                <w:lang w:val="nl-NL"/>
              </w:rPr>
            </w:pPr>
            <w:r>
              <w:rPr>
                <w:color w:val="000000" w:themeColor="text1"/>
                <w:lang w:val="nl-NL"/>
              </w:rPr>
              <w:t xml:space="preserve">Je kind kan een </w:t>
            </w:r>
            <w:r w:rsidRPr="008E3509">
              <w:rPr>
                <w:b/>
                <w:bCs/>
                <w:color w:val="000000" w:themeColor="text1"/>
                <w:lang w:val="nl-NL"/>
              </w:rPr>
              <w:t>sanctie</w:t>
            </w:r>
            <w:r>
              <w:rPr>
                <w:color w:val="000000" w:themeColor="text1"/>
                <w:lang w:val="nl-NL"/>
              </w:rPr>
              <w:t xml:space="preserve"> krijgen voor </w:t>
            </w:r>
            <w:r w:rsidRPr="008E3509">
              <w:rPr>
                <w:b/>
                <w:bCs/>
                <w:color w:val="000000" w:themeColor="text1"/>
                <w:lang w:val="nl-NL"/>
              </w:rPr>
              <w:t>te laat komen</w:t>
            </w:r>
            <w:r>
              <w:rPr>
                <w:color w:val="000000" w:themeColor="text1"/>
                <w:lang w:val="nl-NL"/>
              </w:rPr>
              <w:t xml:space="preserve"> of spijbelen. (bv. </w:t>
            </w:r>
            <w:r w:rsidR="00D970A9">
              <w:rPr>
                <w:color w:val="000000" w:themeColor="text1"/>
                <w:lang w:val="nl-NL"/>
              </w:rPr>
              <w:t>een v</w:t>
            </w:r>
            <w:r>
              <w:rPr>
                <w:color w:val="000000" w:themeColor="text1"/>
                <w:lang w:val="nl-NL"/>
              </w:rPr>
              <w:t xml:space="preserve">olgkaart, werk inhalen tijdens een pauze of thuis,…) </w:t>
            </w:r>
          </w:p>
          <w:p w14:paraId="526233CB" w14:textId="77777777" w:rsidR="00920BF2" w:rsidRDefault="00920BF2" w:rsidP="003311F7">
            <w:pPr>
              <w:rPr>
                <w:b/>
                <w:bCs/>
                <w:color w:val="000000" w:themeColor="text1"/>
                <w:lang w:val="nl-NL"/>
              </w:rPr>
            </w:pPr>
          </w:p>
        </w:tc>
      </w:tr>
    </w:tbl>
    <w:p w14:paraId="23F6CFDA" w14:textId="77777777" w:rsidR="00920BF2" w:rsidRDefault="00920BF2" w:rsidP="00920BF2">
      <w:pPr>
        <w:rPr>
          <w:lang w:val="nl-NL"/>
        </w:rPr>
      </w:pPr>
      <w:r>
        <w:rPr>
          <w:lang w:val="nl-NL"/>
        </w:rPr>
        <w:t>Zijn</w:t>
      </w:r>
      <w:r w:rsidRPr="0089214A">
        <w:rPr>
          <w:lang w:val="nl-NL"/>
        </w:rPr>
        <w:t xml:space="preserve"> de afwezigheden </w:t>
      </w:r>
      <w:r>
        <w:rPr>
          <w:lang w:val="nl-NL"/>
        </w:rPr>
        <w:t xml:space="preserve">problematisch? Dan rapporteren wij dat aan het ministerie van Onderwijs. Je kan zelfs je </w:t>
      </w:r>
      <w:r w:rsidRPr="00BE69D6">
        <w:rPr>
          <w:b/>
          <w:bCs/>
          <w:lang w:val="nl-NL"/>
        </w:rPr>
        <w:t>s</w:t>
      </w:r>
      <w:r>
        <w:rPr>
          <w:b/>
          <w:bCs/>
          <w:lang w:val="nl-NL"/>
        </w:rPr>
        <w:t>chool</w:t>
      </w:r>
      <w:r w:rsidRPr="00BE69D6">
        <w:rPr>
          <w:b/>
          <w:bCs/>
          <w:lang w:val="nl-NL"/>
        </w:rPr>
        <w:t>toelage verliezen</w:t>
      </w:r>
      <w:r>
        <w:rPr>
          <w:lang w:val="nl-NL"/>
        </w:rPr>
        <w:t>. Heb je de schooltoelage al gekregen? Dan moet je die terugbetalen.</w:t>
      </w:r>
    </w:p>
    <w:p w14:paraId="4E90B017" w14:textId="77777777" w:rsidR="00920BF2" w:rsidRDefault="00920BF2" w:rsidP="00920BF2">
      <w:pPr>
        <w:rPr>
          <w:lang w:val="nl-NL"/>
        </w:rPr>
      </w:pPr>
      <w:r>
        <w:rPr>
          <w:lang w:val="nl-NL"/>
        </w:rPr>
        <w:t xml:space="preserve">Meer informatie: </w:t>
      </w:r>
    </w:p>
    <w:p w14:paraId="1FC050A7" w14:textId="77777777" w:rsidR="00920BF2" w:rsidRPr="00BE69D6" w:rsidRDefault="00920BF2" w:rsidP="00920BF2">
      <w:pPr>
        <w:rPr>
          <w:color w:val="00B050"/>
          <w:lang w:val="nl-NL"/>
        </w:rPr>
      </w:pPr>
      <w:hyperlink r:id="rId20" w:anchor=":~:text=De%20school%20en%20het%20CLB,schakelen%20zij%20externe%20hulpverleningsdiensten%20in" w:history="1">
        <w:r w:rsidRPr="006A780A">
          <w:rPr>
            <w:rStyle w:val="Hyperlink"/>
            <w:lang w:val="nl-NL"/>
          </w:rPr>
          <w:t>https://onderwijs.vlaanderen.be/nl/ouders/wat-mag-en-moet-op-school/aanwezig-of-afwezig/wat-gebeurt-er-als-een-leerling-spijbelt#:~:text=De%20school%20en%20het%20CLB,schakelen%20zij%20externe%20hulpverleningsdiensten%20in</w:t>
        </w:r>
      </w:hyperlink>
    </w:p>
    <w:p w14:paraId="2FE2D888" w14:textId="77777777" w:rsidR="00920BF2" w:rsidRDefault="00920BF2" w:rsidP="00920BF2">
      <w:pPr>
        <w:rPr>
          <w:lang w:val="nl-NL"/>
        </w:rPr>
      </w:pPr>
    </w:p>
    <w:p w14:paraId="2C99A649" w14:textId="77777777" w:rsidR="00920BF2" w:rsidRPr="00F06324" w:rsidRDefault="00920BF2" w:rsidP="00920BF2">
      <w:pPr>
        <w:pBdr>
          <w:bottom w:val="single" w:sz="4" w:space="1" w:color="auto"/>
        </w:pBdr>
        <w:rPr>
          <w:b/>
          <w:bCs/>
          <w:lang w:val="nl-NL"/>
        </w:rPr>
      </w:pPr>
      <w:r w:rsidRPr="00BE69D6">
        <w:rPr>
          <w:b/>
          <w:bCs/>
          <w:lang w:val="nl-NL"/>
        </w:rPr>
        <w:t xml:space="preserve">3. </w:t>
      </w:r>
      <w:r>
        <w:rPr>
          <w:b/>
          <w:bCs/>
          <w:lang w:val="nl-NL"/>
        </w:rPr>
        <w:t>Leerlingen helpen</w:t>
      </w:r>
    </w:p>
    <w:p w14:paraId="1D8CFFEF" w14:textId="77777777" w:rsidR="00920BF2" w:rsidRDefault="00920BF2" w:rsidP="00920BF2">
      <w:pPr>
        <w:rPr>
          <w:lang w:val="nl-NL"/>
        </w:rPr>
      </w:pPr>
      <w:r w:rsidRPr="00F06324">
        <w:rPr>
          <w:lang w:val="nl-NL"/>
        </w:rPr>
        <w:t>Je kind krijgt in de klas en op school de</w:t>
      </w:r>
      <w:r>
        <w:rPr>
          <w:lang w:val="nl-NL"/>
        </w:rPr>
        <w:t xml:space="preserve"> hulp die het nodig heeft. We kijken hiervoor naar de resultaten, en naar hoe je kind zich voelt. </w:t>
      </w:r>
    </w:p>
    <w:p w14:paraId="45433D41" w14:textId="77777777" w:rsidR="00920BF2" w:rsidRPr="00BE69D6" w:rsidRDefault="00920BF2" w:rsidP="00920BF2">
      <w:pPr>
        <w:rPr>
          <w:color w:val="000000" w:themeColor="text1"/>
          <w:lang w:val="nl-NL"/>
        </w:rPr>
      </w:pPr>
      <w:r>
        <w:rPr>
          <w:lang w:val="nl-NL"/>
        </w:rPr>
        <w:t xml:space="preserve">Soms heeft je kind </w:t>
      </w:r>
      <w:r w:rsidRPr="00BE69D6">
        <w:rPr>
          <w:b/>
          <w:bCs/>
          <w:lang w:val="nl-NL"/>
        </w:rPr>
        <w:t>ondersteuning op maat</w:t>
      </w:r>
      <w:r>
        <w:rPr>
          <w:lang w:val="nl-NL"/>
        </w:rPr>
        <w:t xml:space="preserve"> nodig. Leerkrachten, leerlingbegeleiders en CLB-medewerkers werken hiervoor een traject uit. We vinden het belangrijk om hier samen over te praten. Daarom nodigen we je uit voor een gesprek. </w:t>
      </w:r>
    </w:p>
    <w:p w14:paraId="3F91C0C1" w14:textId="77777777" w:rsidR="00920BF2" w:rsidRDefault="00920BF2" w:rsidP="00920BF2">
      <w:pPr>
        <w:rPr>
          <w:b/>
          <w:bCs/>
          <w:color w:val="000000" w:themeColor="text1"/>
          <w:lang w:val="nl-NL"/>
        </w:rPr>
      </w:pPr>
      <w:r w:rsidRPr="00AD162B">
        <w:rPr>
          <w:b/>
          <w:bCs/>
          <w:color w:val="000000" w:themeColor="text1"/>
          <w:lang w:val="nl-NL"/>
        </w:rPr>
        <w:t>Hoe kan jij je kind helpen?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20BF2" w14:paraId="0F2DDEAE" w14:textId="77777777" w:rsidTr="003311F7">
        <w:tc>
          <w:tcPr>
            <w:tcW w:w="1555" w:type="dxa"/>
            <w:vMerge w:val="restart"/>
          </w:tcPr>
          <w:p w14:paraId="559C734B" w14:textId="77777777" w:rsidR="00920BF2" w:rsidRDefault="00920BF2" w:rsidP="003311F7">
            <w:pPr>
              <w:rPr>
                <w:b/>
                <w:bCs/>
                <w:color w:val="000000" w:themeColor="text1"/>
                <w:lang w:val="nl-NL"/>
              </w:rPr>
            </w:pPr>
            <w:r>
              <w:rPr>
                <w:b/>
                <w:bCs/>
                <w:noProof/>
                <w:color w:val="000000" w:themeColor="text1"/>
                <w:lang w:val="nl-NL"/>
              </w:rPr>
              <w:drawing>
                <wp:inline distT="0" distB="0" distL="0" distR="0" wp14:anchorId="62EC8785" wp14:editId="2717EA4F">
                  <wp:extent cx="807182" cy="80718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1599" cy="821599"/>
                          </a:xfrm>
                          <a:prstGeom prst="rect">
                            <a:avLst/>
                          </a:prstGeom>
                        </pic:spPr>
                      </pic:pic>
                    </a:graphicData>
                  </a:graphic>
                </wp:inline>
              </w:drawing>
            </w:r>
          </w:p>
        </w:tc>
        <w:tc>
          <w:tcPr>
            <w:tcW w:w="7507" w:type="dxa"/>
          </w:tcPr>
          <w:p w14:paraId="6DFFF383" w14:textId="77777777" w:rsidR="00920BF2" w:rsidRPr="00BE3EA1" w:rsidRDefault="00920BF2" w:rsidP="00920BF2">
            <w:pPr>
              <w:pStyle w:val="Lijstalinea"/>
              <w:numPr>
                <w:ilvl w:val="0"/>
                <w:numId w:val="56"/>
              </w:numPr>
              <w:rPr>
                <w:color w:val="000000" w:themeColor="text1"/>
                <w:lang w:val="nl-NL"/>
              </w:rPr>
            </w:pPr>
            <w:r w:rsidRPr="007D67E3">
              <w:rPr>
                <w:color w:val="000000" w:themeColor="text1"/>
                <w:lang w:val="nl-NL"/>
              </w:rPr>
              <w:t xml:space="preserve">Signaleert de school dat je kind extra ondersteuning nodig heeft? </w:t>
            </w:r>
            <w:r w:rsidRPr="007D67E3">
              <w:rPr>
                <w:b/>
                <w:bCs/>
                <w:color w:val="000000" w:themeColor="text1"/>
                <w:lang w:val="nl-NL"/>
              </w:rPr>
              <w:t>Kom naar het gesprek</w:t>
            </w:r>
            <w:r w:rsidRPr="007D67E3">
              <w:rPr>
                <w:color w:val="000000" w:themeColor="text1"/>
                <w:lang w:val="nl-NL"/>
              </w:rPr>
              <w:t xml:space="preserve"> waarvoor we jou inviteren. Wij zijn er om je te helpen.</w:t>
            </w:r>
          </w:p>
        </w:tc>
      </w:tr>
      <w:tr w:rsidR="00920BF2" w14:paraId="26041458" w14:textId="77777777" w:rsidTr="003311F7">
        <w:tc>
          <w:tcPr>
            <w:tcW w:w="1555" w:type="dxa"/>
            <w:vMerge/>
          </w:tcPr>
          <w:p w14:paraId="6DC476E0" w14:textId="77777777" w:rsidR="00920BF2" w:rsidRDefault="00920BF2" w:rsidP="003311F7">
            <w:pPr>
              <w:rPr>
                <w:b/>
                <w:bCs/>
                <w:color w:val="000000" w:themeColor="text1"/>
                <w:lang w:val="nl-NL"/>
              </w:rPr>
            </w:pPr>
          </w:p>
        </w:tc>
        <w:tc>
          <w:tcPr>
            <w:tcW w:w="7507" w:type="dxa"/>
          </w:tcPr>
          <w:p w14:paraId="25115C06" w14:textId="77777777" w:rsidR="00920BF2" w:rsidRPr="00BE3EA1" w:rsidRDefault="00920BF2" w:rsidP="00920BF2">
            <w:pPr>
              <w:pStyle w:val="Lijstalinea"/>
              <w:numPr>
                <w:ilvl w:val="0"/>
                <w:numId w:val="56"/>
              </w:numPr>
              <w:rPr>
                <w:color w:val="000000" w:themeColor="text1"/>
                <w:lang w:val="nl-NL"/>
              </w:rPr>
            </w:pPr>
            <w:r w:rsidRPr="007D67E3">
              <w:rPr>
                <w:color w:val="000000" w:themeColor="text1"/>
                <w:lang w:val="nl-NL"/>
              </w:rPr>
              <w:t xml:space="preserve">Adviseert de school om contact op te nemen met het CLB, een logopediste …? Doe dat. Zo kunnen we samen </w:t>
            </w:r>
            <w:r w:rsidRPr="007D67E3">
              <w:rPr>
                <w:b/>
                <w:bCs/>
                <w:color w:val="000000" w:themeColor="text1"/>
                <w:lang w:val="nl-NL"/>
              </w:rPr>
              <w:t xml:space="preserve">aan </w:t>
            </w:r>
            <w:r w:rsidRPr="007D67E3">
              <w:rPr>
                <w:color w:val="000000" w:themeColor="text1"/>
                <w:lang w:val="nl-NL"/>
              </w:rPr>
              <w:t xml:space="preserve">de taal-, cognitieve of sociale </w:t>
            </w:r>
            <w:r w:rsidRPr="007D67E3">
              <w:rPr>
                <w:b/>
                <w:bCs/>
                <w:color w:val="000000" w:themeColor="text1"/>
                <w:lang w:val="nl-NL"/>
              </w:rPr>
              <w:t>problemen</w:t>
            </w:r>
            <w:r w:rsidRPr="007D67E3">
              <w:rPr>
                <w:color w:val="000000" w:themeColor="text1"/>
                <w:lang w:val="nl-NL"/>
              </w:rPr>
              <w:t xml:space="preserve"> van je kind </w:t>
            </w:r>
            <w:r w:rsidRPr="007D67E3">
              <w:rPr>
                <w:b/>
                <w:bCs/>
                <w:color w:val="000000" w:themeColor="text1"/>
                <w:lang w:val="nl-NL"/>
              </w:rPr>
              <w:t>werken</w:t>
            </w:r>
            <w:r w:rsidRPr="007D67E3">
              <w:rPr>
                <w:color w:val="000000" w:themeColor="text1"/>
                <w:lang w:val="nl-NL"/>
              </w:rPr>
              <w:t xml:space="preserve">. </w:t>
            </w:r>
          </w:p>
        </w:tc>
      </w:tr>
      <w:tr w:rsidR="00920BF2" w14:paraId="4891FFA0" w14:textId="77777777" w:rsidTr="003311F7">
        <w:tc>
          <w:tcPr>
            <w:tcW w:w="1555" w:type="dxa"/>
            <w:vMerge/>
          </w:tcPr>
          <w:p w14:paraId="058D365C" w14:textId="77777777" w:rsidR="00920BF2" w:rsidRDefault="00920BF2" w:rsidP="003311F7">
            <w:pPr>
              <w:rPr>
                <w:b/>
                <w:bCs/>
                <w:color w:val="000000" w:themeColor="text1"/>
                <w:lang w:val="nl-NL"/>
              </w:rPr>
            </w:pPr>
          </w:p>
        </w:tc>
        <w:tc>
          <w:tcPr>
            <w:tcW w:w="7507" w:type="dxa"/>
          </w:tcPr>
          <w:p w14:paraId="156B185A" w14:textId="77777777" w:rsidR="00920BF2" w:rsidRPr="00BE3EA1" w:rsidRDefault="00920BF2" w:rsidP="00920BF2">
            <w:pPr>
              <w:pStyle w:val="Lijstalinea"/>
              <w:numPr>
                <w:ilvl w:val="0"/>
                <w:numId w:val="56"/>
              </w:numPr>
              <w:rPr>
                <w:color w:val="000000" w:themeColor="text1"/>
                <w:lang w:val="nl-NL"/>
              </w:rPr>
            </w:pPr>
            <w:r w:rsidRPr="007D67E3">
              <w:rPr>
                <w:color w:val="000000" w:themeColor="text1"/>
                <w:lang w:val="nl-NL"/>
              </w:rPr>
              <w:t xml:space="preserve">Zegt het zorgteam dat je kind niet genoeg Nederlands kent? Schrijf je kind in voor </w:t>
            </w:r>
            <w:r w:rsidRPr="007D67E3">
              <w:rPr>
                <w:b/>
                <w:bCs/>
                <w:color w:val="000000" w:themeColor="text1"/>
                <w:lang w:val="nl-NL"/>
              </w:rPr>
              <w:t>Nederlandstalige activiteiten</w:t>
            </w:r>
            <w:r w:rsidRPr="007D67E3">
              <w:rPr>
                <w:color w:val="000000" w:themeColor="text1"/>
                <w:lang w:val="nl-NL"/>
              </w:rPr>
              <w:t xml:space="preserve"> binnen en buiten de school. </w:t>
            </w:r>
          </w:p>
        </w:tc>
      </w:tr>
      <w:tr w:rsidR="00920BF2" w14:paraId="6A03E130" w14:textId="77777777" w:rsidTr="003311F7">
        <w:tc>
          <w:tcPr>
            <w:tcW w:w="1555" w:type="dxa"/>
            <w:vMerge/>
          </w:tcPr>
          <w:p w14:paraId="2408692E" w14:textId="77777777" w:rsidR="00920BF2" w:rsidRDefault="00920BF2" w:rsidP="003311F7">
            <w:pPr>
              <w:rPr>
                <w:b/>
                <w:bCs/>
                <w:color w:val="000000" w:themeColor="text1"/>
                <w:lang w:val="nl-NL"/>
              </w:rPr>
            </w:pPr>
          </w:p>
        </w:tc>
        <w:tc>
          <w:tcPr>
            <w:tcW w:w="7507" w:type="dxa"/>
          </w:tcPr>
          <w:p w14:paraId="71B7CB32" w14:textId="77777777" w:rsidR="00920BF2" w:rsidRPr="007D67E3" w:rsidRDefault="00920BF2" w:rsidP="00920BF2">
            <w:pPr>
              <w:pStyle w:val="Lijstalinea"/>
              <w:numPr>
                <w:ilvl w:val="0"/>
                <w:numId w:val="56"/>
              </w:numPr>
              <w:rPr>
                <w:color w:val="000000" w:themeColor="text1"/>
                <w:lang w:val="nl-NL"/>
              </w:rPr>
            </w:pPr>
            <w:r w:rsidRPr="007D67E3">
              <w:rPr>
                <w:color w:val="000000" w:themeColor="text1"/>
                <w:lang w:val="nl-NL"/>
              </w:rPr>
              <w:t xml:space="preserve">Maak je je als ouder zorgen? Heb je </w:t>
            </w:r>
            <w:r w:rsidRPr="007D67E3">
              <w:rPr>
                <w:b/>
                <w:bCs/>
                <w:color w:val="000000" w:themeColor="text1"/>
                <w:lang w:val="nl-NL"/>
              </w:rPr>
              <w:t>vragen</w:t>
            </w:r>
            <w:r w:rsidRPr="007D67E3">
              <w:rPr>
                <w:color w:val="000000" w:themeColor="text1"/>
                <w:lang w:val="nl-NL"/>
              </w:rPr>
              <w:t xml:space="preserve">? Contacteer ons via </w:t>
            </w:r>
            <w:hyperlink r:id="rId22" w:history="1">
              <w:r w:rsidRPr="000928EA">
                <w:rPr>
                  <w:rStyle w:val="Hyperlink"/>
                  <w:lang w:val="nl-NL"/>
                </w:rPr>
                <w:t>drogenbos.basis@skynet.be</w:t>
              </w:r>
            </w:hyperlink>
            <w:r>
              <w:rPr>
                <w:color w:val="000000" w:themeColor="text1"/>
                <w:lang w:val="nl-NL"/>
              </w:rPr>
              <w:t xml:space="preserve"> .</w:t>
            </w:r>
          </w:p>
          <w:p w14:paraId="32FB33ED" w14:textId="77777777" w:rsidR="00920BF2" w:rsidRDefault="00920BF2" w:rsidP="003311F7">
            <w:pPr>
              <w:rPr>
                <w:b/>
                <w:bCs/>
                <w:color w:val="000000" w:themeColor="text1"/>
                <w:lang w:val="nl-NL"/>
              </w:rPr>
            </w:pPr>
          </w:p>
        </w:tc>
      </w:tr>
    </w:tbl>
    <w:p w14:paraId="31E2E354" w14:textId="77777777" w:rsidR="00920BF2" w:rsidRPr="007D67E3" w:rsidRDefault="00920BF2" w:rsidP="00920BF2">
      <w:pPr>
        <w:rPr>
          <w:b/>
          <w:bCs/>
          <w:color w:val="00B050"/>
          <w:lang w:val="nl-NL"/>
        </w:rPr>
      </w:pPr>
    </w:p>
    <w:p w14:paraId="6837CEC7" w14:textId="77777777" w:rsidR="00920BF2" w:rsidRPr="003166AF" w:rsidRDefault="00920BF2" w:rsidP="00920BF2">
      <w:pPr>
        <w:pBdr>
          <w:bottom w:val="single" w:sz="4" w:space="1" w:color="auto"/>
        </w:pBdr>
        <w:rPr>
          <w:b/>
          <w:bCs/>
          <w:lang w:val="nl-NL"/>
        </w:rPr>
      </w:pPr>
      <w:r w:rsidRPr="00BE69D6">
        <w:rPr>
          <w:b/>
          <w:bCs/>
          <w:lang w:val="nl-NL"/>
        </w:rPr>
        <w:t xml:space="preserve">4. </w:t>
      </w:r>
      <w:r>
        <w:rPr>
          <w:b/>
          <w:bCs/>
          <w:lang w:val="nl-NL"/>
        </w:rPr>
        <w:t>Nederlands oefenen</w:t>
      </w:r>
    </w:p>
    <w:p w14:paraId="40048A26" w14:textId="77777777" w:rsidR="00920BF2" w:rsidRPr="008420D4" w:rsidRDefault="00920BF2" w:rsidP="00920BF2">
      <w:pPr>
        <w:rPr>
          <w:rFonts w:cstheme="minorHAnsi"/>
          <w:lang w:val="nl-NL"/>
        </w:rPr>
      </w:pPr>
      <w:r w:rsidRPr="008420D4">
        <w:rPr>
          <w:rFonts w:cstheme="minorHAnsi"/>
          <w:color w:val="000000"/>
          <w:lang w:val="nl-NL"/>
        </w:rPr>
        <w:t xml:space="preserve">We zijn </w:t>
      </w:r>
      <w:r w:rsidRPr="008420D4">
        <w:rPr>
          <w:rFonts w:cstheme="minorHAnsi"/>
          <w:b/>
          <w:bCs/>
          <w:color w:val="000000"/>
          <w:lang w:val="nl-NL"/>
        </w:rPr>
        <w:t>een Nederlandstalige school</w:t>
      </w:r>
      <w:r w:rsidRPr="008420D4">
        <w:rPr>
          <w:rFonts w:cstheme="minorHAnsi"/>
          <w:color w:val="000000"/>
          <w:lang w:val="nl-NL"/>
        </w:rPr>
        <w:t xml:space="preserve"> in de Vlaamse Rand. Daarom </w:t>
      </w:r>
      <w:r w:rsidRPr="008420D4">
        <w:rPr>
          <w:rFonts w:cstheme="minorHAnsi"/>
          <w:b/>
          <w:bCs/>
          <w:color w:val="000000"/>
          <w:lang w:val="nl-NL"/>
        </w:rPr>
        <w:t>investeren</w:t>
      </w:r>
      <w:r w:rsidRPr="008420D4">
        <w:rPr>
          <w:rFonts w:cstheme="minorHAnsi"/>
          <w:color w:val="000000"/>
          <w:lang w:val="nl-NL"/>
        </w:rPr>
        <w:t xml:space="preserve"> we veel in </w:t>
      </w:r>
      <w:r>
        <w:rPr>
          <w:rFonts w:cstheme="minorHAnsi"/>
          <w:color w:val="000000"/>
          <w:lang w:val="nl-NL"/>
        </w:rPr>
        <w:t xml:space="preserve">het </w:t>
      </w:r>
      <w:r w:rsidRPr="008420D4">
        <w:rPr>
          <w:rFonts w:cstheme="minorHAnsi"/>
          <w:b/>
          <w:bCs/>
          <w:color w:val="000000"/>
          <w:lang w:val="nl-NL"/>
        </w:rPr>
        <w:t xml:space="preserve">Nederlands. </w:t>
      </w:r>
      <w:r>
        <w:rPr>
          <w:rFonts w:cstheme="minorHAnsi"/>
          <w:color w:val="000000"/>
          <w:lang w:val="nl-NL"/>
        </w:rPr>
        <w:t xml:space="preserve">We willen dat je kind veel Nederlands praat en kent. </w:t>
      </w:r>
      <w:r w:rsidRPr="008420D4">
        <w:rPr>
          <w:rFonts w:cstheme="minorHAnsi"/>
          <w:color w:val="000000"/>
          <w:lang w:val="nl-NL"/>
        </w:rPr>
        <w:t>Ook als ouder kan je daarbij helpen.</w:t>
      </w:r>
      <w:r w:rsidRPr="008420D4">
        <w:rPr>
          <w:rFonts w:cstheme="minorHAnsi"/>
          <w:lang w:val="nl-NL"/>
        </w:rPr>
        <w:t xml:space="preserve"> </w:t>
      </w:r>
    </w:p>
    <w:p w14:paraId="0934B630" w14:textId="77777777" w:rsidR="00920BF2" w:rsidRPr="0063733C" w:rsidRDefault="00920BF2" w:rsidP="00920BF2">
      <w:pPr>
        <w:rPr>
          <w:lang w:val="nl-NL"/>
        </w:rPr>
      </w:pPr>
      <w:r w:rsidRPr="008420D4">
        <w:rPr>
          <w:rFonts w:cstheme="minorHAnsi"/>
          <w:lang w:val="nl-NL"/>
        </w:rPr>
        <w:t xml:space="preserve">Het Nederlands is voor ons </w:t>
      </w:r>
      <w:r w:rsidRPr="008420D4">
        <w:rPr>
          <w:rFonts w:cstheme="minorHAnsi"/>
          <w:b/>
          <w:bCs/>
          <w:lang w:val="nl-NL"/>
        </w:rPr>
        <w:t>meer dan een schooltaal</w:t>
      </w:r>
      <w:r w:rsidRPr="008420D4">
        <w:rPr>
          <w:rFonts w:cstheme="minorHAnsi"/>
          <w:lang w:val="nl-NL"/>
        </w:rPr>
        <w:t xml:space="preserve">. </w:t>
      </w:r>
      <w:r>
        <w:rPr>
          <w:rFonts w:cstheme="minorHAnsi"/>
          <w:lang w:val="nl-NL"/>
        </w:rPr>
        <w:t xml:space="preserve">Het </w:t>
      </w:r>
      <w:r w:rsidRPr="008420D4">
        <w:rPr>
          <w:rFonts w:cstheme="minorHAnsi"/>
          <w:lang w:val="nl-NL"/>
        </w:rPr>
        <w:t xml:space="preserve">is </w:t>
      </w:r>
      <w:r>
        <w:rPr>
          <w:rFonts w:cstheme="minorHAnsi"/>
          <w:lang w:val="nl-NL"/>
        </w:rPr>
        <w:t>de</w:t>
      </w:r>
      <w:r w:rsidRPr="00BE69D6">
        <w:rPr>
          <w:lang w:val="nl-NL"/>
        </w:rPr>
        <w:t xml:space="preserve"> taal waarin </w:t>
      </w:r>
      <w:r w:rsidRPr="00EA42B8">
        <w:rPr>
          <w:b/>
          <w:bCs/>
          <w:lang w:val="nl-NL"/>
        </w:rPr>
        <w:t>iedereen met elkaar communiceert</w:t>
      </w:r>
      <w:r w:rsidRPr="00BE69D6">
        <w:rPr>
          <w:lang w:val="nl-NL"/>
        </w:rPr>
        <w:t>.</w:t>
      </w:r>
      <w:r>
        <w:rPr>
          <w:lang w:val="nl-NL"/>
        </w:rPr>
        <w:t xml:space="preserve"> Zo begrijpen we elkaar. </w:t>
      </w:r>
      <w:r>
        <w:rPr>
          <w:rFonts w:cstheme="minorHAnsi"/>
          <w:lang w:val="nl-NL"/>
        </w:rPr>
        <w:t>We werken ook aan een</w:t>
      </w:r>
      <w:r w:rsidRPr="008420D4">
        <w:rPr>
          <w:rFonts w:cstheme="minorHAnsi"/>
          <w:lang w:val="nl-NL"/>
        </w:rPr>
        <w:t xml:space="preserve"> </w:t>
      </w:r>
      <w:r w:rsidRPr="008420D4">
        <w:rPr>
          <w:rFonts w:cstheme="minorHAnsi"/>
          <w:b/>
          <w:bCs/>
          <w:lang w:val="nl-NL"/>
        </w:rPr>
        <w:t>positief gevoel</w:t>
      </w:r>
      <w:r w:rsidRPr="008420D4">
        <w:rPr>
          <w:rFonts w:cstheme="minorHAnsi"/>
          <w:lang w:val="nl-NL"/>
        </w:rPr>
        <w:t xml:space="preserve"> tegenover het </w:t>
      </w:r>
      <w:r w:rsidRPr="008420D4">
        <w:rPr>
          <w:rFonts w:cstheme="minorHAnsi"/>
          <w:b/>
          <w:bCs/>
          <w:lang w:val="nl-NL"/>
        </w:rPr>
        <w:t>Nederlands</w:t>
      </w:r>
      <w:r>
        <w:rPr>
          <w:rFonts w:cstheme="minorHAnsi"/>
          <w:b/>
          <w:bCs/>
          <w:lang w:val="nl-NL"/>
        </w:rPr>
        <w:t xml:space="preserve">. </w:t>
      </w:r>
      <w:r>
        <w:rPr>
          <w:rFonts w:cstheme="minorHAnsi"/>
          <w:lang w:val="nl-NL"/>
        </w:rPr>
        <w:t>Dat vinden wij belangrijk.</w:t>
      </w:r>
    </w:p>
    <w:p w14:paraId="463E15DF" w14:textId="77777777" w:rsidR="00920BF2" w:rsidRDefault="00920BF2" w:rsidP="00920BF2">
      <w:pPr>
        <w:rPr>
          <w:b/>
          <w:bCs/>
          <w:color w:val="000000" w:themeColor="text1"/>
          <w:lang w:val="nl-NL"/>
        </w:rPr>
      </w:pPr>
      <w:r>
        <w:rPr>
          <w:b/>
          <w:bCs/>
          <w:color w:val="000000" w:themeColor="text1"/>
          <w:lang w:val="nl-NL"/>
        </w:rPr>
        <w:br w:type="page"/>
      </w:r>
    </w:p>
    <w:p w14:paraId="56D9DBF6" w14:textId="77777777" w:rsidR="00920BF2" w:rsidRDefault="00920BF2" w:rsidP="00920BF2">
      <w:pPr>
        <w:rPr>
          <w:b/>
          <w:bCs/>
          <w:color w:val="000000" w:themeColor="text1"/>
          <w:lang w:val="nl-NL"/>
        </w:rPr>
      </w:pPr>
      <w:r w:rsidRPr="00AD162B">
        <w:rPr>
          <w:b/>
          <w:bCs/>
          <w:color w:val="000000" w:themeColor="text1"/>
          <w:lang w:val="nl-NL"/>
        </w:rPr>
        <w:t>Hoe kan jij je kind helpen?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920BF2" w14:paraId="3B55AE2B" w14:textId="77777777" w:rsidTr="003311F7">
        <w:tc>
          <w:tcPr>
            <w:tcW w:w="1980" w:type="dxa"/>
            <w:vMerge w:val="restart"/>
          </w:tcPr>
          <w:p w14:paraId="7ED83EEF" w14:textId="77777777" w:rsidR="00920BF2" w:rsidRDefault="00920BF2" w:rsidP="003311F7">
            <w:pPr>
              <w:rPr>
                <w:b/>
                <w:bCs/>
                <w:color w:val="000000" w:themeColor="text1"/>
                <w:lang w:val="nl-NL"/>
              </w:rPr>
            </w:pPr>
            <w:r>
              <w:rPr>
                <w:b/>
                <w:bCs/>
                <w:noProof/>
                <w:color w:val="000000" w:themeColor="text1"/>
                <w:lang w:val="nl-NL"/>
              </w:rPr>
              <w:drawing>
                <wp:inline distT="0" distB="0" distL="0" distR="0" wp14:anchorId="5B84AF3D" wp14:editId="0C43AF80">
                  <wp:extent cx="764637" cy="764637"/>
                  <wp:effectExtent l="0" t="0" r="0" b="0"/>
                  <wp:docPr id="7" name="Afbeelding 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whiteboard&#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6457" cy="776457"/>
                          </a:xfrm>
                          <a:prstGeom prst="rect">
                            <a:avLst/>
                          </a:prstGeom>
                        </pic:spPr>
                      </pic:pic>
                    </a:graphicData>
                  </a:graphic>
                </wp:inline>
              </w:drawing>
            </w:r>
          </w:p>
        </w:tc>
        <w:tc>
          <w:tcPr>
            <w:tcW w:w="7082" w:type="dxa"/>
          </w:tcPr>
          <w:p w14:paraId="48F35D78" w14:textId="77777777" w:rsidR="00920BF2" w:rsidRPr="008A665B" w:rsidRDefault="00920BF2" w:rsidP="00920BF2">
            <w:pPr>
              <w:pStyle w:val="Lijstalinea"/>
              <w:numPr>
                <w:ilvl w:val="0"/>
                <w:numId w:val="57"/>
              </w:numPr>
              <w:rPr>
                <w:color w:val="000000" w:themeColor="text1"/>
                <w:lang w:val="nl-NL"/>
              </w:rPr>
            </w:pPr>
            <w:r w:rsidRPr="00427FAF">
              <w:rPr>
                <w:color w:val="000000" w:themeColor="text1"/>
                <w:lang w:val="nl-NL"/>
              </w:rPr>
              <w:t xml:space="preserve">Laat je kind </w:t>
            </w:r>
            <w:r w:rsidRPr="00427FAF">
              <w:rPr>
                <w:b/>
                <w:bCs/>
                <w:color w:val="000000" w:themeColor="text1"/>
                <w:lang w:val="nl-NL"/>
              </w:rPr>
              <w:t>buiten de school</w:t>
            </w:r>
            <w:r w:rsidRPr="00427FAF">
              <w:rPr>
                <w:color w:val="000000" w:themeColor="text1"/>
                <w:lang w:val="nl-NL"/>
              </w:rPr>
              <w:t xml:space="preserve"> ook </w:t>
            </w:r>
            <w:r w:rsidRPr="00427FAF">
              <w:rPr>
                <w:b/>
                <w:bCs/>
                <w:color w:val="000000" w:themeColor="text1"/>
                <w:lang w:val="nl-NL"/>
              </w:rPr>
              <w:t>Nederlands oefenen</w:t>
            </w:r>
            <w:r w:rsidRPr="00427FAF">
              <w:rPr>
                <w:color w:val="000000" w:themeColor="text1"/>
                <w:lang w:val="nl-NL"/>
              </w:rPr>
              <w:t>. Een hobby in het Nederlands, een Nederlandstalig boek lezen, luisteren naar Nederlandstalige muziek of een tv-programma volgen in het Nederlands … Dat zijn allemaal activiteiten waardoor je kind beter Nederlands gaat praten en kennen.</w:t>
            </w:r>
          </w:p>
        </w:tc>
      </w:tr>
      <w:tr w:rsidR="00920BF2" w14:paraId="6149FBF5" w14:textId="77777777" w:rsidTr="003311F7">
        <w:tc>
          <w:tcPr>
            <w:tcW w:w="1980" w:type="dxa"/>
            <w:vMerge/>
          </w:tcPr>
          <w:p w14:paraId="61077ED6" w14:textId="77777777" w:rsidR="00920BF2" w:rsidRDefault="00920BF2" w:rsidP="003311F7">
            <w:pPr>
              <w:rPr>
                <w:b/>
                <w:bCs/>
                <w:color w:val="000000" w:themeColor="text1"/>
                <w:lang w:val="nl-NL"/>
              </w:rPr>
            </w:pPr>
          </w:p>
        </w:tc>
        <w:tc>
          <w:tcPr>
            <w:tcW w:w="7082" w:type="dxa"/>
          </w:tcPr>
          <w:p w14:paraId="7799C210" w14:textId="594499AF" w:rsidR="00920BF2" w:rsidRPr="00427FAF" w:rsidRDefault="00920BF2" w:rsidP="00920BF2">
            <w:pPr>
              <w:pStyle w:val="Lijstalinea"/>
              <w:numPr>
                <w:ilvl w:val="0"/>
                <w:numId w:val="57"/>
              </w:numPr>
              <w:rPr>
                <w:color w:val="000000" w:themeColor="text1"/>
                <w:lang w:val="nl-NL"/>
              </w:rPr>
            </w:pPr>
            <w:r w:rsidRPr="00427FAF">
              <w:rPr>
                <w:color w:val="000000" w:themeColor="text1"/>
                <w:lang w:val="nl-NL"/>
              </w:rPr>
              <w:t>Sta</w:t>
            </w:r>
            <w:r w:rsidRPr="00427FAF">
              <w:rPr>
                <w:b/>
                <w:bCs/>
                <w:color w:val="000000" w:themeColor="text1"/>
                <w:lang w:val="nl-NL"/>
              </w:rPr>
              <w:t xml:space="preserve"> positief </w:t>
            </w:r>
            <w:r w:rsidRPr="00427FAF">
              <w:rPr>
                <w:color w:val="000000" w:themeColor="text1"/>
                <w:lang w:val="nl-NL"/>
              </w:rPr>
              <w:t xml:space="preserve">tegenover het Nederlands. Laat je kind zien dat je zelf ook Nederlands leert en oefent. </w:t>
            </w:r>
            <w:r w:rsidR="00985D0B" w:rsidRPr="00985D0B">
              <w:rPr>
                <w:b/>
                <w:bCs/>
                <w:color w:val="000000" w:themeColor="text1"/>
                <w:lang w:val="nl-NL"/>
              </w:rPr>
              <w:t>Praat</w:t>
            </w:r>
            <w:r w:rsidR="00985D0B">
              <w:rPr>
                <w:color w:val="000000" w:themeColor="text1"/>
                <w:lang w:val="nl-NL"/>
              </w:rPr>
              <w:t xml:space="preserve"> binnen de school en bij elke schoolactiviteit </w:t>
            </w:r>
            <w:r w:rsidR="00985D0B">
              <w:rPr>
                <w:b/>
                <w:bCs/>
                <w:color w:val="000000" w:themeColor="text1"/>
                <w:lang w:val="nl-NL"/>
              </w:rPr>
              <w:t xml:space="preserve">Nederlands </w:t>
            </w:r>
            <w:r w:rsidR="00426802">
              <w:rPr>
                <w:color w:val="000000" w:themeColor="text1"/>
                <w:lang w:val="nl-NL"/>
              </w:rPr>
              <w:t xml:space="preserve">met je kind(eren), met de andere kinderen, met het schoolpersoneel en met de andere ouders. </w:t>
            </w:r>
            <w:r w:rsidRPr="00985D0B">
              <w:rPr>
                <w:color w:val="000000" w:themeColor="text1"/>
                <w:lang w:val="nl-NL"/>
              </w:rPr>
              <w:t>Stimuleer</w:t>
            </w:r>
            <w:r w:rsidRPr="00427FAF">
              <w:rPr>
                <w:color w:val="000000" w:themeColor="text1"/>
                <w:lang w:val="nl-NL"/>
              </w:rPr>
              <w:t xml:space="preserve"> je kind om Nederlands te leren. Dat heeft een positief effect op je kind. </w:t>
            </w:r>
          </w:p>
          <w:p w14:paraId="60B6D659" w14:textId="77777777" w:rsidR="00920BF2" w:rsidRDefault="00920BF2" w:rsidP="003311F7">
            <w:pPr>
              <w:rPr>
                <w:b/>
                <w:bCs/>
                <w:color w:val="000000" w:themeColor="text1"/>
                <w:lang w:val="nl-NL"/>
              </w:rPr>
            </w:pPr>
          </w:p>
        </w:tc>
      </w:tr>
    </w:tbl>
    <w:p w14:paraId="6E53C7DC" w14:textId="77777777" w:rsidR="00920BF2" w:rsidRPr="00BE69D6" w:rsidRDefault="00920BF2" w:rsidP="00920BF2">
      <w:pPr>
        <w:pStyle w:val="Lijstalinea"/>
        <w:ind w:left="1130"/>
        <w:rPr>
          <w:b/>
          <w:bCs/>
          <w:color w:val="000000" w:themeColor="text1"/>
          <w:lang w:val="nl-NL"/>
        </w:rPr>
      </w:pPr>
    </w:p>
    <w:p w14:paraId="1F27254E" w14:textId="77777777" w:rsidR="00920BF2" w:rsidRPr="00BE69D6" w:rsidRDefault="00920BF2" w:rsidP="00920BF2">
      <w:pPr>
        <w:pBdr>
          <w:bottom w:val="single" w:sz="4" w:space="1" w:color="auto"/>
        </w:pBdr>
        <w:rPr>
          <w:b/>
          <w:bCs/>
          <w:lang w:val="nl-NL"/>
        </w:rPr>
      </w:pPr>
      <w:r w:rsidRPr="00BE69D6">
        <w:rPr>
          <w:b/>
          <w:bCs/>
          <w:lang w:val="nl-NL"/>
        </w:rPr>
        <w:t xml:space="preserve">5. Communicatie met de school </w:t>
      </w:r>
    </w:p>
    <w:p w14:paraId="3BCEE7D8" w14:textId="77777777" w:rsidR="00920BF2" w:rsidRPr="0063733C" w:rsidRDefault="00920BF2" w:rsidP="00920BF2">
      <w:pPr>
        <w:rPr>
          <w:b/>
          <w:bCs/>
          <w:lang w:val="nl-NL"/>
        </w:rPr>
      </w:pPr>
      <w:r>
        <w:rPr>
          <w:lang w:val="nl-NL"/>
        </w:rPr>
        <w:t>Een</w:t>
      </w:r>
      <w:r w:rsidRPr="00AB32CB">
        <w:rPr>
          <w:lang w:val="nl-NL"/>
        </w:rPr>
        <w:t xml:space="preserve"> goede communicatie</w:t>
      </w:r>
      <w:r>
        <w:rPr>
          <w:lang w:val="nl-NL"/>
        </w:rPr>
        <w:t xml:space="preserve"> is belangrijk voor een goede samenwerking</w:t>
      </w:r>
      <w:r w:rsidRPr="00AB32CB">
        <w:rPr>
          <w:lang w:val="nl-NL"/>
        </w:rPr>
        <w:t xml:space="preserve">. </w:t>
      </w:r>
      <w:r>
        <w:rPr>
          <w:lang w:val="nl-NL"/>
        </w:rPr>
        <w:t xml:space="preserve">Daar moet </w:t>
      </w:r>
      <w:r w:rsidRPr="0063733C">
        <w:rPr>
          <w:b/>
          <w:bCs/>
          <w:lang w:val="nl-NL"/>
        </w:rPr>
        <w:t xml:space="preserve">iedereen </w:t>
      </w:r>
      <w:r>
        <w:rPr>
          <w:b/>
          <w:bCs/>
          <w:lang w:val="nl-NL"/>
        </w:rPr>
        <w:t>mee aan werken</w:t>
      </w:r>
      <w:r w:rsidRPr="0063733C">
        <w:rPr>
          <w:b/>
          <w:bCs/>
          <w:lang w:val="nl-NL"/>
        </w:rPr>
        <w:t xml:space="preserve">. </w:t>
      </w:r>
    </w:p>
    <w:p w14:paraId="0BA12064" w14:textId="34A51D71" w:rsidR="00920BF2" w:rsidRDefault="00920BF2" w:rsidP="00920BF2">
      <w:pPr>
        <w:rPr>
          <w:lang w:val="nl-NL"/>
        </w:rPr>
      </w:pPr>
      <w:r w:rsidRPr="00BE69D6">
        <w:rPr>
          <w:b/>
          <w:bCs/>
          <w:lang w:val="nl-NL"/>
        </w:rPr>
        <w:t>Alle communicatie</w:t>
      </w:r>
      <w:r>
        <w:rPr>
          <w:lang w:val="nl-NL"/>
        </w:rPr>
        <w:t xml:space="preserve"> op school is</w:t>
      </w:r>
      <w:r w:rsidRPr="00413838">
        <w:rPr>
          <w:lang w:val="nl-NL"/>
        </w:rPr>
        <w:t xml:space="preserve"> in het Nederlands</w:t>
      </w:r>
      <w:r>
        <w:rPr>
          <w:lang w:val="nl-NL"/>
        </w:rPr>
        <w:t xml:space="preserve">. Bijvoorbeeld de oudercontacten, de infomomenten, de communicatie via </w:t>
      </w:r>
      <w:proofErr w:type="spellStart"/>
      <w:r w:rsidR="00E75004">
        <w:rPr>
          <w:lang w:val="nl-NL"/>
        </w:rPr>
        <w:t>Questi</w:t>
      </w:r>
      <w:proofErr w:type="spellEnd"/>
      <w:r>
        <w:rPr>
          <w:lang w:val="nl-NL"/>
        </w:rPr>
        <w:t xml:space="preserve">, de brieven, rapporten en e-mails … Ook in gesprekken praten we Nederlands. We gebruiken </w:t>
      </w:r>
      <w:r w:rsidRPr="00955A48">
        <w:rPr>
          <w:b/>
          <w:bCs/>
          <w:lang w:val="nl-NL"/>
        </w:rPr>
        <w:t>duidelijk Nederlands</w:t>
      </w:r>
      <w:r>
        <w:rPr>
          <w:lang w:val="nl-NL"/>
        </w:rPr>
        <w:t>. Zo kan je onze boodschap gemakkelijker begrijpen.</w:t>
      </w:r>
    </w:p>
    <w:p w14:paraId="3F64446A" w14:textId="77777777" w:rsidR="00920BF2" w:rsidRDefault="00920BF2" w:rsidP="00920BF2">
      <w:pPr>
        <w:rPr>
          <w:b/>
          <w:bCs/>
          <w:color w:val="000000" w:themeColor="text1"/>
          <w:lang w:val="nl-NL"/>
        </w:rPr>
      </w:pPr>
      <w:r w:rsidRPr="00AD162B">
        <w:rPr>
          <w:b/>
          <w:bCs/>
          <w:color w:val="000000" w:themeColor="text1"/>
          <w:lang w:val="nl-NL"/>
        </w:rPr>
        <w:t>Hoe kan jij je kind helpen?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920BF2" w14:paraId="372C24C4" w14:textId="77777777" w:rsidTr="003311F7">
        <w:tc>
          <w:tcPr>
            <w:tcW w:w="1696" w:type="dxa"/>
            <w:vMerge w:val="restart"/>
          </w:tcPr>
          <w:p w14:paraId="04A1772B" w14:textId="77777777" w:rsidR="00920BF2" w:rsidRDefault="00920BF2" w:rsidP="003311F7">
            <w:pPr>
              <w:rPr>
                <w:b/>
                <w:bCs/>
                <w:color w:val="000000" w:themeColor="text1"/>
                <w:lang w:val="nl-NL"/>
              </w:rPr>
            </w:pPr>
            <w:r>
              <w:rPr>
                <w:b/>
                <w:bCs/>
                <w:noProof/>
                <w:color w:val="000000" w:themeColor="text1"/>
                <w:lang w:val="nl-NL"/>
              </w:rPr>
              <w:drawing>
                <wp:inline distT="0" distB="0" distL="0" distR="0" wp14:anchorId="1BB06A0A" wp14:editId="59E0BF5F">
                  <wp:extent cx="773723" cy="773723"/>
                  <wp:effectExtent l="0" t="0" r="7620" b="7620"/>
                  <wp:docPr id="4" name="Afbeelding 4" descr="Afbeelding me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vectorafbeeldingen&#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780380" cy="780380"/>
                          </a:xfrm>
                          <a:prstGeom prst="rect">
                            <a:avLst/>
                          </a:prstGeom>
                        </pic:spPr>
                      </pic:pic>
                    </a:graphicData>
                  </a:graphic>
                </wp:inline>
              </w:drawing>
            </w:r>
          </w:p>
          <w:p w14:paraId="41656C3C" w14:textId="77777777" w:rsidR="00920BF2" w:rsidRDefault="00920BF2" w:rsidP="003311F7">
            <w:pPr>
              <w:rPr>
                <w:b/>
                <w:bCs/>
                <w:color w:val="000000" w:themeColor="text1"/>
                <w:lang w:val="nl-NL"/>
              </w:rPr>
            </w:pPr>
          </w:p>
          <w:p w14:paraId="6AF61BCD" w14:textId="77777777" w:rsidR="00920BF2" w:rsidRDefault="00920BF2" w:rsidP="003311F7">
            <w:pPr>
              <w:rPr>
                <w:b/>
                <w:bCs/>
                <w:color w:val="000000" w:themeColor="text1"/>
                <w:lang w:val="nl-NL"/>
              </w:rPr>
            </w:pPr>
          </w:p>
          <w:p w14:paraId="7E9577C9" w14:textId="77777777" w:rsidR="00920BF2" w:rsidRDefault="00920BF2" w:rsidP="003311F7">
            <w:pPr>
              <w:rPr>
                <w:b/>
                <w:bCs/>
                <w:color w:val="000000" w:themeColor="text1"/>
                <w:lang w:val="nl-NL"/>
              </w:rPr>
            </w:pPr>
          </w:p>
          <w:p w14:paraId="47216503" w14:textId="77777777" w:rsidR="00920BF2" w:rsidRDefault="00920BF2" w:rsidP="003311F7">
            <w:pPr>
              <w:rPr>
                <w:b/>
                <w:bCs/>
                <w:color w:val="000000" w:themeColor="text1"/>
                <w:lang w:val="nl-NL"/>
              </w:rPr>
            </w:pPr>
          </w:p>
          <w:p w14:paraId="672CFBD4" w14:textId="77777777" w:rsidR="00920BF2" w:rsidRDefault="00920BF2" w:rsidP="003311F7">
            <w:pPr>
              <w:rPr>
                <w:b/>
                <w:bCs/>
                <w:color w:val="000000" w:themeColor="text1"/>
                <w:lang w:val="nl-NL"/>
              </w:rPr>
            </w:pPr>
          </w:p>
          <w:p w14:paraId="43C5E8C1" w14:textId="77777777" w:rsidR="00920BF2" w:rsidRDefault="00920BF2" w:rsidP="003311F7">
            <w:pPr>
              <w:rPr>
                <w:b/>
                <w:bCs/>
                <w:color w:val="000000" w:themeColor="text1"/>
                <w:lang w:val="nl-NL"/>
              </w:rPr>
            </w:pPr>
          </w:p>
          <w:p w14:paraId="1A7F0DCE" w14:textId="77777777" w:rsidR="00920BF2" w:rsidRDefault="00920BF2" w:rsidP="003311F7">
            <w:pPr>
              <w:rPr>
                <w:b/>
                <w:bCs/>
                <w:color w:val="000000" w:themeColor="text1"/>
                <w:lang w:val="nl-NL"/>
              </w:rPr>
            </w:pPr>
          </w:p>
          <w:p w14:paraId="17415B93" w14:textId="77777777" w:rsidR="00920BF2" w:rsidRDefault="00920BF2" w:rsidP="003311F7">
            <w:pPr>
              <w:rPr>
                <w:b/>
                <w:bCs/>
                <w:color w:val="000000" w:themeColor="text1"/>
                <w:lang w:val="nl-NL"/>
              </w:rPr>
            </w:pPr>
          </w:p>
          <w:p w14:paraId="4162D1AC" w14:textId="77777777" w:rsidR="00920BF2" w:rsidRDefault="00920BF2" w:rsidP="003311F7">
            <w:pPr>
              <w:rPr>
                <w:b/>
                <w:bCs/>
                <w:color w:val="000000" w:themeColor="text1"/>
                <w:lang w:val="nl-NL"/>
              </w:rPr>
            </w:pPr>
          </w:p>
          <w:p w14:paraId="071280F7" w14:textId="77777777" w:rsidR="00920BF2" w:rsidRDefault="00920BF2" w:rsidP="003311F7">
            <w:pPr>
              <w:rPr>
                <w:b/>
                <w:bCs/>
                <w:color w:val="000000" w:themeColor="text1"/>
                <w:lang w:val="nl-NL"/>
              </w:rPr>
            </w:pPr>
            <w:r>
              <w:rPr>
                <w:b/>
                <w:bCs/>
                <w:noProof/>
                <w:color w:val="000000" w:themeColor="text1"/>
                <w:lang w:val="nl-NL"/>
              </w:rPr>
              <w:drawing>
                <wp:inline distT="0" distB="0" distL="0" distR="0" wp14:anchorId="1E1A9321" wp14:editId="7C8B16E0">
                  <wp:extent cx="758679" cy="758679"/>
                  <wp:effectExtent l="0" t="0" r="381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74685" cy="774685"/>
                          </a:xfrm>
                          <a:prstGeom prst="rect">
                            <a:avLst/>
                          </a:prstGeom>
                        </pic:spPr>
                      </pic:pic>
                    </a:graphicData>
                  </a:graphic>
                </wp:inline>
              </w:drawing>
            </w:r>
          </w:p>
          <w:p w14:paraId="6BEA3029" w14:textId="77777777" w:rsidR="00920BF2" w:rsidRDefault="00920BF2" w:rsidP="003311F7">
            <w:pPr>
              <w:rPr>
                <w:b/>
                <w:bCs/>
                <w:color w:val="000000" w:themeColor="text1"/>
                <w:lang w:val="nl-NL"/>
              </w:rPr>
            </w:pPr>
          </w:p>
        </w:tc>
        <w:tc>
          <w:tcPr>
            <w:tcW w:w="7366" w:type="dxa"/>
          </w:tcPr>
          <w:p w14:paraId="12468A16" w14:textId="712F09DA" w:rsidR="00920BF2" w:rsidRPr="00333F40" w:rsidRDefault="00920BF2" w:rsidP="00920BF2">
            <w:pPr>
              <w:pStyle w:val="Lijstalinea"/>
              <w:numPr>
                <w:ilvl w:val="0"/>
                <w:numId w:val="58"/>
              </w:numPr>
              <w:rPr>
                <w:i/>
                <w:iCs/>
                <w:color w:val="000000" w:themeColor="text1"/>
                <w:lang w:val="nl-NL"/>
              </w:rPr>
            </w:pPr>
            <w:r w:rsidRPr="00F84CC5">
              <w:rPr>
                <w:b/>
                <w:bCs/>
                <w:color w:val="000000" w:themeColor="text1"/>
                <w:lang w:val="nl-NL"/>
              </w:rPr>
              <w:t>Volg</w:t>
            </w:r>
            <w:r w:rsidRPr="00F84CC5">
              <w:rPr>
                <w:color w:val="000000" w:themeColor="text1"/>
                <w:lang w:val="nl-NL"/>
              </w:rPr>
              <w:t xml:space="preserve"> de </w:t>
            </w:r>
            <w:r w:rsidRPr="00F84CC5">
              <w:rPr>
                <w:b/>
                <w:bCs/>
                <w:color w:val="000000" w:themeColor="text1"/>
                <w:lang w:val="nl-NL"/>
              </w:rPr>
              <w:t>communicatie</w:t>
            </w:r>
            <w:r w:rsidRPr="00F84CC5">
              <w:rPr>
                <w:color w:val="000000" w:themeColor="text1"/>
                <w:lang w:val="nl-NL"/>
              </w:rPr>
              <w:t xml:space="preserve"> van de school </w:t>
            </w:r>
            <w:r w:rsidRPr="00F84CC5">
              <w:rPr>
                <w:b/>
                <w:bCs/>
                <w:color w:val="000000" w:themeColor="text1"/>
                <w:lang w:val="nl-NL"/>
              </w:rPr>
              <w:t>goed</w:t>
            </w:r>
            <w:r w:rsidRPr="00F84CC5">
              <w:rPr>
                <w:color w:val="000000" w:themeColor="text1"/>
                <w:lang w:val="nl-NL"/>
              </w:rPr>
              <w:t xml:space="preserve">. </w:t>
            </w:r>
            <w:proofErr w:type="spellStart"/>
            <w:r w:rsidR="007276A0">
              <w:rPr>
                <w:color w:val="000000" w:themeColor="text1"/>
                <w:lang w:val="nl-NL"/>
              </w:rPr>
              <w:t>Questi</w:t>
            </w:r>
            <w:proofErr w:type="spellEnd"/>
            <w:r w:rsidRPr="00F84CC5">
              <w:rPr>
                <w:color w:val="000000" w:themeColor="text1"/>
                <w:lang w:val="nl-NL"/>
              </w:rPr>
              <w:t xml:space="preserve"> is het belangrijkste kanaal. Heb je problemen met </w:t>
            </w:r>
            <w:proofErr w:type="spellStart"/>
            <w:r w:rsidR="007276A0">
              <w:rPr>
                <w:color w:val="000000" w:themeColor="text1"/>
                <w:lang w:val="nl-NL"/>
              </w:rPr>
              <w:t>Questi</w:t>
            </w:r>
            <w:proofErr w:type="spellEnd"/>
            <w:r w:rsidRPr="00F84CC5">
              <w:rPr>
                <w:color w:val="000000" w:themeColor="text1"/>
                <w:lang w:val="nl-NL"/>
              </w:rPr>
              <w:t xml:space="preserve">? Contacteer ons via </w:t>
            </w:r>
            <w:hyperlink r:id="rId26" w:history="1">
              <w:r w:rsidRPr="000928EA">
                <w:rPr>
                  <w:rStyle w:val="Hyperlink"/>
                  <w:lang w:val="nl-NL"/>
                </w:rPr>
                <w:t>drogenbos.basis@skynet.be</w:t>
              </w:r>
            </w:hyperlink>
            <w:r>
              <w:rPr>
                <w:color w:val="000000" w:themeColor="text1"/>
                <w:lang w:val="nl-NL"/>
              </w:rPr>
              <w:t xml:space="preserve"> .</w:t>
            </w:r>
            <w:r w:rsidRPr="00F84CC5">
              <w:rPr>
                <w:color w:val="000000" w:themeColor="text1"/>
                <w:lang w:val="nl-NL"/>
              </w:rPr>
              <w:t xml:space="preserve"> </w:t>
            </w:r>
          </w:p>
        </w:tc>
      </w:tr>
      <w:tr w:rsidR="00920BF2" w14:paraId="2B356BDE" w14:textId="77777777" w:rsidTr="003311F7">
        <w:tc>
          <w:tcPr>
            <w:tcW w:w="1696" w:type="dxa"/>
            <w:vMerge/>
          </w:tcPr>
          <w:p w14:paraId="338B4494" w14:textId="77777777" w:rsidR="00920BF2" w:rsidRDefault="00920BF2" w:rsidP="003311F7">
            <w:pPr>
              <w:rPr>
                <w:b/>
                <w:bCs/>
                <w:color w:val="000000" w:themeColor="text1"/>
                <w:lang w:val="nl-NL"/>
              </w:rPr>
            </w:pPr>
          </w:p>
        </w:tc>
        <w:tc>
          <w:tcPr>
            <w:tcW w:w="7366" w:type="dxa"/>
          </w:tcPr>
          <w:p w14:paraId="00D29F49" w14:textId="77777777" w:rsidR="00920BF2" w:rsidRPr="00333F40" w:rsidRDefault="00920BF2" w:rsidP="00920BF2">
            <w:pPr>
              <w:pStyle w:val="Lijstalinea"/>
              <w:numPr>
                <w:ilvl w:val="0"/>
                <w:numId w:val="58"/>
              </w:numPr>
              <w:rPr>
                <w:color w:val="000000" w:themeColor="text1"/>
                <w:lang w:val="nl-NL"/>
              </w:rPr>
            </w:pPr>
            <w:r w:rsidRPr="00F84CC5">
              <w:rPr>
                <w:b/>
                <w:bCs/>
                <w:color w:val="000000" w:themeColor="text1"/>
                <w:lang w:val="nl-NL"/>
              </w:rPr>
              <w:t>Probeer zelf Nederlands te</w:t>
            </w:r>
            <w:r w:rsidRPr="00F84CC5">
              <w:rPr>
                <w:color w:val="000000" w:themeColor="text1"/>
                <w:lang w:val="nl-NL"/>
              </w:rPr>
              <w:t xml:space="preserve"> </w:t>
            </w:r>
            <w:r w:rsidRPr="00F84CC5">
              <w:rPr>
                <w:b/>
                <w:bCs/>
                <w:color w:val="000000" w:themeColor="text1"/>
                <w:lang w:val="nl-NL"/>
              </w:rPr>
              <w:t>praten</w:t>
            </w:r>
            <w:r w:rsidRPr="00F84CC5">
              <w:rPr>
                <w:color w:val="000000" w:themeColor="text1"/>
                <w:lang w:val="nl-NL"/>
              </w:rPr>
              <w:t xml:space="preserve">. Op die manier toon je je </w:t>
            </w:r>
            <w:r w:rsidRPr="00F84CC5">
              <w:rPr>
                <w:b/>
                <w:bCs/>
                <w:color w:val="000000" w:themeColor="text1"/>
                <w:lang w:val="nl-NL"/>
              </w:rPr>
              <w:t>motivatie</w:t>
            </w:r>
            <w:r w:rsidRPr="00F84CC5">
              <w:rPr>
                <w:color w:val="000000" w:themeColor="text1"/>
                <w:lang w:val="nl-NL"/>
              </w:rPr>
              <w:t xml:space="preserve"> en geef je een </w:t>
            </w:r>
            <w:r w:rsidRPr="00F84CC5">
              <w:rPr>
                <w:b/>
                <w:bCs/>
                <w:color w:val="000000" w:themeColor="text1"/>
                <w:lang w:val="nl-NL"/>
              </w:rPr>
              <w:t>positief signaal</w:t>
            </w:r>
            <w:r w:rsidRPr="00F84CC5">
              <w:rPr>
                <w:color w:val="000000" w:themeColor="text1"/>
                <w:lang w:val="nl-NL"/>
              </w:rPr>
              <w:t xml:space="preserve"> naar je kind. </w:t>
            </w:r>
          </w:p>
        </w:tc>
      </w:tr>
      <w:tr w:rsidR="00920BF2" w14:paraId="6A09C815" w14:textId="77777777" w:rsidTr="003311F7">
        <w:tc>
          <w:tcPr>
            <w:tcW w:w="1696" w:type="dxa"/>
            <w:vMerge/>
          </w:tcPr>
          <w:p w14:paraId="3B77EDE7" w14:textId="77777777" w:rsidR="00920BF2" w:rsidRDefault="00920BF2" w:rsidP="003311F7">
            <w:pPr>
              <w:rPr>
                <w:b/>
                <w:bCs/>
                <w:color w:val="000000" w:themeColor="text1"/>
                <w:lang w:val="nl-NL"/>
              </w:rPr>
            </w:pPr>
          </w:p>
        </w:tc>
        <w:tc>
          <w:tcPr>
            <w:tcW w:w="7366" w:type="dxa"/>
          </w:tcPr>
          <w:p w14:paraId="02EE9C7D" w14:textId="77777777" w:rsidR="00920BF2" w:rsidRPr="00F84CC5" w:rsidRDefault="00920BF2" w:rsidP="00920BF2">
            <w:pPr>
              <w:pStyle w:val="Lijstalinea"/>
              <w:numPr>
                <w:ilvl w:val="0"/>
                <w:numId w:val="58"/>
              </w:numPr>
              <w:rPr>
                <w:color w:val="000000" w:themeColor="text1"/>
                <w:lang w:val="nl-NL"/>
              </w:rPr>
            </w:pPr>
            <w:r w:rsidRPr="00F84CC5">
              <w:rPr>
                <w:color w:val="000000" w:themeColor="text1"/>
                <w:lang w:val="nl-NL"/>
              </w:rPr>
              <w:t xml:space="preserve">Spreek of begrijp je weinig Nederlands? </w:t>
            </w:r>
            <w:r w:rsidRPr="00F84CC5">
              <w:rPr>
                <w:b/>
                <w:bCs/>
                <w:color w:val="000000" w:themeColor="text1"/>
                <w:lang w:val="nl-NL"/>
              </w:rPr>
              <w:t>Verwacht niet dat de leerkracht jouw taal spreekt</w:t>
            </w:r>
            <w:r w:rsidRPr="00F84CC5">
              <w:rPr>
                <w:color w:val="000000" w:themeColor="text1"/>
                <w:lang w:val="nl-NL"/>
              </w:rPr>
              <w:t>, maar:</w:t>
            </w:r>
          </w:p>
          <w:p w14:paraId="16F60FE0" w14:textId="77777777" w:rsidR="00920BF2" w:rsidRPr="00772F0D" w:rsidRDefault="00920BF2" w:rsidP="00920BF2">
            <w:pPr>
              <w:pStyle w:val="Lijstalinea"/>
              <w:numPr>
                <w:ilvl w:val="0"/>
                <w:numId w:val="53"/>
              </w:numPr>
              <w:rPr>
                <w:color w:val="000000" w:themeColor="text1"/>
                <w:lang w:val="nl-NL"/>
              </w:rPr>
            </w:pPr>
            <w:r w:rsidRPr="3D9710B7">
              <w:rPr>
                <w:b/>
                <w:bCs/>
                <w:color w:val="000000" w:themeColor="text1"/>
                <w:lang w:val="nl-NL"/>
              </w:rPr>
              <w:t>Zoek informatie</w:t>
            </w:r>
            <w:r w:rsidRPr="3D9710B7">
              <w:rPr>
                <w:color w:val="000000" w:themeColor="text1"/>
                <w:lang w:val="nl-NL"/>
              </w:rPr>
              <w:t xml:space="preserve"> over </w:t>
            </w:r>
            <w:r w:rsidRPr="3D9710B7">
              <w:rPr>
                <w:b/>
                <w:bCs/>
                <w:color w:val="000000" w:themeColor="text1"/>
                <w:lang w:val="nl-NL"/>
              </w:rPr>
              <w:t>leer- en oefenactiviteiten Nederlands</w:t>
            </w:r>
            <w:r w:rsidRPr="3D9710B7">
              <w:rPr>
                <w:color w:val="000000" w:themeColor="text1"/>
                <w:lang w:val="nl-NL"/>
              </w:rPr>
              <w:t xml:space="preserve"> voor volwassenen: </w:t>
            </w:r>
            <w:hyperlink r:id="rId27">
              <w:r w:rsidRPr="3D9710B7">
                <w:rPr>
                  <w:rStyle w:val="Hyperlink"/>
                  <w:lang w:val="nl-NL"/>
                </w:rPr>
                <w:t>www.nederlandsoefenen.be</w:t>
              </w:r>
            </w:hyperlink>
            <w:r w:rsidRPr="3D9710B7">
              <w:rPr>
                <w:color w:val="000000" w:themeColor="text1"/>
                <w:lang w:val="nl-NL"/>
              </w:rPr>
              <w:t xml:space="preserve">. </w:t>
            </w:r>
          </w:p>
          <w:p w14:paraId="78CBBB26" w14:textId="77777777" w:rsidR="00920BF2" w:rsidRPr="00BE69D6" w:rsidRDefault="00920BF2" w:rsidP="00920BF2">
            <w:pPr>
              <w:pStyle w:val="Lijstalinea"/>
              <w:numPr>
                <w:ilvl w:val="0"/>
                <w:numId w:val="53"/>
              </w:numPr>
              <w:rPr>
                <w:color w:val="000000" w:themeColor="text1"/>
                <w:lang w:val="nl-NL"/>
              </w:rPr>
            </w:pPr>
            <w:r w:rsidRPr="13223021">
              <w:rPr>
                <w:color w:val="000000" w:themeColor="text1"/>
                <w:lang w:val="nl-NL"/>
              </w:rPr>
              <w:t xml:space="preserve">Schrijf je in voor een </w:t>
            </w:r>
            <w:r w:rsidRPr="13223021">
              <w:rPr>
                <w:b/>
                <w:bCs/>
                <w:color w:val="000000" w:themeColor="text1"/>
                <w:lang w:val="nl-NL"/>
              </w:rPr>
              <w:t>cursus</w:t>
            </w:r>
            <w:r w:rsidRPr="13223021">
              <w:rPr>
                <w:color w:val="000000" w:themeColor="text1"/>
                <w:lang w:val="nl-NL"/>
              </w:rPr>
              <w:t xml:space="preserve">. Maak een afspraak met het Agentschap Integratie en Inburgering: </w:t>
            </w:r>
            <w:hyperlink r:id="rId28">
              <w:r w:rsidRPr="13223021">
                <w:rPr>
                  <w:rStyle w:val="Hyperlink"/>
                  <w:lang w:val="nl-NL"/>
                </w:rPr>
                <w:t>www.infonl.be</w:t>
              </w:r>
            </w:hyperlink>
            <w:r w:rsidRPr="13223021">
              <w:rPr>
                <w:color w:val="000000" w:themeColor="text1"/>
                <w:lang w:val="nl-NL"/>
              </w:rPr>
              <w:t xml:space="preserve"> of 0800 123 00. </w:t>
            </w:r>
          </w:p>
          <w:p w14:paraId="3AD7892E" w14:textId="77777777" w:rsidR="00920BF2" w:rsidRPr="00BE69D6" w:rsidRDefault="00920BF2" w:rsidP="00920BF2">
            <w:pPr>
              <w:pStyle w:val="Lijstalinea"/>
              <w:numPr>
                <w:ilvl w:val="0"/>
                <w:numId w:val="53"/>
              </w:numPr>
              <w:rPr>
                <w:color w:val="000000" w:themeColor="text1"/>
                <w:lang w:val="nl-NL"/>
              </w:rPr>
            </w:pPr>
            <w:r w:rsidRPr="13223021">
              <w:rPr>
                <w:color w:val="000000" w:themeColor="text1"/>
                <w:lang w:val="nl-NL"/>
              </w:rPr>
              <w:t xml:space="preserve">Breng een </w:t>
            </w:r>
            <w:r w:rsidRPr="13223021">
              <w:rPr>
                <w:b/>
                <w:bCs/>
                <w:color w:val="000000" w:themeColor="text1"/>
                <w:lang w:val="nl-NL"/>
              </w:rPr>
              <w:t>tolk</w:t>
            </w:r>
            <w:r w:rsidRPr="13223021">
              <w:rPr>
                <w:color w:val="000000" w:themeColor="text1"/>
                <w:lang w:val="nl-NL"/>
              </w:rPr>
              <w:t xml:space="preserve"> mee die jou kan helpen of zoek samen met de school naar een oplossing. Je kind is niet geschikt als tolk.</w:t>
            </w:r>
          </w:p>
          <w:p w14:paraId="79B68499" w14:textId="77777777" w:rsidR="00920BF2" w:rsidRDefault="00920BF2" w:rsidP="003311F7">
            <w:pPr>
              <w:rPr>
                <w:b/>
                <w:bCs/>
                <w:color w:val="000000" w:themeColor="text1"/>
                <w:lang w:val="nl-NL"/>
              </w:rPr>
            </w:pPr>
          </w:p>
        </w:tc>
      </w:tr>
      <w:tr w:rsidR="00920BF2" w14:paraId="1CEC0946" w14:textId="77777777" w:rsidTr="003311F7">
        <w:tc>
          <w:tcPr>
            <w:tcW w:w="1696" w:type="dxa"/>
            <w:vMerge/>
          </w:tcPr>
          <w:p w14:paraId="144DBA0E" w14:textId="77777777" w:rsidR="00920BF2" w:rsidRDefault="00920BF2" w:rsidP="003311F7">
            <w:pPr>
              <w:rPr>
                <w:b/>
                <w:bCs/>
                <w:color w:val="000000" w:themeColor="text1"/>
                <w:lang w:val="nl-NL"/>
              </w:rPr>
            </w:pPr>
          </w:p>
        </w:tc>
        <w:tc>
          <w:tcPr>
            <w:tcW w:w="7366" w:type="dxa"/>
          </w:tcPr>
          <w:p w14:paraId="04E75832" w14:textId="77777777" w:rsidR="00920BF2" w:rsidRPr="00F84CC5" w:rsidRDefault="00920BF2" w:rsidP="00920BF2">
            <w:pPr>
              <w:pStyle w:val="Lijstalinea"/>
              <w:numPr>
                <w:ilvl w:val="0"/>
                <w:numId w:val="59"/>
              </w:numPr>
              <w:rPr>
                <w:color w:val="000000" w:themeColor="text1"/>
                <w:lang w:val="nl-NL"/>
              </w:rPr>
            </w:pPr>
            <w:r w:rsidRPr="00F84CC5">
              <w:rPr>
                <w:color w:val="000000" w:themeColor="text1"/>
                <w:lang w:val="nl-NL"/>
              </w:rPr>
              <w:t>Begrijp je de brieven van de school niet goed? Zoek iemand die je kan helpen of gebruik een vertaal-app (</w:t>
            </w:r>
            <w:proofErr w:type="spellStart"/>
            <w:r w:rsidRPr="00F84CC5">
              <w:rPr>
                <w:color w:val="000000" w:themeColor="text1"/>
                <w:lang w:val="nl-NL"/>
              </w:rPr>
              <w:t>SayHi</w:t>
            </w:r>
            <w:proofErr w:type="spellEnd"/>
            <w:r w:rsidRPr="00F84CC5">
              <w:rPr>
                <w:color w:val="000000" w:themeColor="text1"/>
                <w:lang w:val="nl-NL"/>
              </w:rPr>
              <w:t xml:space="preserve">, </w:t>
            </w:r>
            <w:proofErr w:type="spellStart"/>
            <w:r w:rsidRPr="00F84CC5">
              <w:rPr>
                <w:color w:val="000000" w:themeColor="text1"/>
                <w:lang w:val="nl-NL"/>
              </w:rPr>
              <w:t>DeepL</w:t>
            </w:r>
            <w:proofErr w:type="spellEnd"/>
            <w:r w:rsidRPr="00F84CC5">
              <w:rPr>
                <w:color w:val="000000" w:themeColor="text1"/>
                <w:lang w:val="nl-NL"/>
              </w:rPr>
              <w:t>).</w:t>
            </w:r>
          </w:p>
          <w:p w14:paraId="3A2F36FA" w14:textId="77777777" w:rsidR="00920BF2" w:rsidRDefault="00920BF2" w:rsidP="003311F7">
            <w:pPr>
              <w:rPr>
                <w:b/>
                <w:bCs/>
                <w:color w:val="000000" w:themeColor="text1"/>
                <w:lang w:val="nl-NL"/>
              </w:rPr>
            </w:pPr>
          </w:p>
          <w:p w14:paraId="405CF33B" w14:textId="77777777" w:rsidR="00920BF2" w:rsidRDefault="00920BF2" w:rsidP="003311F7">
            <w:pPr>
              <w:rPr>
                <w:b/>
                <w:bCs/>
                <w:color w:val="000000" w:themeColor="text1"/>
                <w:lang w:val="nl-NL"/>
              </w:rPr>
            </w:pPr>
          </w:p>
          <w:p w14:paraId="48EBF32D" w14:textId="77777777" w:rsidR="00920BF2" w:rsidRDefault="00920BF2" w:rsidP="003311F7">
            <w:pPr>
              <w:rPr>
                <w:b/>
                <w:bCs/>
                <w:color w:val="000000" w:themeColor="text1"/>
                <w:lang w:val="nl-NL"/>
              </w:rPr>
            </w:pPr>
          </w:p>
          <w:p w14:paraId="1EDCEFE6" w14:textId="77777777" w:rsidR="00920BF2" w:rsidRDefault="00920BF2" w:rsidP="003311F7">
            <w:pPr>
              <w:rPr>
                <w:b/>
                <w:bCs/>
                <w:color w:val="000000" w:themeColor="text1"/>
                <w:lang w:val="nl-NL"/>
              </w:rPr>
            </w:pPr>
          </w:p>
        </w:tc>
      </w:tr>
    </w:tbl>
    <w:p w14:paraId="262C772E" w14:textId="77777777" w:rsidR="00920BF2" w:rsidRDefault="00920BF2" w:rsidP="00920BF2">
      <w:pPr>
        <w:rPr>
          <w:lang w:val="nl-NL"/>
        </w:rPr>
      </w:pPr>
    </w:p>
    <w:p w14:paraId="540C4D5C" w14:textId="77777777" w:rsidR="00920BF2" w:rsidRDefault="00920BF2" w:rsidP="00920BF2">
      <w:pPr>
        <w:rPr>
          <w:lang w:val="nl-NL"/>
        </w:rPr>
      </w:pPr>
    </w:p>
    <w:p w14:paraId="78E44767" w14:textId="77777777" w:rsidR="00977025" w:rsidRDefault="00977025">
      <w:pPr>
        <w:rPr>
          <w:b/>
          <w:bCs/>
          <w:lang w:val="nl-NL"/>
        </w:rPr>
      </w:pPr>
      <w:r>
        <w:rPr>
          <w:b/>
          <w:bCs/>
          <w:lang w:val="nl-NL"/>
        </w:rPr>
        <w:br w:type="page"/>
      </w:r>
    </w:p>
    <w:p w14:paraId="12E4F4C2" w14:textId="0B5C8EF0" w:rsidR="00920BF2" w:rsidRPr="00BE69D6" w:rsidRDefault="00920BF2" w:rsidP="00920BF2">
      <w:pPr>
        <w:pBdr>
          <w:bottom w:val="single" w:sz="4" w:space="1" w:color="auto"/>
        </w:pBdr>
        <w:rPr>
          <w:b/>
          <w:bCs/>
          <w:lang w:val="nl-NL"/>
        </w:rPr>
      </w:pPr>
      <w:r w:rsidRPr="00BE69D6">
        <w:rPr>
          <w:b/>
          <w:bCs/>
          <w:lang w:val="nl-NL"/>
        </w:rPr>
        <w:t xml:space="preserve">6. Opvolging taken en lessen </w:t>
      </w:r>
      <w:r>
        <w:rPr>
          <w:b/>
          <w:bCs/>
          <w:lang w:val="nl-NL"/>
        </w:rPr>
        <w:t>(huiswerk)</w:t>
      </w:r>
    </w:p>
    <w:p w14:paraId="748E702B" w14:textId="77777777" w:rsidR="00920BF2" w:rsidRDefault="00920BF2" w:rsidP="00920BF2">
      <w:pPr>
        <w:rPr>
          <w:lang w:val="nl-NL"/>
        </w:rPr>
      </w:pPr>
      <w:r w:rsidRPr="004B4180">
        <w:rPr>
          <w:lang w:val="nl-NL"/>
        </w:rPr>
        <w:t xml:space="preserve">Je kind </w:t>
      </w:r>
      <w:r>
        <w:rPr>
          <w:lang w:val="nl-NL"/>
        </w:rPr>
        <w:t xml:space="preserve">krijgt regelmatig huiswerk mee naar huis. Door dat huiswerk kan je kind de leerstof beter onthouden en begrijpen. Jij kan zien wat je kind op school en in de klas leert. </w:t>
      </w:r>
    </w:p>
    <w:p w14:paraId="17721C95" w14:textId="77777777" w:rsidR="00920BF2" w:rsidRDefault="00920BF2" w:rsidP="00920BF2">
      <w:pPr>
        <w:rPr>
          <w:b/>
          <w:bCs/>
          <w:color w:val="000000" w:themeColor="text1"/>
          <w:lang w:val="nl-NL"/>
        </w:rPr>
      </w:pPr>
      <w:r w:rsidRPr="00AD162B">
        <w:rPr>
          <w:b/>
          <w:bCs/>
          <w:color w:val="000000" w:themeColor="text1"/>
          <w:lang w:val="nl-NL"/>
        </w:rPr>
        <w:t>Hoe kan jij je kind helpen?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920BF2" w14:paraId="34025BED" w14:textId="77777777" w:rsidTr="003311F7">
        <w:tc>
          <w:tcPr>
            <w:tcW w:w="1696" w:type="dxa"/>
            <w:vMerge w:val="restart"/>
          </w:tcPr>
          <w:p w14:paraId="0FBF3675" w14:textId="77777777" w:rsidR="00920BF2" w:rsidRDefault="00920BF2" w:rsidP="003311F7">
            <w:pPr>
              <w:rPr>
                <w:rFonts w:cstheme="minorHAnsi"/>
                <w:b/>
                <w:bCs/>
                <w:color w:val="000000" w:themeColor="text1"/>
                <w:lang w:val="nl-NL"/>
              </w:rPr>
            </w:pPr>
            <w:r>
              <w:rPr>
                <w:rFonts w:cstheme="minorHAnsi"/>
                <w:b/>
                <w:bCs/>
                <w:noProof/>
                <w:color w:val="000000" w:themeColor="text1"/>
                <w:lang w:val="nl-NL"/>
              </w:rPr>
              <w:drawing>
                <wp:inline distT="0" distB="0" distL="0" distR="0" wp14:anchorId="7EF990EC" wp14:editId="4739B02F">
                  <wp:extent cx="758190" cy="758190"/>
                  <wp:effectExtent l="0" t="0" r="3810" b="3810"/>
                  <wp:docPr id="14" name="Afbeelding 1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10;&#10;Automatisch gegenereerde beschrijvi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66663" cy="766663"/>
                          </a:xfrm>
                          <a:prstGeom prst="rect">
                            <a:avLst/>
                          </a:prstGeom>
                        </pic:spPr>
                      </pic:pic>
                    </a:graphicData>
                  </a:graphic>
                </wp:inline>
              </w:drawing>
            </w:r>
          </w:p>
          <w:p w14:paraId="4F4F3D55" w14:textId="77777777" w:rsidR="00920BF2" w:rsidRDefault="00920BF2" w:rsidP="003311F7">
            <w:pPr>
              <w:rPr>
                <w:rFonts w:cstheme="minorHAnsi"/>
                <w:b/>
                <w:bCs/>
                <w:color w:val="000000" w:themeColor="text1"/>
                <w:lang w:val="nl-NL"/>
              </w:rPr>
            </w:pPr>
          </w:p>
          <w:p w14:paraId="2DF0C544" w14:textId="77777777" w:rsidR="00920BF2" w:rsidRDefault="00920BF2" w:rsidP="003311F7">
            <w:pPr>
              <w:rPr>
                <w:rFonts w:cstheme="minorHAnsi"/>
                <w:b/>
                <w:bCs/>
                <w:color w:val="000000" w:themeColor="text1"/>
                <w:lang w:val="nl-NL"/>
              </w:rPr>
            </w:pPr>
          </w:p>
          <w:p w14:paraId="08CC7DF3" w14:textId="77777777" w:rsidR="00920BF2" w:rsidRDefault="00920BF2" w:rsidP="003311F7">
            <w:pPr>
              <w:rPr>
                <w:rFonts w:cstheme="minorHAnsi"/>
                <w:b/>
                <w:bCs/>
                <w:color w:val="000000" w:themeColor="text1"/>
                <w:lang w:val="nl-NL"/>
              </w:rPr>
            </w:pPr>
          </w:p>
          <w:p w14:paraId="28088841" w14:textId="77777777" w:rsidR="00920BF2" w:rsidRDefault="00920BF2" w:rsidP="003311F7">
            <w:pPr>
              <w:rPr>
                <w:rFonts w:cstheme="minorHAnsi"/>
                <w:b/>
                <w:bCs/>
                <w:color w:val="000000" w:themeColor="text1"/>
                <w:lang w:val="nl-NL"/>
              </w:rPr>
            </w:pPr>
            <w:r>
              <w:rPr>
                <w:rFonts w:cstheme="minorHAnsi"/>
                <w:b/>
                <w:bCs/>
                <w:noProof/>
                <w:color w:val="000000" w:themeColor="text1"/>
                <w:lang w:val="nl-NL"/>
              </w:rPr>
              <w:drawing>
                <wp:inline distT="0" distB="0" distL="0" distR="0" wp14:anchorId="0B28DE0F" wp14:editId="39DB96E7">
                  <wp:extent cx="750277" cy="750277"/>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9364" cy="759364"/>
                          </a:xfrm>
                          <a:prstGeom prst="rect">
                            <a:avLst/>
                          </a:prstGeom>
                        </pic:spPr>
                      </pic:pic>
                    </a:graphicData>
                  </a:graphic>
                </wp:inline>
              </w:drawing>
            </w:r>
          </w:p>
          <w:p w14:paraId="6A5FE932" w14:textId="77777777" w:rsidR="00920BF2" w:rsidRDefault="00920BF2" w:rsidP="003311F7">
            <w:pPr>
              <w:rPr>
                <w:rFonts w:cstheme="minorHAnsi"/>
                <w:b/>
                <w:bCs/>
                <w:color w:val="000000" w:themeColor="text1"/>
                <w:lang w:val="nl-NL"/>
              </w:rPr>
            </w:pPr>
          </w:p>
          <w:p w14:paraId="7C821D38" w14:textId="77777777" w:rsidR="00920BF2" w:rsidRDefault="00920BF2" w:rsidP="003311F7">
            <w:pPr>
              <w:rPr>
                <w:rFonts w:cstheme="minorHAnsi"/>
                <w:b/>
                <w:bCs/>
                <w:color w:val="000000" w:themeColor="text1"/>
                <w:lang w:val="nl-NL"/>
              </w:rPr>
            </w:pPr>
          </w:p>
          <w:p w14:paraId="6E09042E" w14:textId="77777777" w:rsidR="00920BF2" w:rsidRDefault="00920BF2" w:rsidP="003311F7">
            <w:pPr>
              <w:rPr>
                <w:rFonts w:cstheme="minorHAnsi"/>
                <w:b/>
                <w:bCs/>
                <w:color w:val="000000" w:themeColor="text1"/>
                <w:lang w:val="nl-NL"/>
              </w:rPr>
            </w:pPr>
          </w:p>
          <w:p w14:paraId="6AF24CC6" w14:textId="77777777" w:rsidR="00920BF2" w:rsidRDefault="00920BF2" w:rsidP="003311F7">
            <w:pPr>
              <w:rPr>
                <w:rFonts w:cstheme="minorHAnsi"/>
                <w:b/>
                <w:bCs/>
                <w:color w:val="000000" w:themeColor="text1"/>
                <w:lang w:val="nl-NL"/>
              </w:rPr>
            </w:pPr>
          </w:p>
          <w:p w14:paraId="6C782FB4" w14:textId="77777777" w:rsidR="00920BF2" w:rsidRDefault="00920BF2" w:rsidP="003311F7">
            <w:pPr>
              <w:rPr>
                <w:rFonts w:cstheme="minorHAnsi"/>
                <w:b/>
                <w:bCs/>
                <w:color w:val="000000" w:themeColor="text1"/>
                <w:lang w:val="nl-NL"/>
              </w:rPr>
            </w:pPr>
          </w:p>
          <w:p w14:paraId="59CAFC42" w14:textId="77777777" w:rsidR="00920BF2" w:rsidRDefault="00920BF2" w:rsidP="003311F7">
            <w:pPr>
              <w:rPr>
                <w:rFonts w:cstheme="minorHAnsi"/>
                <w:b/>
                <w:bCs/>
                <w:color w:val="000000" w:themeColor="text1"/>
                <w:lang w:val="nl-NL"/>
              </w:rPr>
            </w:pPr>
            <w:r>
              <w:rPr>
                <w:rFonts w:cstheme="minorHAnsi"/>
                <w:b/>
                <w:bCs/>
                <w:noProof/>
                <w:color w:val="000000" w:themeColor="text1"/>
                <w:lang w:val="nl-NL"/>
              </w:rPr>
              <w:drawing>
                <wp:inline distT="0" distB="0" distL="0" distR="0" wp14:anchorId="3838F143" wp14:editId="79FD6253">
                  <wp:extent cx="758190" cy="758190"/>
                  <wp:effectExtent l="0" t="0" r="3810" b="3810"/>
                  <wp:docPr id="16" name="Afbeelding 16"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afel&#10;&#10;Automatisch gegenereerde beschrijvi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66087" cy="766087"/>
                          </a:xfrm>
                          <a:prstGeom prst="rect">
                            <a:avLst/>
                          </a:prstGeom>
                        </pic:spPr>
                      </pic:pic>
                    </a:graphicData>
                  </a:graphic>
                </wp:inline>
              </w:drawing>
            </w:r>
          </w:p>
        </w:tc>
        <w:tc>
          <w:tcPr>
            <w:tcW w:w="7366" w:type="dxa"/>
          </w:tcPr>
          <w:p w14:paraId="5B3C5128" w14:textId="77777777" w:rsidR="00920BF2" w:rsidRPr="00333F40" w:rsidRDefault="00920BF2" w:rsidP="00920BF2">
            <w:pPr>
              <w:pStyle w:val="Lijstalinea"/>
              <w:numPr>
                <w:ilvl w:val="0"/>
                <w:numId w:val="59"/>
              </w:numPr>
              <w:rPr>
                <w:rFonts w:cstheme="minorHAnsi"/>
                <w:color w:val="000000" w:themeColor="text1"/>
                <w:lang w:val="nl-NL"/>
              </w:rPr>
            </w:pPr>
            <w:r w:rsidRPr="009D4EBA">
              <w:rPr>
                <w:rFonts w:cstheme="minorHAnsi"/>
                <w:color w:val="000000"/>
                <w:lang w:val="nl-NL"/>
              </w:rPr>
              <w:t>Stimuleer je kind om zelfstandig huiswerk te maken. Je moet er niet altijd naast zitten. Samen maaltafels oefenen en samen lezen is wel nuttig.</w:t>
            </w:r>
          </w:p>
        </w:tc>
      </w:tr>
      <w:tr w:rsidR="00920BF2" w14:paraId="22721B7E" w14:textId="77777777" w:rsidTr="003311F7">
        <w:tc>
          <w:tcPr>
            <w:tcW w:w="1696" w:type="dxa"/>
            <w:vMerge/>
          </w:tcPr>
          <w:p w14:paraId="598D5841" w14:textId="77777777" w:rsidR="00920BF2" w:rsidRDefault="00920BF2" w:rsidP="003311F7">
            <w:pPr>
              <w:rPr>
                <w:rFonts w:cstheme="minorHAnsi"/>
                <w:b/>
                <w:bCs/>
                <w:color w:val="000000" w:themeColor="text1"/>
                <w:lang w:val="nl-NL"/>
              </w:rPr>
            </w:pPr>
          </w:p>
        </w:tc>
        <w:tc>
          <w:tcPr>
            <w:tcW w:w="7366" w:type="dxa"/>
          </w:tcPr>
          <w:p w14:paraId="1E7FA88E" w14:textId="77777777" w:rsidR="00920BF2" w:rsidRPr="00333F40" w:rsidRDefault="00920BF2" w:rsidP="00920BF2">
            <w:pPr>
              <w:pStyle w:val="Lijstalinea"/>
              <w:numPr>
                <w:ilvl w:val="0"/>
                <w:numId w:val="59"/>
              </w:numPr>
              <w:rPr>
                <w:rFonts w:cstheme="minorBidi"/>
                <w:color w:val="000000" w:themeColor="text1"/>
                <w:lang w:val="nl-NL"/>
              </w:rPr>
            </w:pPr>
            <w:r w:rsidRPr="009D4EBA">
              <w:rPr>
                <w:b/>
                <w:bCs/>
                <w:color w:val="000000" w:themeColor="text1"/>
                <w:lang w:val="nl-NL"/>
              </w:rPr>
              <w:t>Toon interesse</w:t>
            </w:r>
            <w:r w:rsidRPr="009D4EBA">
              <w:rPr>
                <w:color w:val="000000" w:themeColor="text1"/>
                <w:lang w:val="nl-NL"/>
              </w:rPr>
              <w:t xml:space="preserve">, stel vragen en wees nieuwsgierig naar wat je kind op school leert. </w:t>
            </w:r>
          </w:p>
        </w:tc>
      </w:tr>
      <w:tr w:rsidR="00920BF2" w14:paraId="0E29ED05" w14:textId="77777777" w:rsidTr="003311F7">
        <w:tc>
          <w:tcPr>
            <w:tcW w:w="1696" w:type="dxa"/>
            <w:vMerge/>
          </w:tcPr>
          <w:p w14:paraId="0E956454" w14:textId="77777777" w:rsidR="00920BF2" w:rsidRDefault="00920BF2" w:rsidP="003311F7">
            <w:pPr>
              <w:rPr>
                <w:rFonts w:cstheme="minorHAnsi"/>
                <w:b/>
                <w:bCs/>
                <w:color w:val="000000" w:themeColor="text1"/>
                <w:lang w:val="nl-NL"/>
              </w:rPr>
            </w:pPr>
          </w:p>
        </w:tc>
        <w:tc>
          <w:tcPr>
            <w:tcW w:w="7366" w:type="dxa"/>
          </w:tcPr>
          <w:p w14:paraId="14369CCC" w14:textId="77777777" w:rsidR="00920BF2" w:rsidRPr="00333F40" w:rsidRDefault="00920BF2" w:rsidP="00920BF2">
            <w:pPr>
              <w:pStyle w:val="Lijstalinea"/>
              <w:numPr>
                <w:ilvl w:val="0"/>
                <w:numId w:val="59"/>
              </w:numPr>
              <w:rPr>
                <w:rFonts w:eastAsiaTheme="minorEastAsia" w:cstheme="minorBidi"/>
                <w:lang w:val="nl-NL"/>
              </w:rPr>
            </w:pPr>
            <w:r w:rsidRPr="009D4EBA">
              <w:rPr>
                <w:rFonts w:eastAsiaTheme="minorEastAsia"/>
                <w:color w:val="333333"/>
                <w:lang w:val="nl-NL"/>
              </w:rPr>
              <w:t xml:space="preserve">Je kind krijgt soms wel huiswerk waar jij bij kan helpen (bijvoorbeeld een interview met iemand uit de familie). </w:t>
            </w:r>
            <w:r w:rsidRPr="009D4EBA">
              <w:rPr>
                <w:rFonts w:eastAsiaTheme="minorEastAsia"/>
                <w:lang w:val="nl-NL"/>
              </w:rPr>
              <w:t xml:space="preserve"> </w:t>
            </w:r>
          </w:p>
        </w:tc>
      </w:tr>
      <w:tr w:rsidR="00920BF2" w14:paraId="0A3292A7" w14:textId="77777777" w:rsidTr="003311F7">
        <w:tc>
          <w:tcPr>
            <w:tcW w:w="1696" w:type="dxa"/>
            <w:vMerge/>
          </w:tcPr>
          <w:p w14:paraId="7976810D" w14:textId="77777777" w:rsidR="00920BF2" w:rsidRDefault="00920BF2" w:rsidP="003311F7">
            <w:pPr>
              <w:rPr>
                <w:rFonts w:cstheme="minorHAnsi"/>
                <w:b/>
                <w:bCs/>
                <w:color w:val="000000" w:themeColor="text1"/>
                <w:lang w:val="nl-NL"/>
              </w:rPr>
            </w:pPr>
          </w:p>
        </w:tc>
        <w:tc>
          <w:tcPr>
            <w:tcW w:w="7366" w:type="dxa"/>
          </w:tcPr>
          <w:p w14:paraId="5241BE51" w14:textId="77777777" w:rsidR="00920BF2" w:rsidRPr="00333F40" w:rsidRDefault="00920BF2" w:rsidP="00920BF2">
            <w:pPr>
              <w:pStyle w:val="Lijstalinea"/>
              <w:numPr>
                <w:ilvl w:val="0"/>
                <w:numId w:val="59"/>
              </w:numPr>
              <w:rPr>
                <w:rFonts w:cstheme="minorHAnsi"/>
                <w:b/>
                <w:bCs/>
                <w:color w:val="000000" w:themeColor="text1"/>
                <w:lang w:val="nl-NL"/>
              </w:rPr>
            </w:pPr>
            <w:r w:rsidRPr="009D4EBA">
              <w:rPr>
                <w:color w:val="000000" w:themeColor="text1"/>
                <w:lang w:val="nl-NL"/>
              </w:rPr>
              <w:t xml:space="preserve">Motiveer je kind om te starten met het huiswerk. Zorg voor een </w:t>
            </w:r>
            <w:r w:rsidRPr="009D4EBA">
              <w:rPr>
                <w:b/>
                <w:bCs/>
                <w:color w:val="000000" w:themeColor="text1"/>
                <w:lang w:val="nl-NL"/>
              </w:rPr>
              <w:t>rustige plaats</w:t>
            </w:r>
            <w:r w:rsidRPr="009D4EBA">
              <w:rPr>
                <w:color w:val="000000" w:themeColor="text1"/>
                <w:lang w:val="nl-NL"/>
              </w:rPr>
              <w:t xml:space="preserve"> zonder lawaai, zonder smartphone … </w:t>
            </w:r>
          </w:p>
          <w:p w14:paraId="3F2F0729" w14:textId="77777777" w:rsidR="00920BF2" w:rsidRPr="00333F40" w:rsidRDefault="00920BF2" w:rsidP="00920BF2">
            <w:pPr>
              <w:pStyle w:val="Lijstalinea"/>
              <w:numPr>
                <w:ilvl w:val="0"/>
                <w:numId w:val="59"/>
              </w:numPr>
              <w:rPr>
                <w:rFonts w:cstheme="minorHAnsi"/>
                <w:color w:val="000000" w:themeColor="text1"/>
                <w:lang w:val="nl-NL"/>
              </w:rPr>
            </w:pPr>
            <w:r w:rsidRPr="00333F40">
              <w:rPr>
                <w:rFonts w:cstheme="minorHAnsi"/>
                <w:color w:val="000000" w:themeColor="text1"/>
                <w:lang w:val="nl-NL"/>
              </w:rPr>
              <w:t>Kies (vanaf het 3</w:t>
            </w:r>
            <w:r w:rsidRPr="00333F40">
              <w:rPr>
                <w:rFonts w:cstheme="minorHAnsi"/>
                <w:color w:val="000000" w:themeColor="text1"/>
                <w:vertAlign w:val="superscript"/>
                <w:lang w:val="nl-NL"/>
              </w:rPr>
              <w:t>de</w:t>
            </w:r>
            <w:r w:rsidRPr="00333F40">
              <w:rPr>
                <w:rFonts w:cstheme="minorHAnsi"/>
                <w:color w:val="000000" w:themeColor="text1"/>
                <w:lang w:val="nl-NL"/>
              </w:rPr>
              <w:t xml:space="preserve"> leerjaar)</w:t>
            </w:r>
            <w:r>
              <w:rPr>
                <w:rFonts w:cstheme="minorHAnsi"/>
                <w:color w:val="000000" w:themeColor="text1"/>
                <w:lang w:val="nl-NL"/>
              </w:rPr>
              <w:t xml:space="preserve"> eventueel voor de naschoolse studie op maandag, dinsdag en donderdag</w:t>
            </w:r>
            <w:r w:rsidRPr="00333F40">
              <w:rPr>
                <w:rFonts w:cstheme="minorHAnsi"/>
                <w:color w:val="000000" w:themeColor="text1"/>
                <w:lang w:val="nl-NL"/>
              </w:rPr>
              <w:t xml:space="preserve"> </w:t>
            </w:r>
            <w:r>
              <w:rPr>
                <w:rFonts w:cstheme="minorHAnsi"/>
                <w:color w:val="000000" w:themeColor="text1"/>
                <w:lang w:val="nl-NL"/>
              </w:rPr>
              <w:t xml:space="preserve">tussen 16.05 uur en 17.05 uur. Je kind wordt er begeleid door een leerkracht. </w:t>
            </w:r>
          </w:p>
        </w:tc>
      </w:tr>
      <w:tr w:rsidR="00920BF2" w14:paraId="63321466" w14:textId="77777777" w:rsidTr="003311F7">
        <w:tc>
          <w:tcPr>
            <w:tcW w:w="1696" w:type="dxa"/>
            <w:vMerge/>
          </w:tcPr>
          <w:p w14:paraId="5130D394" w14:textId="77777777" w:rsidR="00920BF2" w:rsidRDefault="00920BF2" w:rsidP="003311F7">
            <w:pPr>
              <w:rPr>
                <w:rFonts w:cstheme="minorHAnsi"/>
                <w:b/>
                <w:bCs/>
                <w:color w:val="000000" w:themeColor="text1"/>
                <w:lang w:val="nl-NL"/>
              </w:rPr>
            </w:pPr>
          </w:p>
        </w:tc>
        <w:tc>
          <w:tcPr>
            <w:tcW w:w="7366" w:type="dxa"/>
          </w:tcPr>
          <w:p w14:paraId="5931B679" w14:textId="77777777" w:rsidR="00920BF2" w:rsidRPr="009D4EBA" w:rsidRDefault="00920BF2" w:rsidP="00920BF2">
            <w:pPr>
              <w:pStyle w:val="Lijstalinea"/>
              <w:numPr>
                <w:ilvl w:val="0"/>
                <w:numId w:val="59"/>
              </w:numPr>
              <w:rPr>
                <w:rFonts w:cstheme="minorHAnsi"/>
                <w:b/>
                <w:bCs/>
                <w:color w:val="000000" w:themeColor="text1"/>
                <w:lang w:val="nl-NL"/>
              </w:rPr>
            </w:pPr>
            <w:r w:rsidRPr="009D4EBA">
              <w:rPr>
                <w:color w:val="000000" w:themeColor="text1"/>
                <w:lang w:val="nl-NL"/>
              </w:rPr>
              <w:t xml:space="preserve">Laat je kind voelen dat </w:t>
            </w:r>
            <w:r w:rsidRPr="009D4EBA">
              <w:rPr>
                <w:b/>
                <w:bCs/>
                <w:color w:val="000000" w:themeColor="text1"/>
                <w:lang w:val="nl-NL"/>
              </w:rPr>
              <w:t>school belangrijk</w:t>
            </w:r>
            <w:r w:rsidRPr="009D4EBA">
              <w:rPr>
                <w:color w:val="000000" w:themeColor="text1"/>
                <w:lang w:val="nl-NL"/>
              </w:rPr>
              <w:t xml:space="preserve"> is. Geef </w:t>
            </w:r>
            <w:r w:rsidRPr="009D4EBA">
              <w:rPr>
                <w:b/>
                <w:bCs/>
                <w:color w:val="000000" w:themeColor="text1"/>
                <w:lang w:val="nl-NL"/>
              </w:rPr>
              <w:t>school</w:t>
            </w:r>
            <w:r w:rsidRPr="009D4EBA">
              <w:rPr>
                <w:color w:val="000000" w:themeColor="text1"/>
                <w:lang w:val="nl-NL"/>
              </w:rPr>
              <w:t xml:space="preserve"> </w:t>
            </w:r>
            <w:r w:rsidRPr="009D4EBA">
              <w:rPr>
                <w:b/>
                <w:bCs/>
                <w:color w:val="000000" w:themeColor="text1"/>
                <w:lang w:val="nl-NL"/>
              </w:rPr>
              <w:t>prioriteit</w:t>
            </w:r>
            <w:r w:rsidRPr="009D4EBA">
              <w:rPr>
                <w:color w:val="000000" w:themeColor="text1"/>
                <w:lang w:val="nl-NL"/>
              </w:rPr>
              <w:t xml:space="preserve"> op andere activiteiten.</w:t>
            </w:r>
          </w:p>
        </w:tc>
      </w:tr>
      <w:tr w:rsidR="00920BF2" w14:paraId="4FFC8DFC" w14:textId="77777777" w:rsidTr="003311F7">
        <w:tc>
          <w:tcPr>
            <w:tcW w:w="1696" w:type="dxa"/>
            <w:vMerge/>
          </w:tcPr>
          <w:p w14:paraId="13458219" w14:textId="77777777" w:rsidR="00920BF2" w:rsidRDefault="00920BF2" w:rsidP="003311F7">
            <w:pPr>
              <w:rPr>
                <w:rFonts w:cstheme="minorHAnsi"/>
                <w:b/>
                <w:bCs/>
                <w:color w:val="000000" w:themeColor="text1"/>
                <w:lang w:val="nl-NL"/>
              </w:rPr>
            </w:pPr>
          </w:p>
        </w:tc>
        <w:tc>
          <w:tcPr>
            <w:tcW w:w="7366" w:type="dxa"/>
          </w:tcPr>
          <w:p w14:paraId="6C9CA1EA" w14:textId="77777777" w:rsidR="00920BF2" w:rsidRPr="00333F40" w:rsidRDefault="00920BF2" w:rsidP="00920BF2">
            <w:pPr>
              <w:pStyle w:val="Lijstalinea"/>
              <w:numPr>
                <w:ilvl w:val="0"/>
                <w:numId w:val="59"/>
              </w:numPr>
              <w:rPr>
                <w:rFonts w:cstheme="minorBidi"/>
                <w:color w:val="000000" w:themeColor="text1"/>
                <w:lang w:val="nl-NL"/>
              </w:rPr>
            </w:pPr>
            <w:r w:rsidRPr="009D4EBA">
              <w:rPr>
                <w:b/>
                <w:bCs/>
                <w:color w:val="000000" w:themeColor="text1"/>
                <w:lang w:val="nl-NL"/>
              </w:rPr>
              <w:t>Praat</w:t>
            </w:r>
            <w:r w:rsidRPr="009D4EBA">
              <w:rPr>
                <w:color w:val="000000" w:themeColor="text1"/>
                <w:lang w:val="nl-NL"/>
              </w:rPr>
              <w:t xml:space="preserve"> op een </w:t>
            </w:r>
            <w:r w:rsidRPr="009D4EBA">
              <w:rPr>
                <w:b/>
                <w:bCs/>
                <w:color w:val="000000" w:themeColor="text1"/>
                <w:lang w:val="nl-NL"/>
              </w:rPr>
              <w:t>positieve manier over de resultaten</w:t>
            </w:r>
            <w:r w:rsidRPr="009D4EBA">
              <w:rPr>
                <w:color w:val="000000" w:themeColor="text1"/>
                <w:lang w:val="nl-NL"/>
              </w:rPr>
              <w:t xml:space="preserve"> van toetsen met je kind. Kijk naar de talenten van je kind. Zoek samen een studierichting waarin je kind zich goed voelt.</w:t>
            </w:r>
          </w:p>
        </w:tc>
      </w:tr>
      <w:tr w:rsidR="00920BF2" w14:paraId="69D3420B" w14:textId="77777777" w:rsidTr="003311F7">
        <w:tc>
          <w:tcPr>
            <w:tcW w:w="1696" w:type="dxa"/>
            <w:vMerge/>
          </w:tcPr>
          <w:p w14:paraId="26DFDFAE" w14:textId="77777777" w:rsidR="00920BF2" w:rsidRDefault="00920BF2" w:rsidP="003311F7">
            <w:pPr>
              <w:rPr>
                <w:rFonts w:cstheme="minorHAnsi"/>
                <w:b/>
                <w:bCs/>
                <w:color w:val="000000" w:themeColor="text1"/>
                <w:lang w:val="nl-NL"/>
              </w:rPr>
            </w:pPr>
          </w:p>
        </w:tc>
        <w:tc>
          <w:tcPr>
            <w:tcW w:w="7366" w:type="dxa"/>
          </w:tcPr>
          <w:p w14:paraId="7594D599" w14:textId="77777777" w:rsidR="00920BF2" w:rsidRPr="00333F40" w:rsidRDefault="00920BF2" w:rsidP="00920BF2">
            <w:pPr>
              <w:pStyle w:val="Lijstalinea"/>
              <w:numPr>
                <w:ilvl w:val="0"/>
                <w:numId w:val="59"/>
              </w:numPr>
              <w:rPr>
                <w:rFonts w:cstheme="minorBidi"/>
                <w:color w:val="000000" w:themeColor="text1"/>
                <w:lang w:val="nl-NL"/>
              </w:rPr>
            </w:pPr>
            <w:r w:rsidRPr="009D4EBA">
              <w:rPr>
                <w:color w:val="000000" w:themeColor="text1"/>
                <w:lang w:val="nl-NL"/>
              </w:rPr>
              <w:t xml:space="preserve">Heeft je kind </w:t>
            </w:r>
            <w:r w:rsidRPr="009D4EBA">
              <w:rPr>
                <w:b/>
                <w:bCs/>
                <w:color w:val="000000" w:themeColor="text1"/>
                <w:lang w:val="nl-NL"/>
              </w:rPr>
              <w:t>problemen met het huiswerk</w:t>
            </w:r>
            <w:r w:rsidRPr="009D4EBA">
              <w:rPr>
                <w:color w:val="000000" w:themeColor="text1"/>
                <w:lang w:val="nl-NL"/>
              </w:rPr>
              <w:t>? Contacteer de leerkracht via</w:t>
            </w:r>
            <w:r>
              <w:rPr>
                <w:color w:val="000000" w:themeColor="text1"/>
                <w:lang w:val="nl-NL"/>
              </w:rPr>
              <w:t xml:space="preserve"> </w:t>
            </w:r>
            <w:hyperlink r:id="rId32" w:history="1">
              <w:r w:rsidRPr="000928EA">
                <w:rPr>
                  <w:rStyle w:val="Hyperlink"/>
                  <w:lang w:val="nl-NL"/>
                </w:rPr>
                <w:t>drogenbos.basis@skyney.be</w:t>
              </w:r>
            </w:hyperlink>
            <w:r>
              <w:rPr>
                <w:color w:val="000000" w:themeColor="text1"/>
                <w:lang w:val="nl-NL"/>
              </w:rPr>
              <w:t xml:space="preserve"> </w:t>
            </w:r>
            <w:r w:rsidRPr="009D4EBA">
              <w:rPr>
                <w:color w:val="000000" w:themeColor="text1"/>
                <w:lang w:val="nl-NL"/>
              </w:rPr>
              <w:t>.</w:t>
            </w:r>
          </w:p>
        </w:tc>
      </w:tr>
      <w:tr w:rsidR="00920BF2" w14:paraId="161EF4F3" w14:textId="77777777" w:rsidTr="003311F7">
        <w:tc>
          <w:tcPr>
            <w:tcW w:w="1696" w:type="dxa"/>
            <w:vMerge/>
          </w:tcPr>
          <w:p w14:paraId="68999CC0" w14:textId="77777777" w:rsidR="00920BF2" w:rsidRDefault="00920BF2" w:rsidP="003311F7">
            <w:pPr>
              <w:rPr>
                <w:rFonts w:cstheme="minorHAnsi"/>
                <w:b/>
                <w:bCs/>
                <w:color w:val="000000" w:themeColor="text1"/>
                <w:lang w:val="nl-NL"/>
              </w:rPr>
            </w:pPr>
          </w:p>
        </w:tc>
        <w:tc>
          <w:tcPr>
            <w:tcW w:w="7366" w:type="dxa"/>
          </w:tcPr>
          <w:p w14:paraId="681F5C25" w14:textId="44B986A0" w:rsidR="00920BF2" w:rsidRPr="00333F40" w:rsidRDefault="00920BF2" w:rsidP="00920BF2">
            <w:pPr>
              <w:pStyle w:val="Lijstalinea"/>
              <w:numPr>
                <w:ilvl w:val="0"/>
                <w:numId w:val="59"/>
              </w:numPr>
              <w:rPr>
                <w:rFonts w:cstheme="minorBidi"/>
                <w:color w:val="000000" w:themeColor="text1"/>
                <w:lang w:val="nl-NL"/>
              </w:rPr>
            </w:pPr>
            <w:r w:rsidRPr="009D4EBA">
              <w:rPr>
                <w:b/>
                <w:bCs/>
                <w:color w:val="000000" w:themeColor="text1"/>
                <w:lang w:val="nl-NL"/>
              </w:rPr>
              <w:t>Begrijpt je kind iets niet</w:t>
            </w:r>
            <w:r w:rsidRPr="009D4EBA">
              <w:rPr>
                <w:color w:val="000000" w:themeColor="text1"/>
                <w:lang w:val="nl-NL"/>
              </w:rPr>
              <w:t xml:space="preserve">? Stimuleer je kind om in de les of via </w:t>
            </w:r>
            <w:proofErr w:type="spellStart"/>
            <w:r w:rsidR="00E259E4">
              <w:rPr>
                <w:color w:val="000000" w:themeColor="text1"/>
                <w:lang w:val="nl-NL"/>
              </w:rPr>
              <w:t>Questi</w:t>
            </w:r>
            <w:proofErr w:type="spellEnd"/>
            <w:r w:rsidRPr="009D4EBA">
              <w:rPr>
                <w:color w:val="000000" w:themeColor="text1"/>
                <w:lang w:val="nl-NL"/>
              </w:rPr>
              <w:t xml:space="preserve"> vragen te stellen aan de leerkracht. </w:t>
            </w:r>
          </w:p>
        </w:tc>
      </w:tr>
      <w:tr w:rsidR="00920BF2" w14:paraId="1EA8FC21" w14:textId="77777777" w:rsidTr="003311F7">
        <w:tc>
          <w:tcPr>
            <w:tcW w:w="1696" w:type="dxa"/>
            <w:vMerge/>
          </w:tcPr>
          <w:p w14:paraId="3CA7CB45" w14:textId="77777777" w:rsidR="00920BF2" w:rsidRDefault="00920BF2" w:rsidP="003311F7">
            <w:pPr>
              <w:rPr>
                <w:rFonts w:cstheme="minorHAnsi"/>
                <w:b/>
                <w:bCs/>
                <w:color w:val="000000" w:themeColor="text1"/>
                <w:lang w:val="nl-NL"/>
              </w:rPr>
            </w:pPr>
          </w:p>
        </w:tc>
        <w:tc>
          <w:tcPr>
            <w:tcW w:w="7366" w:type="dxa"/>
          </w:tcPr>
          <w:p w14:paraId="0C2DEA5D" w14:textId="77777777" w:rsidR="00920BF2" w:rsidRDefault="00920BF2" w:rsidP="00920BF2">
            <w:pPr>
              <w:pStyle w:val="Lijstalinea"/>
              <w:numPr>
                <w:ilvl w:val="0"/>
                <w:numId w:val="59"/>
              </w:numPr>
              <w:rPr>
                <w:color w:val="000000" w:themeColor="text1"/>
                <w:lang w:val="nl-NL"/>
              </w:rPr>
            </w:pPr>
            <w:r w:rsidRPr="009D4EBA">
              <w:rPr>
                <w:color w:val="000000" w:themeColor="text1"/>
                <w:lang w:val="nl-NL"/>
              </w:rPr>
              <w:t xml:space="preserve">Kijk in de </w:t>
            </w:r>
            <w:r w:rsidRPr="009D4EBA">
              <w:rPr>
                <w:b/>
                <w:bCs/>
                <w:color w:val="000000" w:themeColor="text1"/>
                <w:lang w:val="nl-NL"/>
              </w:rPr>
              <w:t>schoolagenda</w:t>
            </w:r>
            <w:r w:rsidRPr="009D4EBA">
              <w:rPr>
                <w:color w:val="000000" w:themeColor="text1"/>
                <w:lang w:val="nl-NL"/>
              </w:rPr>
              <w:t xml:space="preserve"> van je kind. Zorg ervoor dat je kind het juiste materiaal meeneemt naar school: het juiste handboek, sportkleren, een rekenmachine …</w:t>
            </w:r>
          </w:p>
          <w:p w14:paraId="5884B286" w14:textId="77777777" w:rsidR="00920BF2" w:rsidRPr="009D4EBA" w:rsidRDefault="00920BF2" w:rsidP="00920BF2">
            <w:pPr>
              <w:pStyle w:val="Lijstalinea"/>
              <w:numPr>
                <w:ilvl w:val="0"/>
                <w:numId w:val="59"/>
              </w:numPr>
              <w:rPr>
                <w:color w:val="000000" w:themeColor="text1"/>
                <w:lang w:val="nl-NL"/>
              </w:rPr>
            </w:pPr>
            <w:r>
              <w:rPr>
                <w:color w:val="000000" w:themeColor="text1"/>
                <w:lang w:val="nl-NL"/>
              </w:rPr>
              <w:t xml:space="preserve">Zorg voor een </w:t>
            </w:r>
            <w:r w:rsidRPr="00130773">
              <w:rPr>
                <w:b/>
                <w:bCs/>
                <w:color w:val="000000" w:themeColor="text1"/>
                <w:lang w:val="nl-NL"/>
              </w:rPr>
              <w:t>Nederlandstalige begeleiding</w:t>
            </w:r>
            <w:r>
              <w:rPr>
                <w:color w:val="000000" w:themeColor="text1"/>
                <w:lang w:val="nl-NL"/>
              </w:rPr>
              <w:t xml:space="preserve"> van je kind bij het maken van huiswerk en het leren van lessen. </w:t>
            </w:r>
          </w:p>
          <w:p w14:paraId="75C1961E" w14:textId="77777777" w:rsidR="00920BF2" w:rsidRDefault="00920BF2" w:rsidP="003311F7">
            <w:pPr>
              <w:rPr>
                <w:rFonts w:cstheme="minorHAnsi"/>
                <w:b/>
                <w:bCs/>
                <w:color w:val="000000" w:themeColor="text1"/>
                <w:lang w:val="nl-NL"/>
              </w:rPr>
            </w:pPr>
          </w:p>
        </w:tc>
      </w:tr>
      <w:tr w:rsidR="00920BF2" w14:paraId="7B513E40" w14:textId="77777777" w:rsidTr="003311F7">
        <w:tc>
          <w:tcPr>
            <w:tcW w:w="1696" w:type="dxa"/>
            <w:vMerge/>
          </w:tcPr>
          <w:p w14:paraId="53DD41F3" w14:textId="77777777" w:rsidR="00920BF2" w:rsidRDefault="00920BF2" w:rsidP="003311F7">
            <w:pPr>
              <w:rPr>
                <w:rFonts w:cstheme="minorHAnsi"/>
                <w:b/>
                <w:bCs/>
                <w:color w:val="000000" w:themeColor="text1"/>
                <w:lang w:val="nl-NL"/>
              </w:rPr>
            </w:pPr>
          </w:p>
        </w:tc>
        <w:tc>
          <w:tcPr>
            <w:tcW w:w="7366" w:type="dxa"/>
          </w:tcPr>
          <w:p w14:paraId="6A37D773" w14:textId="77777777" w:rsidR="00920BF2" w:rsidRPr="00333F40" w:rsidRDefault="00920BF2" w:rsidP="003311F7">
            <w:pPr>
              <w:rPr>
                <w:rFonts w:cstheme="minorHAnsi"/>
                <w:b/>
                <w:bCs/>
                <w:color w:val="000000" w:themeColor="text1"/>
                <w:lang w:val="nl-NL"/>
              </w:rPr>
            </w:pPr>
          </w:p>
        </w:tc>
      </w:tr>
    </w:tbl>
    <w:p w14:paraId="312CFFB6" w14:textId="77777777" w:rsidR="00DF7C19" w:rsidRDefault="00DF7C19">
      <w:pPr>
        <w:rPr>
          <w:rFonts w:eastAsia="Times New Roman" w:cs="Arial"/>
          <w:b/>
          <w:bCs/>
          <w:iCs/>
          <w:sz w:val="36"/>
          <w:szCs w:val="36"/>
          <w:lang w:val="nl-NL" w:eastAsia="nl-NL"/>
        </w:rPr>
      </w:pPr>
      <w:r>
        <w:rPr>
          <w:rFonts w:eastAsia="Times New Roman" w:cs="Arial"/>
          <w:b/>
          <w:bCs/>
          <w:iCs/>
          <w:sz w:val="36"/>
          <w:szCs w:val="36"/>
          <w:lang w:val="nl-NL" w:eastAsia="nl-NL"/>
        </w:rPr>
        <w:br w:type="page"/>
      </w:r>
    </w:p>
    <w:p w14:paraId="67B2D461" w14:textId="7E08C2FA" w:rsidR="00B83B9A" w:rsidRPr="00BB433E" w:rsidRDefault="004A6EBE" w:rsidP="00200581">
      <w:pPr>
        <w:rPr>
          <w:rFonts w:eastAsia="Times New Roman" w:cs="Arial"/>
          <w:b/>
          <w:bCs/>
          <w:iCs/>
          <w:sz w:val="36"/>
          <w:szCs w:val="36"/>
          <w:lang w:val="nl-NL" w:eastAsia="nl-NL"/>
        </w:rPr>
      </w:pPr>
      <w:r w:rsidRPr="00BB433E">
        <w:rPr>
          <w:rFonts w:eastAsia="Times New Roman" w:cs="Arial"/>
          <w:b/>
          <w:bCs/>
          <w:iCs/>
          <w:sz w:val="36"/>
          <w:szCs w:val="36"/>
          <w:lang w:val="nl-NL" w:eastAsia="nl-NL"/>
        </w:rPr>
        <w:t>Hoofdstuk 3</w:t>
      </w:r>
      <w:r w:rsidR="00B83B9A" w:rsidRPr="00BB433E">
        <w:rPr>
          <w:rFonts w:eastAsia="Times New Roman" w:cs="Arial"/>
          <w:b/>
          <w:bCs/>
          <w:iCs/>
          <w:sz w:val="36"/>
          <w:szCs w:val="36"/>
          <w:lang w:val="nl-NL" w:eastAsia="nl-NL"/>
        </w:rPr>
        <w:tab/>
      </w:r>
      <w:r w:rsidR="00B83B9A" w:rsidRPr="00BB433E">
        <w:rPr>
          <w:rFonts w:eastAsia="Times New Roman" w:cs="Arial"/>
          <w:b/>
          <w:bCs/>
          <w:iCs/>
          <w:sz w:val="36"/>
          <w:szCs w:val="36"/>
          <w:lang w:val="nl-NL" w:eastAsia="nl-NL"/>
        </w:rPr>
        <w:tab/>
      </w:r>
      <w:bookmarkEnd w:id="4"/>
      <w:bookmarkEnd w:id="5"/>
      <w:bookmarkEnd w:id="6"/>
      <w:bookmarkEnd w:id="7"/>
      <w:bookmarkEnd w:id="8"/>
      <w:r w:rsidR="008E09D4" w:rsidRPr="00BB433E">
        <w:rPr>
          <w:rFonts w:eastAsia="Times New Roman" w:cs="Arial"/>
          <w:b/>
          <w:bCs/>
          <w:iCs/>
          <w:sz w:val="36"/>
          <w:szCs w:val="36"/>
          <w:lang w:val="nl-NL" w:eastAsia="nl-NL"/>
        </w:rPr>
        <w:t>Sponsoring</w:t>
      </w:r>
    </w:p>
    <w:p w14:paraId="528A857F" w14:textId="77777777" w:rsidR="00B83B9A" w:rsidRPr="00C93798" w:rsidRDefault="004A6EBE"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Artikel</w:t>
      </w:r>
      <w:r w:rsidR="00F84123" w:rsidRPr="00C93798">
        <w:rPr>
          <w:rFonts w:eastAsia="Times New Roman" w:cs="Arial"/>
          <w:b/>
          <w:bCs/>
          <w:i/>
          <w:iCs/>
          <w:szCs w:val="20"/>
          <w:lang w:val="nl-NL" w:eastAsia="nl-NL"/>
        </w:rPr>
        <w:t xml:space="preserve"> </w:t>
      </w:r>
      <w:r w:rsidR="00EB3DF4">
        <w:rPr>
          <w:rFonts w:eastAsia="Times New Roman" w:cs="Arial"/>
          <w:b/>
          <w:bCs/>
          <w:i/>
          <w:iCs/>
          <w:szCs w:val="20"/>
          <w:lang w:val="nl-NL" w:eastAsia="nl-NL"/>
        </w:rPr>
        <w:t>6</w:t>
      </w:r>
    </w:p>
    <w:p w14:paraId="2730476F"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De school werkt voor het bereiken van de eindtermen en het nastreven van ontwikkelingsdoelen met de middelen die door de Vlaamse Gemeenschap en door het schoolbestuur ter beschikking worden gesteld.</w:t>
      </w:r>
    </w:p>
    <w:p w14:paraId="02312F31" w14:textId="77777777" w:rsidR="00B83B9A" w:rsidRPr="00C93798" w:rsidRDefault="00B83B9A"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3EC1151"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t xml:space="preserve">Om de bijdragen van de ouders </w:t>
      </w:r>
      <w:r w:rsidR="008B776D" w:rsidRPr="00C93798">
        <w:rPr>
          <w:rFonts w:eastAsia="Times New Roman" w:cs="Arial"/>
          <w:szCs w:val="20"/>
          <w:lang w:val="nl-NL" w:eastAsia="nl-NL"/>
        </w:rPr>
        <w:t>voor</w:t>
      </w:r>
      <w:r w:rsidRPr="00C93798">
        <w:rPr>
          <w:rFonts w:eastAsia="Times New Roman" w:cs="Arial"/>
          <w:szCs w:val="20"/>
          <w:lang w:val="nl-NL" w:eastAsia="nl-NL"/>
        </w:rPr>
        <w:t xml:space="preserve"> niet-eindterm</w:t>
      </w:r>
      <w:r w:rsidR="009779E6">
        <w:rPr>
          <w:rFonts w:eastAsia="Times New Roman" w:cs="Arial"/>
          <w:szCs w:val="20"/>
          <w:lang w:val="nl-NL" w:eastAsia="nl-NL"/>
        </w:rPr>
        <w:t xml:space="preserve"> </w:t>
      </w:r>
      <w:r w:rsidRPr="00C93798">
        <w:rPr>
          <w:rFonts w:eastAsia="Times New Roman" w:cs="Arial"/>
          <w:szCs w:val="20"/>
          <w:lang w:val="nl-NL" w:eastAsia="nl-NL"/>
        </w:rPr>
        <w:t>gebonden onderwijskosten te beperken, kan de school gebruik maken van geldelijke en niet-geldelijke ondersteuning door derden.</w:t>
      </w:r>
    </w:p>
    <w:p w14:paraId="026111D8"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60F64589"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3</w:t>
      </w:r>
      <w:r w:rsidRPr="00C93798">
        <w:rPr>
          <w:rFonts w:eastAsia="Times New Roman" w:cs="Arial"/>
          <w:szCs w:val="20"/>
          <w:lang w:val="nl-NL" w:eastAsia="nl-NL"/>
        </w:rPr>
        <w:tab/>
        <w:t>Dergelijke ondersteuning in de vorm van mededelingen die rechtstreeks of onrechtstreeks tot doel hebben de verkoop van producten of diensten te bevorderen, kan enkel in geval van facultatieve activiteiten en na overleg in de schoolraad.</w:t>
      </w:r>
    </w:p>
    <w:p w14:paraId="62D69035"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5C672043" w14:textId="77777777" w:rsidR="00B83B9A" w:rsidRPr="00C93798" w:rsidRDefault="00B83B9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4</w:t>
      </w:r>
      <w:r w:rsidRPr="00C93798">
        <w:rPr>
          <w:rFonts w:eastAsia="Times New Roman" w:cs="Arial"/>
          <w:szCs w:val="20"/>
          <w:lang w:val="nl-NL" w:eastAsia="nl-NL"/>
        </w:rPr>
        <w:tab/>
        <w:t>De school zal in geval van dergelijke ondersteuning</w:t>
      </w:r>
      <w:r w:rsidR="00044801" w:rsidRPr="00C93798">
        <w:rPr>
          <w:rFonts w:eastAsia="Times New Roman" w:cs="Arial"/>
          <w:szCs w:val="20"/>
          <w:lang w:val="nl-NL" w:eastAsia="nl-NL"/>
        </w:rPr>
        <w:t xml:space="preserve"> enkel</w:t>
      </w:r>
      <w:r w:rsidRPr="00C93798">
        <w:rPr>
          <w:rFonts w:eastAsia="Times New Roman" w:cs="Arial"/>
          <w:szCs w:val="20"/>
          <w:lang w:val="nl-NL" w:eastAsia="nl-NL"/>
        </w:rPr>
        <w:t xml:space="preserve"> </w:t>
      </w:r>
      <w:r w:rsidR="00044801" w:rsidRPr="00C93798">
        <w:rPr>
          <w:rFonts w:eastAsia="Times New Roman" w:cs="Arial"/>
          <w:szCs w:val="20"/>
          <w:lang w:val="nl-NL" w:eastAsia="nl-NL"/>
        </w:rPr>
        <w:t>vermelden</w:t>
      </w:r>
      <w:r w:rsidRPr="00C93798">
        <w:rPr>
          <w:rFonts w:eastAsia="Times New Roman" w:cs="Arial"/>
          <w:szCs w:val="20"/>
          <w:lang w:val="nl-NL" w:eastAsia="nl-NL"/>
        </w:rPr>
        <w:t xml:space="preserve"> dat de activiteit of een gedeelte van de activiteit ingericht werd door middel van een gift, een schenking, een gratis prestatie of een prestatie verricht onder de reële prijs door een bij name genoemde natuurlijke persoon, rechtspersoon of feitelijke vereniging.</w:t>
      </w:r>
    </w:p>
    <w:p w14:paraId="7B4D9077" w14:textId="77777777" w:rsidR="004A6EBE" w:rsidRPr="00C93798" w:rsidRDefault="004A6EBE"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69AC152C"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5</w:t>
      </w:r>
      <w:r w:rsidRPr="00C93798">
        <w:rPr>
          <w:rFonts w:eastAsia="Times New Roman" w:cs="Arial"/>
          <w:szCs w:val="20"/>
          <w:lang w:val="nl-NL" w:eastAsia="nl-NL"/>
        </w:rPr>
        <w:tab/>
        <w:t>De bedoelde mededelingen kunnen enkel indien:</w:t>
      </w:r>
    </w:p>
    <w:p w14:paraId="09B52137"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04C7E17F" w14:textId="77777777" w:rsidR="00B83B9A" w:rsidRPr="00C93798" w:rsidRDefault="00B83B9A" w:rsidP="00C93798">
      <w:pPr>
        <w:numPr>
          <w:ilvl w:val="12"/>
          <w:numId w:val="0"/>
        </w:numPr>
        <w:tabs>
          <w:tab w:val="left" w:pos="-1440"/>
          <w:tab w:val="left" w:pos="-720"/>
          <w:tab w:val="left" w:pos="283"/>
        </w:tabs>
        <w:spacing w:after="0" w:line="240" w:lineRule="auto"/>
        <w:ind w:left="1440" w:hanging="720"/>
        <w:rPr>
          <w:rFonts w:eastAsia="Times New Roman" w:cs="Arial"/>
          <w:szCs w:val="20"/>
          <w:lang w:val="nl-NL" w:eastAsia="nl-NL"/>
        </w:rPr>
      </w:pPr>
      <w:r w:rsidRPr="00C93798">
        <w:rPr>
          <w:rFonts w:eastAsia="Times New Roman" w:cs="Arial"/>
          <w:szCs w:val="20"/>
          <w:lang w:val="nl-NL" w:eastAsia="nl-NL"/>
        </w:rPr>
        <w:t>1°</w:t>
      </w:r>
      <w:r w:rsidRPr="00C93798">
        <w:rPr>
          <w:rFonts w:eastAsia="Times New Roman" w:cs="Arial"/>
          <w:szCs w:val="20"/>
          <w:lang w:val="nl-NL" w:eastAsia="nl-NL"/>
        </w:rPr>
        <w:tab/>
      </w:r>
      <w:r w:rsidR="00121CF9">
        <w:rPr>
          <w:rFonts w:eastAsia="Times New Roman" w:cs="Arial"/>
          <w:szCs w:val="20"/>
          <w:lang w:val="nl-NL" w:eastAsia="nl-NL"/>
        </w:rPr>
        <w:t>d</w:t>
      </w:r>
      <w:r w:rsidRPr="00C93798">
        <w:rPr>
          <w:rFonts w:eastAsia="Times New Roman" w:cs="Arial"/>
          <w:szCs w:val="20"/>
          <w:lang w:val="nl-NL" w:eastAsia="nl-NL"/>
        </w:rPr>
        <w:t xml:space="preserve">eze mededelingen verenigbaar zijn met de pedagogische en onderwijskundige taken </w:t>
      </w:r>
      <w:r w:rsidR="00121CF9">
        <w:rPr>
          <w:rFonts w:eastAsia="Times New Roman" w:cs="Arial"/>
          <w:szCs w:val="20"/>
          <w:lang w:val="nl-NL" w:eastAsia="nl-NL"/>
        </w:rPr>
        <w:t>en doelstellingen van de school;</w:t>
      </w:r>
    </w:p>
    <w:p w14:paraId="0322868E" w14:textId="77777777" w:rsidR="00B83B9A" w:rsidRPr="00C93798" w:rsidRDefault="00B83B9A" w:rsidP="00C93798">
      <w:pPr>
        <w:numPr>
          <w:ilvl w:val="12"/>
          <w:numId w:val="0"/>
        </w:numPr>
        <w:tabs>
          <w:tab w:val="left" w:pos="-1440"/>
          <w:tab w:val="left" w:pos="-720"/>
          <w:tab w:val="left" w:pos="283"/>
        </w:tabs>
        <w:overflowPunct w:val="0"/>
        <w:autoSpaceDE w:val="0"/>
        <w:autoSpaceDN w:val="0"/>
        <w:adjustRightInd w:val="0"/>
        <w:spacing w:after="0" w:line="240" w:lineRule="auto"/>
        <w:ind w:left="1440" w:hanging="720"/>
        <w:textAlignment w:val="baseline"/>
        <w:rPr>
          <w:rFonts w:eastAsia="Times New Roman" w:cs="Arial"/>
          <w:szCs w:val="20"/>
          <w:lang w:eastAsia="nl-NL"/>
        </w:rPr>
      </w:pPr>
      <w:r w:rsidRPr="00C93798">
        <w:rPr>
          <w:rFonts w:eastAsia="Times New Roman" w:cs="Arial"/>
          <w:szCs w:val="20"/>
          <w:lang w:eastAsia="nl-NL"/>
        </w:rPr>
        <w:t>2°</w:t>
      </w:r>
      <w:r w:rsidRPr="00C93798">
        <w:rPr>
          <w:rFonts w:eastAsia="Times New Roman" w:cs="Arial"/>
          <w:szCs w:val="20"/>
          <w:lang w:eastAsia="nl-NL"/>
        </w:rPr>
        <w:tab/>
      </w:r>
      <w:r w:rsidR="00121CF9">
        <w:rPr>
          <w:rFonts w:eastAsia="Times New Roman" w:cs="Arial"/>
          <w:szCs w:val="20"/>
          <w:lang w:eastAsia="nl-NL"/>
        </w:rPr>
        <w:t>d</w:t>
      </w:r>
      <w:r w:rsidRPr="00C93798">
        <w:rPr>
          <w:rFonts w:eastAsia="Times New Roman" w:cs="Arial"/>
          <w:szCs w:val="20"/>
          <w:lang w:eastAsia="nl-NL"/>
        </w:rPr>
        <w:t>eze mededelingen de objectiviteit, de geloofwaardigheid, de betrouwbaarheid en de onafhankelijkheid van de school niet in het gedrang brengen.</w:t>
      </w:r>
    </w:p>
    <w:p w14:paraId="5E9098A7" w14:textId="77777777" w:rsidR="00B83B9A" w:rsidRPr="00C93798" w:rsidRDefault="00B83B9A"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7EED9B61" w14:textId="265AAB95" w:rsidR="004A6EBE" w:rsidRDefault="00B83B9A" w:rsidP="00715F7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6</w:t>
      </w:r>
      <w:r w:rsidRPr="00C93798">
        <w:rPr>
          <w:rFonts w:eastAsia="Times New Roman" w:cs="Arial"/>
          <w:szCs w:val="20"/>
          <w:lang w:val="nl-NL" w:eastAsia="nl-NL"/>
        </w:rPr>
        <w:tab/>
        <w:t>In geval van vragen of problemen met betrekking tot de geldelijke of niet-geldelijke ondersteuning door derden, richt men zich tot het schoolbestuur.</w:t>
      </w:r>
    </w:p>
    <w:p w14:paraId="7F752B06" w14:textId="77777777" w:rsidR="00DF7C19" w:rsidRPr="00C93798" w:rsidRDefault="00DF7C19" w:rsidP="00715F7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7C6EE4E0" w14:textId="2C45E7D6" w:rsidR="00B83B9A" w:rsidRPr="00BB433E" w:rsidRDefault="004A6EBE" w:rsidP="00C93798">
      <w:pPr>
        <w:keepNext/>
        <w:spacing w:before="240" w:after="60" w:line="240" w:lineRule="auto"/>
        <w:outlineLvl w:val="1"/>
        <w:rPr>
          <w:rFonts w:eastAsia="Times New Roman" w:cs="Arial"/>
          <w:b/>
          <w:bCs/>
          <w:iCs/>
          <w:sz w:val="36"/>
          <w:szCs w:val="36"/>
          <w:lang w:val="nl-NL" w:eastAsia="nl-NL"/>
        </w:rPr>
      </w:pPr>
      <w:r w:rsidRPr="00BB433E">
        <w:rPr>
          <w:rFonts w:eastAsia="Times New Roman" w:cs="Arial"/>
          <w:b/>
          <w:bCs/>
          <w:iCs/>
          <w:sz w:val="36"/>
          <w:szCs w:val="36"/>
          <w:lang w:val="nl-NL" w:eastAsia="nl-NL"/>
        </w:rPr>
        <w:t xml:space="preserve">Hoofdstuk 4 </w:t>
      </w:r>
      <w:r w:rsidR="00B83B9A" w:rsidRPr="00BB433E">
        <w:rPr>
          <w:rFonts w:eastAsia="Times New Roman" w:cs="Arial"/>
          <w:b/>
          <w:bCs/>
          <w:iCs/>
          <w:sz w:val="36"/>
          <w:szCs w:val="36"/>
          <w:lang w:val="nl-NL" w:eastAsia="nl-NL"/>
        </w:rPr>
        <w:tab/>
      </w:r>
      <w:r w:rsidR="008E09D4" w:rsidRPr="00BB433E">
        <w:rPr>
          <w:rFonts w:eastAsia="Times New Roman" w:cs="Arial"/>
          <w:b/>
          <w:bCs/>
          <w:iCs/>
          <w:sz w:val="36"/>
          <w:szCs w:val="36"/>
          <w:lang w:val="nl-NL" w:eastAsia="nl-NL"/>
        </w:rPr>
        <w:t>Kostenbeheersing</w:t>
      </w:r>
    </w:p>
    <w:p w14:paraId="454F6354" w14:textId="77777777" w:rsidR="00A21C2F" w:rsidRPr="00C93798" w:rsidRDefault="00A21C2F"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b/>
          <w:i/>
          <w:color w:val="FF0000"/>
          <w:szCs w:val="20"/>
          <w:lang w:val="nl-NL" w:eastAsia="nl-NL"/>
        </w:rPr>
      </w:pPr>
    </w:p>
    <w:p w14:paraId="11A27465" w14:textId="77777777" w:rsidR="009B2302" w:rsidRPr="00DC6199" w:rsidRDefault="00121CF9"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DC6199">
        <w:rPr>
          <w:rFonts w:eastAsia="Times New Roman" w:cs="Arial"/>
          <w:szCs w:val="20"/>
          <w:lang w:val="nl-NL" w:eastAsia="nl-NL"/>
        </w:rPr>
        <w:t xml:space="preserve">Het schoolbestuur </w:t>
      </w:r>
      <w:r w:rsidR="009B2302" w:rsidRPr="00DC6199">
        <w:rPr>
          <w:rFonts w:eastAsia="Times New Roman" w:cs="Arial"/>
          <w:szCs w:val="20"/>
          <w:lang w:val="nl-NL" w:eastAsia="nl-NL"/>
        </w:rPr>
        <w:t>bepaalt jaarlijks of wanneer de noodzaak zich voordoet, na overleg in de schoolraad</w:t>
      </w:r>
    </w:p>
    <w:p w14:paraId="2058093B" w14:textId="77777777" w:rsidR="009B2302" w:rsidRPr="00DC6199" w:rsidRDefault="00121CF9"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eastAsia="Times New Roman" w:cs="Arial"/>
          <w:szCs w:val="20"/>
          <w:lang w:val="nl-NL" w:eastAsia="nl-NL"/>
        </w:rPr>
      </w:pPr>
      <w:r w:rsidRPr="00DC6199">
        <w:rPr>
          <w:rFonts w:eastAsia="Times New Roman" w:cs="Arial"/>
          <w:szCs w:val="20"/>
          <w:lang w:val="nl-NL" w:eastAsia="nl-NL"/>
        </w:rPr>
        <w:t xml:space="preserve">1.     de bedragen </w:t>
      </w:r>
      <w:r w:rsidR="009B2302" w:rsidRPr="00DC6199">
        <w:rPr>
          <w:rFonts w:eastAsia="Times New Roman" w:cs="Arial"/>
          <w:szCs w:val="20"/>
          <w:lang w:val="nl-NL" w:eastAsia="nl-NL"/>
        </w:rPr>
        <w:t>van de scherpe maximumfactuur;</w:t>
      </w:r>
    </w:p>
    <w:p w14:paraId="6C66DB4C" w14:textId="77777777" w:rsidR="009B2302" w:rsidRPr="00DC6199" w:rsidRDefault="009B2302"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eastAsia="Times New Roman" w:cs="Arial"/>
          <w:szCs w:val="20"/>
          <w:lang w:val="nl-NL" w:eastAsia="nl-NL"/>
        </w:rPr>
      </w:pPr>
      <w:r w:rsidRPr="00DC6199">
        <w:rPr>
          <w:rFonts w:eastAsia="Times New Roman" w:cs="Arial"/>
          <w:szCs w:val="20"/>
          <w:lang w:val="nl-NL" w:eastAsia="nl-NL"/>
        </w:rPr>
        <w:t>2.     het bedrag van de minder scherpe maximumfactuur;</w:t>
      </w:r>
    </w:p>
    <w:p w14:paraId="40F7DBA9" w14:textId="77777777" w:rsidR="009B2302" w:rsidRPr="00DC6199" w:rsidRDefault="00121CF9"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eastAsia="Times New Roman" w:cs="Arial"/>
          <w:szCs w:val="20"/>
          <w:lang w:val="nl-NL" w:eastAsia="nl-NL"/>
        </w:rPr>
      </w:pPr>
      <w:r w:rsidRPr="00DC6199">
        <w:rPr>
          <w:rFonts w:eastAsia="Times New Roman" w:cs="Arial"/>
          <w:szCs w:val="20"/>
          <w:lang w:val="nl-NL" w:eastAsia="nl-NL"/>
        </w:rPr>
        <w:t xml:space="preserve">3.     de bedragen </w:t>
      </w:r>
      <w:r w:rsidR="009B2302" w:rsidRPr="00DC6199">
        <w:rPr>
          <w:rFonts w:eastAsia="Times New Roman" w:cs="Arial"/>
          <w:szCs w:val="20"/>
          <w:lang w:val="nl-NL" w:eastAsia="nl-NL"/>
        </w:rPr>
        <w:t>van de facultatieve uitgaven (bijdrageregeling);</w:t>
      </w:r>
    </w:p>
    <w:p w14:paraId="7FB2AF58" w14:textId="77777777" w:rsidR="009B2302" w:rsidRPr="00DC6199" w:rsidRDefault="009B2302"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37"/>
        <w:rPr>
          <w:rFonts w:eastAsia="Times New Roman" w:cs="Arial"/>
          <w:szCs w:val="20"/>
          <w:lang w:val="nl-NL" w:eastAsia="nl-NL"/>
        </w:rPr>
      </w:pPr>
      <w:r w:rsidRPr="00DC6199">
        <w:rPr>
          <w:rFonts w:eastAsia="Times New Roman" w:cs="Arial"/>
          <w:szCs w:val="20"/>
          <w:lang w:val="nl-NL" w:eastAsia="nl-NL"/>
        </w:rPr>
        <w:t xml:space="preserve">4.     </w:t>
      </w:r>
      <w:r w:rsidR="00E80070" w:rsidRPr="00DC6199">
        <w:rPr>
          <w:rFonts w:eastAsia="Times New Roman" w:cs="Arial"/>
          <w:szCs w:val="20"/>
          <w:lang w:val="nl-NL" w:eastAsia="nl-NL"/>
        </w:rPr>
        <w:t>een lijst</w:t>
      </w:r>
      <w:r w:rsidRPr="00DC6199">
        <w:rPr>
          <w:rFonts w:eastAsia="Times New Roman" w:cs="Arial"/>
          <w:szCs w:val="20"/>
          <w:lang w:val="nl-NL" w:eastAsia="nl-NL"/>
        </w:rPr>
        <w:t xml:space="preserve"> en tarieven van de basisuitrusting;</w:t>
      </w:r>
    </w:p>
    <w:p w14:paraId="04FDB1B7" w14:textId="77777777" w:rsidR="00A21C2F" w:rsidRPr="00F71487" w:rsidRDefault="009B2302" w:rsidP="00F71487">
      <w:pPr>
        <w:numPr>
          <w:ilvl w:val="12"/>
          <w:numId w:val="0"/>
        </w:numPr>
        <w:pBdr>
          <w:top w:val="single" w:sz="6" w:space="0" w:color="FFFFFF"/>
          <w:left w:val="single" w:sz="6" w:space="1" w:color="FFFFFF"/>
          <w:bottom w:val="single" w:sz="6" w:space="0" w:color="FFFFFF"/>
          <w:right w:val="single" w:sz="6" w:space="0" w:color="FFFFFF"/>
        </w:pBd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hanging="397"/>
        <w:rPr>
          <w:rFonts w:eastAsia="Times New Roman" w:cs="Arial"/>
          <w:szCs w:val="20"/>
          <w:lang w:val="nl-NL" w:eastAsia="nl-NL"/>
        </w:rPr>
      </w:pPr>
      <w:r w:rsidRPr="00DC6199">
        <w:rPr>
          <w:rFonts w:eastAsia="Times New Roman" w:cs="Arial"/>
          <w:szCs w:val="20"/>
          <w:lang w:val="nl-NL" w:eastAsia="nl-NL"/>
        </w:rPr>
        <w:t>5.     de modaliteiten en de periodiciteit van de betalingen (minstens 3 keer, v</w:t>
      </w:r>
      <w:r w:rsidR="00121CF9" w:rsidRPr="00DC6199">
        <w:rPr>
          <w:rFonts w:eastAsia="Times New Roman" w:cs="Arial"/>
          <w:szCs w:val="20"/>
          <w:lang w:val="nl-NL" w:eastAsia="nl-NL"/>
        </w:rPr>
        <w:t>erspreid over   een schooljaar).</w:t>
      </w:r>
    </w:p>
    <w:p w14:paraId="13977EF1" w14:textId="77777777" w:rsidR="009B2302" w:rsidRPr="00C93798" w:rsidRDefault="009B2302" w:rsidP="00C9379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EB3DF4">
        <w:rPr>
          <w:rFonts w:eastAsia="Times New Roman" w:cs="Arial"/>
          <w:b/>
          <w:bCs/>
          <w:i/>
          <w:iCs/>
          <w:szCs w:val="20"/>
          <w:lang w:val="nl-NL" w:eastAsia="nl-NL"/>
        </w:rPr>
        <w:t>7</w:t>
      </w:r>
    </w:p>
    <w:p w14:paraId="35EDA5A3" w14:textId="77777777" w:rsidR="00B83B9A" w:rsidRPr="00C93798" w:rsidRDefault="009B2302" w:rsidP="00C9379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Cs/>
          <w:szCs w:val="20"/>
          <w:lang w:val="nl-NL" w:eastAsia="nl-NL"/>
        </w:rPr>
      </w:pPr>
      <w:r w:rsidRPr="00C93798">
        <w:rPr>
          <w:rFonts w:eastAsia="Times New Roman" w:cs="Arial"/>
          <w:b/>
          <w:bCs/>
          <w:iCs/>
          <w:szCs w:val="20"/>
          <w:lang w:val="nl-NL" w:eastAsia="nl-NL"/>
        </w:rPr>
        <w:t>§</w:t>
      </w:r>
      <w:r w:rsidR="00BC39F0">
        <w:rPr>
          <w:rFonts w:eastAsia="Times New Roman" w:cs="Arial"/>
          <w:b/>
          <w:bCs/>
          <w:iCs/>
          <w:szCs w:val="20"/>
          <w:lang w:val="nl-NL" w:eastAsia="nl-NL"/>
        </w:rPr>
        <w:t xml:space="preserve"> </w:t>
      </w:r>
      <w:r w:rsidRPr="00C93798">
        <w:rPr>
          <w:rFonts w:eastAsia="Times New Roman" w:cs="Arial"/>
          <w:b/>
          <w:bCs/>
          <w:iCs/>
          <w:szCs w:val="20"/>
          <w:lang w:val="nl-NL" w:eastAsia="nl-NL"/>
        </w:rPr>
        <w:t>1</w:t>
      </w:r>
      <w:r w:rsidR="007F6E74" w:rsidRPr="00C93798">
        <w:rPr>
          <w:rFonts w:eastAsia="Times New Roman" w:cs="Arial"/>
          <w:b/>
          <w:bCs/>
          <w:iCs/>
          <w:szCs w:val="20"/>
          <w:lang w:val="nl-NL" w:eastAsia="nl-NL"/>
        </w:rPr>
        <w:t xml:space="preserve">  </w:t>
      </w:r>
      <w:r w:rsidR="00D24BD3">
        <w:rPr>
          <w:rFonts w:eastAsia="Times New Roman" w:cs="Arial"/>
          <w:b/>
          <w:snapToGrid w:val="0"/>
          <w:szCs w:val="20"/>
          <w:lang w:eastAsia="nl-NL"/>
        </w:rPr>
        <w:t>Kosteloos</w:t>
      </w:r>
    </w:p>
    <w:p w14:paraId="78F83FFE" w14:textId="77777777" w:rsidR="00E5319B"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ab/>
        <w:t>Het schoolbestuur vraagt geen direct of indirect inschrijvingsgeld.</w:t>
      </w:r>
      <w:r w:rsidRPr="00C93798">
        <w:rPr>
          <w:rFonts w:eastAsia="Times New Roman" w:cs="Arial"/>
          <w:szCs w:val="20"/>
          <w:lang w:val="nl-NL" w:eastAsia="nl-NL"/>
        </w:rPr>
        <w:br/>
        <w:t xml:space="preserve">Het schoolbestuur vraagt </w:t>
      </w:r>
      <w:r w:rsidR="00E5319B" w:rsidRPr="00C93798">
        <w:rPr>
          <w:rFonts w:eastAsia="Times New Roman" w:cs="Arial"/>
          <w:szCs w:val="20"/>
          <w:lang w:val="nl-NL" w:eastAsia="nl-NL"/>
        </w:rPr>
        <w:t>geen</w:t>
      </w:r>
      <w:r w:rsidRPr="00C93798">
        <w:rPr>
          <w:rFonts w:eastAsia="Times New Roman" w:cs="Arial"/>
          <w:szCs w:val="20"/>
          <w:lang w:val="nl-NL" w:eastAsia="nl-NL"/>
        </w:rPr>
        <w:t xml:space="preserve"> bijdrage voor onderwijs</w:t>
      </w:r>
      <w:r w:rsidR="00DF76D0" w:rsidRPr="00C93798">
        <w:rPr>
          <w:rFonts w:eastAsia="Times New Roman" w:cs="Arial"/>
          <w:szCs w:val="20"/>
          <w:lang w:val="nl-NL" w:eastAsia="nl-NL"/>
        </w:rPr>
        <w:t xml:space="preserve"> </w:t>
      </w:r>
      <w:r w:rsidRPr="00C93798">
        <w:rPr>
          <w:rFonts w:eastAsia="Times New Roman" w:cs="Arial"/>
          <w:szCs w:val="20"/>
          <w:lang w:val="nl-NL" w:eastAsia="nl-NL"/>
        </w:rPr>
        <w:t>gebonden kosten die noodzakelijk zijn om een eindterm te realiseren of een ontwikkelingsdoel na te streven.</w:t>
      </w:r>
    </w:p>
    <w:p w14:paraId="66BBF50C" w14:textId="77777777" w:rsidR="00873C22" w:rsidRPr="00873C22" w:rsidRDefault="00873C22" w:rsidP="00651881">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ab/>
      </w:r>
      <w:r w:rsidRPr="00873C22">
        <w:rPr>
          <w:rFonts w:cs="Arial"/>
          <w:szCs w:val="20"/>
        </w:rPr>
        <w:t xml:space="preserve">De school </w:t>
      </w:r>
      <w:r>
        <w:rPr>
          <w:rFonts w:cs="Arial"/>
          <w:szCs w:val="20"/>
        </w:rPr>
        <w:t xml:space="preserve">stelt gratis materialen ter beschikking, maar ze blijven eigendom van de school. De school </w:t>
      </w:r>
      <w:r w:rsidRPr="00873C22">
        <w:rPr>
          <w:rFonts w:cs="Arial"/>
          <w:szCs w:val="20"/>
        </w:rPr>
        <w:t>houdt zich aan de lijst van materialen van het ministerie van onderwijs. Beschadiging of verlies van dit schoolmateriaal door de leerling moet vergoed worden. Bij het begin van het schooljaar krijgt elke leerling een klaslijst met materiaal dat we aanraden om zelf aan te schaffen voor het gebruik bij huistaken en lessen.</w:t>
      </w:r>
      <w:r w:rsidR="007045DF" w:rsidRPr="00873C22">
        <w:rPr>
          <w:rFonts w:eastAsia="Times New Roman" w:cs="Arial"/>
          <w:szCs w:val="20"/>
          <w:lang w:val="nl-NL" w:eastAsia="nl-NL"/>
        </w:rPr>
        <w:tab/>
      </w:r>
    </w:p>
    <w:p w14:paraId="53B4BE47" w14:textId="77777777" w:rsidR="00D24BD3" w:rsidRDefault="00D24BD3" w:rsidP="00C93798">
      <w:pPr>
        <w:widowControl w:val="0"/>
        <w:spacing w:after="0" w:line="240" w:lineRule="auto"/>
        <w:rPr>
          <w:rFonts w:eastAsia="Times New Roman" w:cs="Arial"/>
          <w:i/>
          <w:snapToGrid w:val="0"/>
          <w:color w:val="0070C0"/>
          <w:szCs w:val="20"/>
          <w:lang w:val="nl-NL" w:eastAsia="nl-NL"/>
        </w:rPr>
      </w:pPr>
    </w:p>
    <w:p w14:paraId="58E0E13D" w14:textId="77777777" w:rsidR="000F1A10" w:rsidRDefault="000F1A10"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b/>
          <w:szCs w:val="20"/>
          <w:lang w:val="nl-NL" w:eastAsia="nl-NL"/>
        </w:rPr>
      </w:pPr>
    </w:p>
    <w:p w14:paraId="462DD60C" w14:textId="77777777" w:rsidR="007F6E74"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b/>
          <w:szCs w:val="20"/>
          <w:lang w:val="nl-NL" w:eastAsia="nl-NL"/>
        </w:rPr>
        <w:t>§</w:t>
      </w:r>
      <w:r w:rsidR="00BC39F0">
        <w:rPr>
          <w:rFonts w:eastAsia="Times New Roman" w:cs="Arial"/>
          <w:b/>
          <w:szCs w:val="20"/>
          <w:lang w:val="nl-NL" w:eastAsia="nl-NL"/>
        </w:rPr>
        <w:t xml:space="preserve"> </w:t>
      </w:r>
      <w:r w:rsidRPr="00C93798">
        <w:rPr>
          <w:rFonts w:eastAsia="Times New Roman" w:cs="Arial"/>
          <w:b/>
          <w:szCs w:val="20"/>
          <w:lang w:val="nl-NL" w:eastAsia="nl-NL"/>
        </w:rPr>
        <w:t>2</w:t>
      </w:r>
      <w:r w:rsidRPr="00C93798">
        <w:rPr>
          <w:rFonts w:eastAsia="Times New Roman" w:cs="Arial"/>
          <w:szCs w:val="20"/>
          <w:lang w:val="nl-NL" w:eastAsia="nl-NL"/>
        </w:rPr>
        <w:tab/>
      </w:r>
      <w:r w:rsidR="007F6E74" w:rsidRPr="00C93798">
        <w:rPr>
          <w:rFonts w:eastAsia="Times New Roman" w:cs="Arial"/>
          <w:b/>
          <w:snapToGrid w:val="0"/>
          <w:szCs w:val="20"/>
          <w:lang w:val="nl-NL" w:eastAsia="nl-NL"/>
        </w:rPr>
        <w:t>Scherpe maximumfactuur</w:t>
      </w:r>
    </w:p>
    <w:p w14:paraId="677971FC" w14:textId="77777777" w:rsidR="007F6E74" w:rsidRPr="00C93798" w:rsidRDefault="007F6E74"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3916B267" w14:textId="77777777" w:rsidR="00E77AB5"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 xml:space="preserve">Het schoolbestuur kan </w:t>
      </w:r>
      <w:r w:rsidR="00E77AB5" w:rsidRPr="00C93798">
        <w:rPr>
          <w:rFonts w:eastAsia="Times New Roman" w:cs="Arial"/>
          <w:szCs w:val="20"/>
          <w:lang w:val="nl-NL" w:eastAsia="nl-NL"/>
        </w:rPr>
        <w:t xml:space="preserve">echter </w:t>
      </w:r>
      <w:r w:rsidRPr="00C93798">
        <w:rPr>
          <w:rFonts w:eastAsia="Times New Roman" w:cs="Arial"/>
          <w:szCs w:val="20"/>
          <w:lang w:val="nl-NL" w:eastAsia="nl-NL"/>
        </w:rPr>
        <w:t>een</w:t>
      </w:r>
      <w:r w:rsidR="00E77AB5" w:rsidRPr="00C93798">
        <w:rPr>
          <w:rFonts w:eastAsia="Times New Roman" w:cs="Arial"/>
          <w:szCs w:val="20"/>
          <w:lang w:val="nl-NL" w:eastAsia="nl-NL"/>
        </w:rPr>
        <w:t xml:space="preserve"> beperkte</w:t>
      </w:r>
      <w:r w:rsidRPr="00C93798">
        <w:rPr>
          <w:rFonts w:eastAsia="Times New Roman" w:cs="Arial"/>
          <w:szCs w:val="20"/>
          <w:lang w:val="nl-NL" w:eastAsia="nl-NL"/>
        </w:rPr>
        <w:t xml:space="preserve"> bijdrage vra</w:t>
      </w:r>
      <w:r w:rsidR="002A7DDD">
        <w:rPr>
          <w:rFonts w:eastAsia="Times New Roman" w:cs="Arial"/>
          <w:szCs w:val="20"/>
          <w:lang w:val="nl-NL" w:eastAsia="nl-NL"/>
        </w:rPr>
        <w:t xml:space="preserve">gen voor kosten </w:t>
      </w:r>
      <w:r w:rsidR="00E5319B" w:rsidRPr="00C93798">
        <w:rPr>
          <w:rFonts w:eastAsia="Times New Roman" w:cs="Arial"/>
          <w:szCs w:val="20"/>
          <w:lang w:val="nl-NL" w:eastAsia="nl-NL"/>
        </w:rPr>
        <w:t xml:space="preserve">die </w:t>
      </w:r>
      <w:r w:rsidR="00E77AB5" w:rsidRPr="00C93798">
        <w:rPr>
          <w:rFonts w:eastAsia="Times New Roman" w:cs="Arial"/>
          <w:szCs w:val="20"/>
          <w:lang w:val="nl-NL" w:eastAsia="nl-NL"/>
        </w:rPr>
        <w:t xml:space="preserve">ze </w:t>
      </w:r>
      <w:r w:rsidRPr="00C93798">
        <w:rPr>
          <w:rFonts w:eastAsia="Times New Roman" w:cs="Arial"/>
          <w:szCs w:val="20"/>
          <w:lang w:val="nl-NL" w:eastAsia="nl-NL"/>
        </w:rPr>
        <w:t xml:space="preserve">maakt </w:t>
      </w:r>
      <w:r w:rsidR="00E77AB5" w:rsidRPr="00C93798">
        <w:rPr>
          <w:rFonts w:eastAsia="Times New Roman" w:cs="Arial"/>
          <w:szCs w:val="20"/>
          <w:lang w:val="nl-NL" w:eastAsia="nl-NL"/>
        </w:rPr>
        <w:t>om de eindtermen en de ontwikkelingsdoelen te verlevendigen</w:t>
      </w:r>
      <w:r w:rsidR="002A7DDD">
        <w:rPr>
          <w:rFonts w:eastAsia="Times New Roman" w:cs="Arial"/>
          <w:szCs w:val="20"/>
          <w:lang w:val="nl-NL" w:eastAsia="nl-NL"/>
        </w:rPr>
        <w:t>.</w:t>
      </w:r>
      <w:r w:rsidR="00E77AB5" w:rsidRPr="00C93798">
        <w:rPr>
          <w:rFonts w:eastAsia="Times New Roman" w:cs="Arial"/>
          <w:szCs w:val="20"/>
          <w:lang w:val="nl-NL" w:eastAsia="nl-NL"/>
        </w:rPr>
        <w:t xml:space="preserve"> </w:t>
      </w:r>
    </w:p>
    <w:p w14:paraId="36C6FBCD" w14:textId="77777777" w:rsidR="00E77AB5" w:rsidRPr="00C93798" w:rsidRDefault="00E77AB5"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Dit gebeurt stee</w:t>
      </w:r>
      <w:r w:rsidR="002A7DDD">
        <w:rPr>
          <w:rFonts w:eastAsia="Times New Roman" w:cs="Arial"/>
          <w:szCs w:val="20"/>
          <w:lang w:val="nl-NL" w:eastAsia="nl-NL"/>
        </w:rPr>
        <w:t>ds na overleg met de schoolraad</w:t>
      </w:r>
      <w:r w:rsidRPr="00C93798">
        <w:rPr>
          <w:rFonts w:eastAsia="Times New Roman" w:cs="Arial"/>
          <w:szCs w:val="20"/>
          <w:lang w:val="nl-NL" w:eastAsia="nl-NL"/>
        </w:rPr>
        <w:t>.</w:t>
      </w:r>
    </w:p>
    <w:p w14:paraId="0AB6ADE9" w14:textId="77777777" w:rsidR="00B83B9A" w:rsidRPr="00C93798" w:rsidRDefault="00E77AB5"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Het gaat over volgende bijdragen :</w:t>
      </w:r>
    </w:p>
    <w:p w14:paraId="1D3A6D3B" w14:textId="77777777" w:rsidR="00B83B9A" w:rsidRPr="00D60AAF" w:rsidRDefault="00B83B9A" w:rsidP="00C93798">
      <w:pPr>
        <w:numPr>
          <w:ilvl w:val="0"/>
          <w:numId w:val="1"/>
        </w:num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134" w:hanging="425"/>
        <w:textAlignment w:val="baseline"/>
        <w:rPr>
          <w:rFonts w:eastAsia="Times New Roman" w:cs="Arial"/>
          <w:szCs w:val="20"/>
          <w:lang w:val="nl-NL" w:eastAsia="nl-NL"/>
        </w:rPr>
      </w:pPr>
      <w:r w:rsidRPr="00C93798">
        <w:rPr>
          <w:rFonts w:eastAsia="Times New Roman" w:cs="Arial"/>
          <w:szCs w:val="20"/>
          <w:lang w:val="nl-NL" w:eastAsia="nl-NL"/>
        </w:rPr>
        <w:t>de toegangsprijs voor het zwembad, met uitzondering van de leerlingengroep waarvoor   de toegangsprijs door de Vlaamse Gemeenschap wordt gedragen</w:t>
      </w:r>
      <w:r w:rsidR="009621BA">
        <w:rPr>
          <w:rFonts w:eastAsia="Times New Roman" w:cs="Arial"/>
          <w:szCs w:val="20"/>
          <w:lang w:val="nl-NL" w:eastAsia="nl-NL"/>
        </w:rPr>
        <w:t xml:space="preserve">. </w:t>
      </w:r>
      <w:r w:rsidR="009621BA" w:rsidRPr="00D60AAF">
        <w:rPr>
          <w:rFonts w:eastAsia="Times New Roman" w:cs="Arial"/>
          <w:szCs w:val="20"/>
          <w:lang w:val="nl-NL" w:eastAsia="nl-NL"/>
        </w:rPr>
        <w:t>Op onze school = 1</w:t>
      </w:r>
      <w:r w:rsidR="009621BA" w:rsidRPr="00D60AAF">
        <w:rPr>
          <w:rFonts w:eastAsia="Times New Roman" w:cs="Arial"/>
          <w:szCs w:val="20"/>
          <w:vertAlign w:val="superscript"/>
          <w:lang w:val="nl-NL" w:eastAsia="nl-NL"/>
        </w:rPr>
        <w:t>ste</w:t>
      </w:r>
      <w:r w:rsidR="009621BA" w:rsidRPr="00D60AAF">
        <w:rPr>
          <w:rFonts w:eastAsia="Times New Roman" w:cs="Arial"/>
          <w:szCs w:val="20"/>
          <w:lang w:val="nl-NL" w:eastAsia="nl-NL"/>
        </w:rPr>
        <w:t xml:space="preserve"> leerjaar</w:t>
      </w:r>
      <w:r w:rsidRPr="00D60AAF">
        <w:rPr>
          <w:rFonts w:eastAsia="Times New Roman" w:cs="Arial"/>
          <w:szCs w:val="20"/>
          <w:lang w:val="nl-NL" w:eastAsia="nl-NL"/>
        </w:rPr>
        <w:t>;</w:t>
      </w:r>
    </w:p>
    <w:p w14:paraId="657D4301" w14:textId="77777777" w:rsidR="00B83B9A" w:rsidRPr="00D60AAF" w:rsidRDefault="00B83B9A" w:rsidP="00C9379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D60AAF">
        <w:rPr>
          <w:rFonts w:eastAsia="Times New Roman" w:cs="Arial"/>
          <w:szCs w:val="20"/>
          <w:lang w:val="nl-NL" w:eastAsia="nl-NL"/>
        </w:rPr>
        <w:t>de toegangsprijs bij pedagogisch-didactische uitstappen;</w:t>
      </w:r>
    </w:p>
    <w:p w14:paraId="11805DA6" w14:textId="77777777" w:rsidR="00B83B9A" w:rsidRPr="00D60AAF" w:rsidRDefault="00B83B9A" w:rsidP="00C9379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D60AAF">
        <w:rPr>
          <w:rFonts w:eastAsia="Times New Roman" w:cs="Arial"/>
          <w:szCs w:val="20"/>
          <w:lang w:val="nl-NL" w:eastAsia="nl-NL"/>
        </w:rPr>
        <w:t>de deelnamekosten bij eendaagse extra-</w:t>
      </w:r>
      <w:proofErr w:type="spellStart"/>
      <w:r w:rsidRPr="00D60AAF">
        <w:rPr>
          <w:rFonts w:eastAsia="Times New Roman" w:cs="Arial"/>
          <w:szCs w:val="20"/>
          <w:lang w:val="nl-NL" w:eastAsia="nl-NL"/>
        </w:rPr>
        <w:t>murosactiviteiten</w:t>
      </w:r>
      <w:proofErr w:type="spellEnd"/>
      <w:r w:rsidRPr="00D60AAF">
        <w:rPr>
          <w:rFonts w:eastAsia="Times New Roman" w:cs="Arial"/>
          <w:szCs w:val="20"/>
          <w:lang w:val="nl-NL" w:eastAsia="nl-NL"/>
        </w:rPr>
        <w:t>;</w:t>
      </w:r>
    </w:p>
    <w:p w14:paraId="04956C72" w14:textId="77777777" w:rsidR="00B83B9A" w:rsidRPr="00D60AAF" w:rsidRDefault="00B83B9A" w:rsidP="00C9379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D60AAF">
        <w:rPr>
          <w:rFonts w:eastAsia="Times New Roman" w:cs="Arial"/>
          <w:szCs w:val="20"/>
          <w:lang w:val="nl-NL" w:eastAsia="nl-NL"/>
        </w:rPr>
        <w:t>de vervoer</w:t>
      </w:r>
      <w:r w:rsidR="00F37844" w:rsidRPr="00D60AAF">
        <w:rPr>
          <w:rFonts w:eastAsia="Times New Roman" w:cs="Arial"/>
          <w:szCs w:val="20"/>
          <w:lang w:val="nl-NL" w:eastAsia="nl-NL"/>
        </w:rPr>
        <w:t>skosten</w:t>
      </w:r>
      <w:r w:rsidRPr="00D60AAF">
        <w:rPr>
          <w:rFonts w:eastAsia="Times New Roman" w:cs="Arial"/>
          <w:szCs w:val="20"/>
          <w:lang w:val="nl-NL" w:eastAsia="nl-NL"/>
        </w:rPr>
        <w:t xml:space="preserve"> bij pedagogisch-didactische uitstappen, eendaagse extra-</w:t>
      </w:r>
      <w:proofErr w:type="spellStart"/>
      <w:r w:rsidRPr="00D60AAF">
        <w:rPr>
          <w:rFonts w:eastAsia="Times New Roman" w:cs="Arial"/>
          <w:szCs w:val="20"/>
          <w:lang w:val="nl-NL" w:eastAsia="nl-NL"/>
        </w:rPr>
        <w:t>m</w:t>
      </w:r>
      <w:r w:rsidR="002A7DDD" w:rsidRPr="00D60AAF">
        <w:rPr>
          <w:rFonts w:eastAsia="Times New Roman" w:cs="Arial"/>
          <w:szCs w:val="20"/>
          <w:lang w:val="nl-NL" w:eastAsia="nl-NL"/>
        </w:rPr>
        <w:t>urosactiviteiten</w:t>
      </w:r>
      <w:proofErr w:type="spellEnd"/>
      <w:r w:rsidR="002A7DDD" w:rsidRPr="00D60AAF">
        <w:rPr>
          <w:rFonts w:eastAsia="Times New Roman" w:cs="Arial"/>
          <w:szCs w:val="20"/>
          <w:lang w:val="nl-NL" w:eastAsia="nl-NL"/>
        </w:rPr>
        <w:t xml:space="preserve"> en zwemmen, </w:t>
      </w:r>
      <w:r w:rsidRPr="00D60AAF">
        <w:rPr>
          <w:rFonts w:eastAsia="Times New Roman" w:cs="Arial"/>
          <w:szCs w:val="20"/>
          <w:lang w:val="nl-NL" w:eastAsia="nl-NL"/>
        </w:rPr>
        <w:t>met uitzondering van de leerlingengroep waarvoor de vervoerkosten naar het zwembad door de Vlaamse Gemeenschap worden gedragen;</w:t>
      </w:r>
    </w:p>
    <w:p w14:paraId="736DFB4C" w14:textId="77777777" w:rsidR="00B83B9A" w:rsidRPr="00D60AAF" w:rsidRDefault="00B83B9A" w:rsidP="00C93798">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D60AAF">
        <w:rPr>
          <w:rFonts w:eastAsia="Times New Roman" w:cs="Arial"/>
          <w:szCs w:val="20"/>
          <w:lang w:val="nl-NL" w:eastAsia="nl-NL"/>
        </w:rPr>
        <w:t>de aankoopprijs van turn- en zwemkledij;</w:t>
      </w:r>
    </w:p>
    <w:p w14:paraId="5D4E810D" w14:textId="77777777" w:rsidR="00B83B9A" w:rsidRPr="00D60AAF" w:rsidRDefault="00F37844" w:rsidP="00873C22">
      <w:pPr>
        <w:numPr>
          <w:ilvl w:val="0"/>
          <w:numId w:val="1"/>
        </w:num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851" w:hanging="142"/>
        <w:jc w:val="both"/>
        <w:textAlignment w:val="baseline"/>
        <w:rPr>
          <w:rFonts w:eastAsia="Times New Roman" w:cs="Arial"/>
          <w:szCs w:val="20"/>
          <w:lang w:val="nl-NL" w:eastAsia="nl-NL"/>
        </w:rPr>
      </w:pPr>
      <w:r w:rsidRPr="00D60AAF">
        <w:rPr>
          <w:rFonts w:eastAsia="Times New Roman" w:cs="Arial"/>
          <w:szCs w:val="20"/>
          <w:lang w:val="nl-NL" w:eastAsia="nl-NL"/>
        </w:rPr>
        <w:t xml:space="preserve">de kosten voor </w:t>
      </w:r>
      <w:r w:rsidR="00B83B9A" w:rsidRPr="00D60AAF">
        <w:rPr>
          <w:rFonts w:eastAsia="Times New Roman" w:cs="Arial"/>
          <w:szCs w:val="20"/>
          <w:lang w:val="nl-NL" w:eastAsia="nl-NL"/>
        </w:rPr>
        <w:t>occasionele activiteiten</w:t>
      </w:r>
      <w:r w:rsidRPr="00D60AAF">
        <w:rPr>
          <w:rFonts w:eastAsia="Times New Roman" w:cs="Arial"/>
          <w:szCs w:val="20"/>
          <w:lang w:val="nl-NL" w:eastAsia="nl-NL"/>
        </w:rPr>
        <w:t xml:space="preserve">, </w:t>
      </w:r>
      <w:r w:rsidR="000A4644" w:rsidRPr="00D60AAF">
        <w:rPr>
          <w:rFonts w:eastAsia="Times New Roman" w:cs="Arial"/>
          <w:szCs w:val="20"/>
          <w:lang w:val="nl-NL" w:eastAsia="nl-NL"/>
        </w:rPr>
        <w:t>projecten</w:t>
      </w:r>
      <w:r w:rsidRPr="00D60AAF">
        <w:rPr>
          <w:rFonts w:eastAsia="Times New Roman" w:cs="Arial"/>
          <w:szCs w:val="20"/>
          <w:lang w:val="nl-NL" w:eastAsia="nl-NL"/>
        </w:rPr>
        <w:t xml:space="preserve"> en feestactiviteiten;</w:t>
      </w:r>
    </w:p>
    <w:p w14:paraId="27B9C609" w14:textId="77777777" w:rsidR="00EE1B90" w:rsidRPr="00D60AAF" w:rsidRDefault="00EE1B90" w:rsidP="00C9379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1CEF19D8" w14:textId="77777777" w:rsidR="00EE1B90" w:rsidRPr="0051503D" w:rsidRDefault="00607995" w:rsidP="00C9379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51503D">
        <w:rPr>
          <w:rFonts w:eastAsia="Times New Roman" w:cs="Arial"/>
          <w:szCs w:val="20"/>
          <w:lang w:val="nl-NL" w:eastAsia="nl-NL"/>
        </w:rPr>
        <w:t>Maximumbijdrage per schooljaar</w:t>
      </w:r>
      <w:r w:rsidR="00EE1B90" w:rsidRPr="0051503D">
        <w:rPr>
          <w:rFonts w:eastAsia="Times New Roman" w:cs="Arial"/>
          <w:szCs w:val="20"/>
          <w:lang w:val="nl-NL" w:eastAsia="nl-NL"/>
        </w:rPr>
        <w:t>:</w:t>
      </w:r>
    </w:p>
    <w:p w14:paraId="1BBF2D64" w14:textId="7C2D39DD" w:rsidR="00B83B9A" w:rsidRPr="0082285F" w:rsidRDefault="009621BA" w:rsidP="00C93798">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eastAsia="Times New Roman" w:cs="Arial"/>
          <w:szCs w:val="20"/>
          <w:lang w:val="nl-NL" w:eastAsia="nl-NL"/>
        </w:rPr>
      </w:pPr>
      <w:r w:rsidRPr="0082285F">
        <w:rPr>
          <w:rFonts w:eastAsia="Times New Roman" w:cs="Arial"/>
          <w:szCs w:val="20"/>
          <w:lang w:val="nl-NL" w:eastAsia="nl-NL"/>
        </w:rPr>
        <w:t>Kleuter:</w:t>
      </w:r>
      <w:r w:rsidRPr="0082285F">
        <w:rPr>
          <w:rFonts w:eastAsia="Times New Roman" w:cs="Arial"/>
          <w:szCs w:val="20"/>
          <w:lang w:val="nl-NL" w:eastAsia="nl-NL"/>
        </w:rPr>
        <w:tab/>
      </w:r>
      <w:r w:rsidR="00F66513" w:rsidRPr="0082285F">
        <w:rPr>
          <w:rFonts w:eastAsia="Times New Roman" w:cs="Arial"/>
          <w:szCs w:val="20"/>
          <w:lang w:val="nl-NL" w:eastAsia="nl-NL"/>
        </w:rPr>
        <w:t>5</w:t>
      </w:r>
      <w:r w:rsidR="00DF4084" w:rsidRPr="0082285F">
        <w:rPr>
          <w:rFonts w:eastAsia="Times New Roman" w:cs="Arial"/>
          <w:szCs w:val="20"/>
          <w:lang w:val="nl-NL" w:eastAsia="nl-NL"/>
        </w:rPr>
        <w:t>5</w:t>
      </w:r>
      <w:r w:rsidRPr="0082285F">
        <w:rPr>
          <w:rFonts w:eastAsia="Times New Roman" w:cs="Arial"/>
          <w:szCs w:val="20"/>
          <w:lang w:val="nl-NL" w:eastAsia="nl-NL"/>
        </w:rPr>
        <w:t xml:space="preserve"> euro</w:t>
      </w:r>
    </w:p>
    <w:p w14:paraId="3A0B5C2A" w14:textId="1DEEFAA3" w:rsidR="00200581" w:rsidRPr="0082285F" w:rsidRDefault="009621BA" w:rsidP="000430BF">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eastAsia="Times New Roman" w:cs="Arial"/>
          <w:szCs w:val="20"/>
          <w:lang w:val="nl-NL" w:eastAsia="nl-NL"/>
        </w:rPr>
      </w:pPr>
      <w:r w:rsidRPr="0082285F">
        <w:rPr>
          <w:rFonts w:eastAsia="Times New Roman" w:cs="Arial"/>
          <w:szCs w:val="20"/>
          <w:lang w:val="nl-NL" w:eastAsia="nl-NL"/>
        </w:rPr>
        <w:t xml:space="preserve">Leerling lager onderwijs: </w:t>
      </w:r>
      <w:r w:rsidR="00DF4084" w:rsidRPr="00C134C3">
        <w:rPr>
          <w:rFonts w:eastAsia="Times New Roman" w:cs="Arial"/>
          <w:szCs w:val="20"/>
          <w:highlight w:val="yellow"/>
          <w:lang w:val="nl-NL" w:eastAsia="nl-NL"/>
        </w:rPr>
        <w:t>1</w:t>
      </w:r>
      <w:r w:rsidR="00C134C3">
        <w:rPr>
          <w:rFonts w:eastAsia="Times New Roman" w:cs="Arial"/>
          <w:szCs w:val="20"/>
          <w:highlight w:val="yellow"/>
          <w:lang w:val="nl-NL" w:eastAsia="nl-NL"/>
        </w:rPr>
        <w:t>10</w:t>
      </w:r>
      <w:r w:rsidRPr="00C134C3">
        <w:rPr>
          <w:rFonts w:eastAsia="Times New Roman" w:cs="Arial"/>
          <w:szCs w:val="20"/>
          <w:highlight w:val="yellow"/>
          <w:lang w:val="nl-NL" w:eastAsia="nl-NL"/>
        </w:rPr>
        <w:t xml:space="preserve"> euro</w:t>
      </w:r>
    </w:p>
    <w:p w14:paraId="613ACAAF" w14:textId="77777777" w:rsidR="00200581" w:rsidRPr="0082285F" w:rsidRDefault="00200581" w:rsidP="00C9379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446EFFC4" w14:textId="77777777" w:rsidR="00FC4C28" w:rsidRPr="0082285F" w:rsidRDefault="00B83B9A" w:rsidP="00C93798">
      <w:pPr>
        <w:pStyle w:val="Kop3"/>
        <w:spacing w:line="240" w:lineRule="auto"/>
        <w:rPr>
          <w:rFonts w:ascii="Arial" w:eastAsia="Times New Roman" w:hAnsi="Arial" w:cs="Arial"/>
          <w:bCs w:val="0"/>
          <w:snapToGrid w:val="0"/>
          <w:color w:val="auto"/>
          <w:szCs w:val="20"/>
          <w:lang w:val="nl-NL" w:eastAsia="nl-NL"/>
        </w:rPr>
      </w:pPr>
      <w:r w:rsidRPr="0082285F">
        <w:rPr>
          <w:rFonts w:ascii="Arial" w:eastAsia="Times New Roman" w:hAnsi="Arial" w:cs="Arial"/>
          <w:color w:val="auto"/>
          <w:szCs w:val="20"/>
          <w:lang w:val="nl-NL" w:eastAsia="nl-NL"/>
        </w:rPr>
        <w:t>§</w:t>
      </w:r>
      <w:r w:rsidR="00BC39F0" w:rsidRPr="0082285F">
        <w:rPr>
          <w:rFonts w:ascii="Arial" w:eastAsia="Times New Roman" w:hAnsi="Arial" w:cs="Arial"/>
          <w:color w:val="auto"/>
          <w:szCs w:val="20"/>
          <w:lang w:val="nl-NL" w:eastAsia="nl-NL"/>
        </w:rPr>
        <w:t xml:space="preserve"> </w:t>
      </w:r>
      <w:r w:rsidRPr="0082285F">
        <w:rPr>
          <w:rFonts w:ascii="Arial" w:eastAsia="Times New Roman" w:hAnsi="Arial" w:cs="Arial"/>
          <w:color w:val="auto"/>
          <w:szCs w:val="20"/>
          <w:lang w:val="nl-NL" w:eastAsia="nl-NL"/>
        </w:rPr>
        <w:t>3</w:t>
      </w:r>
      <w:r w:rsidRPr="0082285F">
        <w:rPr>
          <w:rFonts w:ascii="Arial" w:eastAsia="Times New Roman" w:hAnsi="Arial" w:cs="Arial"/>
          <w:color w:val="auto"/>
          <w:szCs w:val="20"/>
          <w:lang w:val="nl-NL" w:eastAsia="nl-NL"/>
        </w:rPr>
        <w:tab/>
      </w:r>
      <w:r w:rsidR="00FC4C28" w:rsidRPr="0082285F">
        <w:rPr>
          <w:rFonts w:ascii="Arial" w:eastAsia="Times New Roman" w:hAnsi="Arial" w:cs="Arial"/>
          <w:bCs w:val="0"/>
          <w:snapToGrid w:val="0"/>
          <w:color w:val="auto"/>
          <w:szCs w:val="20"/>
          <w:lang w:val="nl-NL" w:eastAsia="nl-NL"/>
        </w:rPr>
        <w:t>Minder scherpe maximumfactuur</w:t>
      </w:r>
    </w:p>
    <w:p w14:paraId="7156D200" w14:textId="77777777" w:rsidR="00FC4C28" w:rsidRPr="0082285F" w:rsidRDefault="00FC4C28" w:rsidP="00C9379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p>
    <w:p w14:paraId="2AC33500" w14:textId="77777777" w:rsidR="009A4407" w:rsidRPr="0082285F" w:rsidRDefault="00F37844" w:rsidP="009A4407">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82285F">
        <w:rPr>
          <w:rFonts w:eastAsia="Times New Roman" w:cs="Arial"/>
          <w:szCs w:val="20"/>
          <w:lang w:val="nl-NL" w:eastAsia="nl-NL"/>
        </w:rPr>
        <w:t>Voor m</w:t>
      </w:r>
      <w:r w:rsidR="00B83B9A" w:rsidRPr="0082285F">
        <w:rPr>
          <w:rFonts w:eastAsia="Times New Roman" w:cs="Arial"/>
          <w:szCs w:val="20"/>
          <w:lang w:val="nl-NL" w:eastAsia="nl-NL"/>
        </w:rPr>
        <w:t>ee</w:t>
      </w:r>
      <w:r w:rsidR="00DE1A24" w:rsidRPr="0082285F">
        <w:rPr>
          <w:rFonts w:eastAsia="Times New Roman" w:cs="Arial"/>
          <w:szCs w:val="20"/>
          <w:lang w:val="nl-NL" w:eastAsia="nl-NL"/>
        </w:rPr>
        <w:t>rdaagse extra-</w:t>
      </w:r>
      <w:proofErr w:type="spellStart"/>
      <w:r w:rsidR="00DE1A24" w:rsidRPr="0082285F">
        <w:rPr>
          <w:rFonts w:eastAsia="Times New Roman" w:cs="Arial"/>
          <w:szCs w:val="20"/>
          <w:lang w:val="nl-NL" w:eastAsia="nl-NL"/>
        </w:rPr>
        <w:t>murosactiviteiten</w:t>
      </w:r>
      <w:proofErr w:type="spellEnd"/>
      <w:r w:rsidRPr="0082285F">
        <w:rPr>
          <w:rFonts w:eastAsia="Times New Roman" w:cs="Arial"/>
          <w:szCs w:val="20"/>
          <w:lang w:val="nl-NL" w:eastAsia="nl-NL"/>
        </w:rPr>
        <w:t xml:space="preserve"> kan enkel in de lagere scho</w:t>
      </w:r>
      <w:r w:rsidR="009A4407" w:rsidRPr="0082285F">
        <w:rPr>
          <w:rFonts w:eastAsia="Times New Roman" w:cs="Arial"/>
          <w:szCs w:val="20"/>
          <w:lang w:val="nl-NL" w:eastAsia="nl-NL"/>
        </w:rPr>
        <w:t>ol een bijdrage gevraagd</w:t>
      </w:r>
    </w:p>
    <w:p w14:paraId="1DD5032A" w14:textId="77777777" w:rsidR="00B83B9A" w:rsidRPr="0082285F" w:rsidRDefault="00607995" w:rsidP="009A4407">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82285F">
        <w:rPr>
          <w:rFonts w:eastAsia="Times New Roman" w:cs="Arial"/>
          <w:szCs w:val="20"/>
          <w:lang w:val="nl-NL" w:eastAsia="nl-NL"/>
        </w:rPr>
        <w:t>worden</w:t>
      </w:r>
      <w:r w:rsidR="00AE0E77" w:rsidRPr="0082285F">
        <w:rPr>
          <w:rFonts w:eastAsia="Times New Roman" w:cs="Arial"/>
          <w:szCs w:val="20"/>
          <w:lang w:val="nl-NL" w:eastAsia="nl-NL"/>
        </w:rPr>
        <w:t>.</w:t>
      </w:r>
      <w:r w:rsidRPr="0082285F">
        <w:rPr>
          <w:rFonts w:eastAsia="Times New Roman" w:cs="Arial"/>
          <w:szCs w:val="20"/>
          <w:lang w:val="nl-NL" w:eastAsia="nl-NL"/>
        </w:rPr>
        <w:t xml:space="preserve"> </w:t>
      </w:r>
      <w:r w:rsidR="00AE0E77" w:rsidRPr="0082285F">
        <w:rPr>
          <w:rFonts w:eastAsia="Times New Roman" w:cs="Arial"/>
          <w:szCs w:val="20"/>
          <w:lang w:val="nl-NL" w:eastAsia="nl-NL"/>
        </w:rPr>
        <w:t>Dit gebeurt na overleg met de schoolraad.</w:t>
      </w:r>
    </w:p>
    <w:p w14:paraId="0FE724A6" w14:textId="77777777" w:rsidR="00B83B9A" w:rsidRPr="0082285F" w:rsidRDefault="00B83B9A" w:rsidP="00C9379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82285F">
        <w:rPr>
          <w:rFonts w:eastAsia="Times New Roman" w:cs="Arial"/>
          <w:szCs w:val="20"/>
          <w:lang w:val="nl-NL" w:eastAsia="nl-NL"/>
        </w:rPr>
        <w:tab/>
      </w:r>
    </w:p>
    <w:p w14:paraId="3175A53C" w14:textId="32F2BBE7" w:rsidR="00B83B9A" w:rsidRPr="00C93798" w:rsidRDefault="00196EA0" w:rsidP="00C93798">
      <w:pPr>
        <w:pBdr>
          <w:top w:val="single" w:sz="6" w:space="0" w:color="FFFFFF"/>
          <w:left w:val="single" w:sz="6" w:space="0"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37" w:hanging="737"/>
        <w:textAlignment w:val="baseline"/>
        <w:rPr>
          <w:rFonts w:eastAsia="Times New Roman" w:cs="Arial"/>
          <w:szCs w:val="20"/>
          <w:lang w:val="nl-NL" w:eastAsia="nl-NL"/>
        </w:rPr>
      </w:pPr>
      <w:r w:rsidRPr="0082285F">
        <w:rPr>
          <w:rFonts w:eastAsia="Times New Roman" w:cs="Arial"/>
          <w:szCs w:val="20"/>
          <w:lang w:val="nl-NL" w:eastAsia="nl-NL"/>
        </w:rPr>
        <w:t>De</w:t>
      </w:r>
      <w:r w:rsidR="00AE0E77" w:rsidRPr="0082285F">
        <w:rPr>
          <w:rFonts w:eastAsia="Times New Roman" w:cs="Arial"/>
          <w:szCs w:val="20"/>
          <w:lang w:val="nl-NL" w:eastAsia="nl-NL"/>
        </w:rPr>
        <w:t>ze</w:t>
      </w:r>
      <w:r w:rsidRPr="0082285F">
        <w:rPr>
          <w:rFonts w:eastAsia="Times New Roman" w:cs="Arial"/>
          <w:szCs w:val="20"/>
          <w:lang w:val="nl-NL" w:eastAsia="nl-NL"/>
        </w:rPr>
        <w:t xml:space="preserve"> bijdrage </w:t>
      </w:r>
      <w:r w:rsidR="00AE0E77" w:rsidRPr="0082285F">
        <w:rPr>
          <w:rFonts w:eastAsia="Times New Roman" w:cs="Arial"/>
          <w:szCs w:val="20"/>
          <w:lang w:val="nl-NL" w:eastAsia="nl-NL"/>
        </w:rPr>
        <w:t xml:space="preserve">mag </w:t>
      </w:r>
      <w:r w:rsidRPr="0082285F">
        <w:rPr>
          <w:rFonts w:eastAsia="Times New Roman" w:cs="Arial"/>
          <w:szCs w:val="20"/>
          <w:lang w:val="nl-NL" w:eastAsia="nl-NL"/>
        </w:rPr>
        <w:t xml:space="preserve">maximaal </w:t>
      </w:r>
      <w:r w:rsidR="00DF4084" w:rsidRPr="000E43B2">
        <w:rPr>
          <w:rFonts w:eastAsia="Times New Roman" w:cs="Arial"/>
          <w:szCs w:val="20"/>
          <w:highlight w:val="yellow"/>
          <w:lang w:val="nl-NL" w:eastAsia="nl-NL"/>
        </w:rPr>
        <w:t>5</w:t>
      </w:r>
      <w:r w:rsidR="00C134C3">
        <w:rPr>
          <w:rFonts w:eastAsia="Times New Roman" w:cs="Arial"/>
          <w:szCs w:val="20"/>
          <w:highlight w:val="yellow"/>
          <w:lang w:val="nl-NL" w:eastAsia="nl-NL"/>
        </w:rPr>
        <w:t>50</w:t>
      </w:r>
      <w:r w:rsidR="00C33778" w:rsidRPr="000E43B2">
        <w:rPr>
          <w:rFonts w:eastAsia="Times New Roman" w:cs="Arial"/>
          <w:szCs w:val="20"/>
          <w:highlight w:val="yellow"/>
          <w:lang w:val="nl-NL" w:eastAsia="nl-NL"/>
        </w:rPr>
        <w:t xml:space="preserve"> </w:t>
      </w:r>
      <w:r w:rsidRPr="000E43B2">
        <w:rPr>
          <w:rFonts w:eastAsia="Times New Roman" w:cs="Arial"/>
          <w:szCs w:val="20"/>
          <w:highlight w:val="yellow"/>
          <w:lang w:val="nl-NL" w:eastAsia="nl-NL"/>
        </w:rPr>
        <w:t>euro</w:t>
      </w:r>
      <w:r w:rsidRPr="0051503D">
        <w:rPr>
          <w:rFonts w:eastAsia="Times New Roman" w:cs="Arial"/>
          <w:szCs w:val="20"/>
          <w:lang w:val="nl-NL" w:eastAsia="nl-NL"/>
        </w:rPr>
        <w:t xml:space="preserve"> bedragen voor de</w:t>
      </w:r>
      <w:r w:rsidR="00607995" w:rsidRPr="0051503D">
        <w:rPr>
          <w:rFonts w:eastAsia="Times New Roman" w:cs="Arial"/>
          <w:szCs w:val="20"/>
          <w:lang w:val="nl-NL" w:eastAsia="nl-NL"/>
        </w:rPr>
        <w:t xml:space="preserve"> volledige schoolloopbaan lager </w:t>
      </w:r>
      <w:r w:rsidRPr="0051503D">
        <w:rPr>
          <w:rFonts w:eastAsia="Times New Roman" w:cs="Arial"/>
          <w:szCs w:val="20"/>
          <w:lang w:val="nl-NL" w:eastAsia="nl-NL"/>
        </w:rPr>
        <w:t>onderwijs.</w:t>
      </w:r>
    </w:p>
    <w:p w14:paraId="0950B9BB" w14:textId="77777777" w:rsidR="00196EA0" w:rsidRPr="00C93798" w:rsidRDefault="00196EA0" w:rsidP="00C93798">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78F1E09F" w14:textId="77777777" w:rsidR="00B83B9A" w:rsidRPr="00C93798" w:rsidRDefault="00B83B9A" w:rsidP="00C93798">
      <w:pPr>
        <w:numPr>
          <w:ilvl w:val="12"/>
          <w:numId w:val="0"/>
        </w:numPr>
        <w:tabs>
          <w:tab w:val="right" w:pos="-1413"/>
          <w:tab w:val="left" w:leader="dot" w:pos="-847"/>
          <w:tab w:val="left" w:pos="-282"/>
          <w:tab w:val="left" w:pos="283"/>
          <w:tab w:val="left" w:pos="567"/>
          <w:tab w:val="left" w:pos="850"/>
          <w:tab w:val="left" w:pos="1416"/>
          <w:tab w:val="left" w:pos="1983"/>
          <w:tab w:val="left" w:pos="2550"/>
          <w:tab w:val="left" w:pos="3116"/>
          <w:tab w:val="left" w:pos="3682"/>
          <w:tab w:val="left" w:pos="4248"/>
          <w:tab w:val="left" w:pos="4815"/>
          <w:tab w:val="left" w:pos="5382"/>
          <w:tab w:val="left" w:pos="5948"/>
          <w:tab w:val="left" w:pos="6514"/>
          <w:tab w:val="left" w:pos="7080"/>
          <w:tab w:val="left" w:pos="7647"/>
          <w:tab w:val="left" w:pos="8214"/>
          <w:tab w:val="left" w:pos="8780"/>
        </w:tabs>
        <w:spacing w:after="0" w:line="240" w:lineRule="auto"/>
        <w:rPr>
          <w:rFonts w:eastAsia="Times New Roman" w:cs="Arial"/>
          <w:szCs w:val="20"/>
          <w:lang w:val="nl-NL" w:eastAsia="nl-NL"/>
        </w:rPr>
      </w:pPr>
    </w:p>
    <w:p w14:paraId="72431B9C" w14:textId="77777777" w:rsidR="00FC4C28"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b/>
          <w:szCs w:val="20"/>
          <w:lang w:val="nl-NL" w:eastAsia="nl-NL"/>
        </w:rPr>
      </w:pPr>
      <w:r w:rsidRPr="00C93798">
        <w:rPr>
          <w:rFonts w:eastAsia="Times New Roman" w:cs="Arial"/>
          <w:b/>
          <w:szCs w:val="20"/>
          <w:lang w:val="nl-NL" w:eastAsia="nl-NL"/>
        </w:rPr>
        <w:t>§</w:t>
      </w:r>
      <w:r w:rsidR="00BC39F0">
        <w:rPr>
          <w:rFonts w:eastAsia="Times New Roman" w:cs="Arial"/>
          <w:b/>
          <w:szCs w:val="20"/>
          <w:lang w:val="nl-NL" w:eastAsia="nl-NL"/>
        </w:rPr>
        <w:t xml:space="preserve"> </w:t>
      </w:r>
      <w:r w:rsidRPr="00C93798">
        <w:rPr>
          <w:rFonts w:eastAsia="Times New Roman" w:cs="Arial"/>
          <w:b/>
          <w:szCs w:val="20"/>
          <w:lang w:val="nl-NL" w:eastAsia="nl-NL"/>
        </w:rPr>
        <w:t>4</w:t>
      </w:r>
      <w:r w:rsidRPr="00C93798">
        <w:rPr>
          <w:rFonts w:eastAsia="Times New Roman" w:cs="Arial"/>
          <w:b/>
          <w:szCs w:val="20"/>
          <w:lang w:val="nl-NL" w:eastAsia="nl-NL"/>
        </w:rPr>
        <w:tab/>
      </w:r>
      <w:r w:rsidR="00FC4C28" w:rsidRPr="00C93798">
        <w:rPr>
          <w:rFonts w:cs="Arial"/>
          <w:b/>
          <w:szCs w:val="20"/>
        </w:rPr>
        <w:t>Bijdrageregeling</w:t>
      </w:r>
    </w:p>
    <w:p w14:paraId="13872696" w14:textId="77777777" w:rsidR="00FC4C28" w:rsidRPr="00C93798" w:rsidRDefault="00FC4C28"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42E00629" w14:textId="77777777" w:rsidR="00196EA0" w:rsidRDefault="00102A34"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r w:rsidRPr="00C93798">
        <w:rPr>
          <w:rFonts w:eastAsia="Times New Roman" w:cs="Arial"/>
          <w:szCs w:val="20"/>
          <w:lang w:val="nl-NL" w:eastAsia="nl-NL"/>
        </w:rPr>
        <w:t>De school biedt volg</w:t>
      </w:r>
      <w:r w:rsidR="00DF76D0" w:rsidRPr="00C93798">
        <w:rPr>
          <w:rFonts w:eastAsia="Times New Roman" w:cs="Arial"/>
          <w:szCs w:val="20"/>
          <w:lang w:val="nl-NL" w:eastAsia="nl-NL"/>
        </w:rPr>
        <w:t xml:space="preserve">ende diensten en materialen aan </w:t>
      </w:r>
      <w:r w:rsidR="00607995">
        <w:rPr>
          <w:rFonts w:eastAsia="Times New Roman" w:cs="Arial"/>
          <w:szCs w:val="20"/>
          <w:lang w:val="nl-NL" w:eastAsia="nl-NL"/>
        </w:rPr>
        <w:t>tegen betaling</w:t>
      </w:r>
      <w:r w:rsidR="00883989">
        <w:rPr>
          <w:rFonts w:eastAsia="Times New Roman" w:cs="Arial"/>
          <w:szCs w:val="20"/>
          <w:lang w:val="nl-NL" w:eastAsia="nl-NL"/>
        </w:rPr>
        <w:t>:</w:t>
      </w:r>
    </w:p>
    <w:p w14:paraId="2759192E" w14:textId="77777777" w:rsidR="009A4407" w:rsidRPr="00C93798" w:rsidRDefault="009A4407"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8" w:hanging="708"/>
        <w:textAlignment w:val="baseline"/>
        <w:rPr>
          <w:rFonts w:eastAsia="Times New Roman" w:cs="Arial"/>
          <w:szCs w:val="20"/>
          <w:lang w:val="nl-NL" w:eastAsia="nl-NL"/>
        </w:rPr>
      </w:pPr>
    </w:p>
    <w:p w14:paraId="2027BBBA" w14:textId="77777777" w:rsidR="00B83B9A" w:rsidRPr="00873C22" w:rsidRDefault="00B83B9A" w:rsidP="00B1336F">
      <w:pPr>
        <w:numPr>
          <w:ilvl w:val="0"/>
          <w:numId w:val="5"/>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73C22">
        <w:rPr>
          <w:rFonts w:eastAsia="Times New Roman" w:cs="Arial"/>
          <w:szCs w:val="20"/>
          <w:lang w:val="nl-NL" w:eastAsia="nl-NL"/>
        </w:rPr>
        <w:t>vervoer en deelname aan buitenschoolse activiteiten (o.a. Stichting Vlaamse Schoolsport);</w:t>
      </w:r>
    </w:p>
    <w:p w14:paraId="2F598305" w14:textId="77777777" w:rsidR="00B83B9A" w:rsidRDefault="00873C22" w:rsidP="00B1336F">
      <w:pPr>
        <w:numPr>
          <w:ilvl w:val="0"/>
          <w:numId w:val="5"/>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73C22">
        <w:rPr>
          <w:rFonts w:eastAsia="Times New Roman" w:cs="Arial"/>
          <w:szCs w:val="20"/>
          <w:lang w:val="nl-NL" w:eastAsia="nl-NL"/>
        </w:rPr>
        <w:t>voor- en naschoolse opvan</w:t>
      </w:r>
      <w:r w:rsidR="00312B1B">
        <w:rPr>
          <w:rFonts w:eastAsia="Times New Roman" w:cs="Arial"/>
          <w:szCs w:val="20"/>
          <w:lang w:val="nl-NL" w:eastAsia="nl-NL"/>
        </w:rPr>
        <w:t>g</w:t>
      </w:r>
    </w:p>
    <w:p w14:paraId="1804365A" w14:textId="77777777" w:rsidR="00312B1B" w:rsidRPr="00B000A5" w:rsidRDefault="00312B1B" w:rsidP="00B1336F">
      <w:pPr>
        <w:numPr>
          <w:ilvl w:val="0"/>
          <w:numId w:val="5"/>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Pr>
          <w:rFonts w:eastAsia="Times New Roman" w:cs="Arial"/>
          <w:szCs w:val="20"/>
          <w:lang w:val="nl-NL" w:eastAsia="nl-NL"/>
        </w:rPr>
        <w:t>naschoolse studie (L3-L6)</w:t>
      </w:r>
    </w:p>
    <w:p w14:paraId="74A5E4DF" w14:textId="77777777" w:rsidR="00B83B9A" w:rsidRPr="00873C22" w:rsidRDefault="00B83B9A" w:rsidP="00B1336F">
      <w:pPr>
        <w:numPr>
          <w:ilvl w:val="0"/>
          <w:numId w:val="5"/>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73C22">
        <w:rPr>
          <w:rFonts w:eastAsia="Times New Roman" w:cs="Arial"/>
          <w:szCs w:val="20"/>
          <w:lang w:val="nl-NL" w:eastAsia="nl-NL"/>
        </w:rPr>
        <w:t>maaltijden en dranken;</w:t>
      </w:r>
    </w:p>
    <w:p w14:paraId="1B4A3879" w14:textId="77777777" w:rsidR="00B83B9A" w:rsidRPr="00873C22" w:rsidRDefault="00B83B9A" w:rsidP="00B1336F">
      <w:pPr>
        <w:numPr>
          <w:ilvl w:val="0"/>
          <w:numId w:val="5"/>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73C22">
        <w:rPr>
          <w:rFonts w:eastAsia="Times New Roman" w:cs="Arial"/>
          <w:szCs w:val="20"/>
          <w:lang w:val="nl-NL" w:eastAsia="nl-NL"/>
        </w:rPr>
        <w:t>abonnementen voor tijdschriften;</w:t>
      </w:r>
    </w:p>
    <w:p w14:paraId="09653E5F" w14:textId="77777777" w:rsidR="00B83B9A" w:rsidRPr="00873C22" w:rsidRDefault="00B83B9A" w:rsidP="00B1336F">
      <w:pPr>
        <w:numPr>
          <w:ilvl w:val="0"/>
          <w:numId w:val="5"/>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73C22">
        <w:rPr>
          <w:rFonts w:eastAsia="Times New Roman" w:cs="Arial"/>
          <w:szCs w:val="20"/>
          <w:lang w:val="nl-NL" w:eastAsia="nl-NL"/>
        </w:rPr>
        <w:t>klasfoto’s;</w:t>
      </w:r>
    </w:p>
    <w:p w14:paraId="0C166FC6" w14:textId="77777777" w:rsidR="00B83B9A" w:rsidRPr="00873C22" w:rsidRDefault="00B83B9A" w:rsidP="00B1336F">
      <w:pPr>
        <w:numPr>
          <w:ilvl w:val="0"/>
          <w:numId w:val="5"/>
        </w:num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73C22">
        <w:rPr>
          <w:rFonts w:eastAsia="Times New Roman" w:cs="Arial"/>
          <w:szCs w:val="20"/>
          <w:lang w:val="nl-NL" w:eastAsia="nl-NL"/>
        </w:rPr>
        <w:t>steunacties.</w:t>
      </w:r>
    </w:p>
    <w:p w14:paraId="53CAA751" w14:textId="77777777" w:rsidR="00196EA0" w:rsidRPr="00B000A5" w:rsidRDefault="00196EA0" w:rsidP="00B000A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360"/>
        <w:textAlignment w:val="baseline"/>
        <w:rPr>
          <w:rFonts w:eastAsia="Times New Roman" w:cs="Arial"/>
          <w:szCs w:val="20"/>
          <w:lang w:val="nl-NL" w:eastAsia="nl-NL"/>
        </w:rPr>
      </w:pPr>
    </w:p>
    <w:p w14:paraId="2081A498" w14:textId="77777777" w:rsidR="00B83B9A" w:rsidRDefault="004066D2"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De ouders kiezen of ze</w:t>
      </w:r>
      <w:r w:rsidR="00607995">
        <w:rPr>
          <w:rFonts w:eastAsia="Times New Roman" w:cs="Arial"/>
          <w:szCs w:val="20"/>
          <w:lang w:val="nl-NL" w:eastAsia="nl-NL"/>
        </w:rPr>
        <w:t xml:space="preserve"> hier gebruik van maken of niet</w:t>
      </w:r>
      <w:r w:rsidRPr="00C93798">
        <w:rPr>
          <w:rFonts w:eastAsia="Times New Roman" w:cs="Arial"/>
          <w:szCs w:val="20"/>
          <w:lang w:val="nl-NL" w:eastAsia="nl-NL"/>
        </w:rPr>
        <w:t>.</w:t>
      </w:r>
      <w:r w:rsidR="00607995">
        <w:rPr>
          <w:rFonts w:eastAsia="Times New Roman" w:cs="Arial"/>
          <w:szCs w:val="20"/>
          <w:lang w:val="nl-NL" w:eastAsia="nl-NL"/>
        </w:rPr>
        <w:t xml:space="preserve"> </w:t>
      </w:r>
      <w:r w:rsidRPr="00C93798">
        <w:rPr>
          <w:rFonts w:eastAsia="Times New Roman" w:cs="Arial"/>
          <w:szCs w:val="20"/>
          <w:lang w:val="nl-NL" w:eastAsia="nl-NL"/>
        </w:rPr>
        <w:t>De school gebruikt deze materialen/diensten niet in haar activiteiten en lessen.</w:t>
      </w:r>
    </w:p>
    <w:p w14:paraId="289430B7" w14:textId="77777777" w:rsidR="00B000A5" w:rsidRPr="00C93798" w:rsidRDefault="00B000A5"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581D999F" w14:textId="77777777" w:rsidR="00FC4C28" w:rsidRPr="009A4407" w:rsidRDefault="00B83B9A" w:rsidP="009A4407">
      <w:pPr>
        <w:pStyle w:val="Kop3"/>
        <w:spacing w:before="240" w:line="240" w:lineRule="auto"/>
        <w:rPr>
          <w:rFonts w:ascii="Arial" w:eastAsia="Times New Roman" w:hAnsi="Arial" w:cs="Arial"/>
          <w:color w:val="auto"/>
          <w:szCs w:val="20"/>
          <w:lang w:val="nl-NL" w:eastAsia="nl-NL"/>
        </w:rPr>
      </w:pPr>
      <w:r w:rsidRPr="00C93798">
        <w:rPr>
          <w:rFonts w:ascii="Arial" w:eastAsia="Times New Roman" w:hAnsi="Arial" w:cs="Arial"/>
          <w:color w:val="auto"/>
          <w:szCs w:val="20"/>
          <w:lang w:val="nl-NL" w:eastAsia="nl-NL"/>
        </w:rPr>
        <w:t>§</w:t>
      </w:r>
      <w:r w:rsidR="00BC39F0">
        <w:rPr>
          <w:rFonts w:ascii="Arial" w:eastAsia="Times New Roman" w:hAnsi="Arial" w:cs="Arial"/>
          <w:color w:val="auto"/>
          <w:szCs w:val="20"/>
          <w:lang w:val="nl-NL" w:eastAsia="nl-NL"/>
        </w:rPr>
        <w:t xml:space="preserve"> </w:t>
      </w:r>
      <w:r w:rsidRPr="00C93798">
        <w:rPr>
          <w:rFonts w:ascii="Arial" w:eastAsia="Times New Roman" w:hAnsi="Arial" w:cs="Arial"/>
          <w:color w:val="auto"/>
          <w:szCs w:val="20"/>
          <w:lang w:val="nl-NL" w:eastAsia="nl-NL"/>
        </w:rPr>
        <w:t>5</w:t>
      </w:r>
      <w:r w:rsidRPr="00C93798">
        <w:rPr>
          <w:rFonts w:ascii="Arial" w:eastAsia="Times New Roman" w:hAnsi="Arial" w:cs="Arial"/>
          <w:color w:val="auto"/>
          <w:szCs w:val="20"/>
          <w:lang w:val="nl-NL" w:eastAsia="nl-NL"/>
        </w:rPr>
        <w:tab/>
      </w:r>
      <w:r w:rsidR="00FC4C28" w:rsidRPr="00C93798">
        <w:rPr>
          <w:rFonts w:ascii="Arial" w:eastAsia="Times New Roman" w:hAnsi="Arial" w:cs="Arial"/>
          <w:bCs w:val="0"/>
          <w:snapToGrid w:val="0"/>
          <w:color w:val="auto"/>
          <w:szCs w:val="20"/>
          <w:lang w:val="nl-NL" w:eastAsia="nl-NL"/>
        </w:rPr>
        <w:t>Basisuitrusting</w:t>
      </w:r>
    </w:p>
    <w:p w14:paraId="029B4AFF" w14:textId="77777777" w:rsidR="001C73F8" w:rsidRDefault="001C73F8" w:rsidP="00C93798">
      <w:pPr>
        <w:widowControl w:val="0"/>
        <w:spacing w:after="0" w:line="240" w:lineRule="auto"/>
        <w:ind w:left="709"/>
        <w:rPr>
          <w:rFonts w:eastAsia="Times New Roman" w:cs="Arial"/>
          <w:snapToGrid w:val="0"/>
          <w:szCs w:val="20"/>
          <w:lang w:val="nl-NL" w:eastAsia="nl-NL"/>
        </w:rPr>
      </w:pPr>
    </w:p>
    <w:p w14:paraId="1A98D123" w14:textId="77777777" w:rsidR="00FC4C28" w:rsidRPr="006737E7" w:rsidRDefault="00FC4C28" w:rsidP="00B000A5">
      <w:pPr>
        <w:widowControl w:val="0"/>
        <w:spacing w:after="0" w:line="240" w:lineRule="auto"/>
        <w:rPr>
          <w:rFonts w:eastAsia="Times New Roman" w:cs="Arial"/>
          <w:i/>
          <w:snapToGrid w:val="0"/>
          <w:color w:val="0070C0"/>
          <w:szCs w:val="20"/>
          <w:lang w:val="nl-NL" w:eastAsia="nl-NL"/>
        </w:rPr>
      </w:pPr>
      <w:r w:rsidRPr="00C93798">
        <w:rPr>
          <w:rFonts w:eastAsia="Times New Roman" w:cs="Arial"/>
          <w:snapToGrid w:val="0"/>
          <w:szCs w:val="20"/>
          <w:lang w:val="nl-NL" w:eastAsia="nl-NL"/>
        </w:rPr>
        <w:t>De basisuitrusting valt ten laste van de ouders.</w:t>
      </w:r>
      <w:r w:rsidR="00B000A5">
        <w:rPr>
          <w:rFonts w:eastAsia="Times New Roman" w:cs="Arial"/>
          <w:snapToGrid w:val="0"/>
          <w:szCs w:val="20"/>
          <w:lang w:val="nl-NL" w:eastAsia="nl-NL"/>
        </w:rPr>
        <w:t xml:space="preserve"> De ouders krijgen een overzicht op de infovergadering in september. Turnkledij, voorzien van het logo van de school, wordt via de school aangekocht.</w:t>
      </w:r>
    </w:p>
    <w:p w14:paraId="15DED767" w14:textId="47C3C37E" w:rsidR="00B83B9A" w:rsidRPr="00200581" w:rsidRDefault="009B2302"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s>
        <w:overflowPunct w:val="0"/>
        <w:autoSpaceDE w:val="0"/>
        <w:autoSpaceDN w:val="0"/>
        <w:adjustRightInd w:val="0"/>
        <w:spacing w:after="0" w:line="240" w:lineRule="auto"/>
        <w:textAlignment w:val="baseline"/>
        <w:rPr>
          <w:rFonts w:eastAsia="Times New Roman" w:cs="Arial"/>
          <w:color w:val="0070C0"/>
          <w:szCs w:val="20"/>
          <w:lang w:val="nl-NL" w:eastAsia="nl-NL"/>
        </w:rPr>
      </w:pPr>
      <w:r w:rsidRPr="006737E7">
        <w:rPr>
          <w:rFonts w:eastAsia="Times New Roman" w:cs="Arial"/>
          <w:color w:val="0070C0"/>
          <w:szCs w:val="20"/>
          <w:lang w:val="nl-NL" w:eastAsia="nl-NL"/>
        </w:rPr>
        <w:tab/>
      </w:r>
      <w:r w:rsidRPr="006737E7">
        <w:rPr>
          <w:rFonts w:eastAsia="Times New Roman" w:cs="Arial"/>
          <w:color w:val="0070C0"/>
          <w:szCs w:val="20"/>
          <w:lang w:val="nl-NL" w:eastAsia="nl-NL"/>
        </w:rPr>
        <w:tab/>
      </w:r>
      <w:r w:rsidRPr="00C93798">
        <w:rPr>
          <w:rFonts w:eastAsia="Times New Roman" w:cs="Arial"/>
          <w:szCs w:val="20"/>
          <w:lang w:val="nl-NL" w:eastAsia="nl-NL"/>
        </w:rPr>
        <w:tab/>
      </w:r>
      <w:r w:rsidRPr="00C93798">
        <w:rPr>
          <w:rFonts w:eastAsia="Times New Roman" w:cs="Arial"/>
          <w:szCs w:val="20"/>
          <w:lang w:val="nl-NL" w:eastAsia="nl-NL"/>
        </w:rPr>
        <w:tab/>
      </w:r>
    </w:p>
    <w:p w14:paraId="6FB93CE6" w14:textId="77777777" w:rsidR="00DF7C19" w:rsidRDefault="00DF7C19">
      <w:pPr>
        <w:rPr>
          <w:rFonts w:eastAsia="Times New Roman" w:cs="Arial"/>
          <w:b/>
          <w:szCs w:val="20"/>
          <w:lang w:val="nl-NL" w:eastAsia="nl-NL"/>
        </w:rPr>
      </w:pPr>
      <w:r>
        <w:rPr>
          <w:rFonts w:eastAsia="Times New Roman" w:cs="Arial"/>
          <w:b/>
          <w:szCs w:val="20"/>
          <w:lang w:val="nl-NL" w:eastAsia="nl-NL"/>
        </w:rPr>
        <w:br w:type="page"/>
      </w:r>
    </w:p>
    <w:p w14:paraId="20FA52BA" w14:textId="31FA7076" w:rsidR="00FC4C28" w:rsidRPr="00C93798" w:rsidRDefault="00B83B9A" w:rsidP="009A4407">
      <w:pPr>
        <w:keepNext/>
        <w:widowControl w:val="0"/>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C93798">
        <w:rPr>
          <w:rFonts w:eastAsia="Times New Roman" w:cs="Arial"/>
          <w:b/>
          <w:szCs w:val="20"/>
          <w:lang w:val="nl-NL" w:eastAsia="nl-NL"/>
        </w:rPr>
        <w:t>§</w:t>
      </w:r>
      <w:r w:rsidR="00BC39F0">
        <w:rPr>
          <w:rFonts w:eastAsia="Times New Roman" w:cs="Arial"/>
          <w:b/>
          <w:szCs w:val="20"/>
          <w:lang w:val="nl-NL" w:eastAsia="nl-NL"/>
        </w:rPr>
        <w:t xml:space="preserve"> </w:t>
      </w:r>
      <w:r w:rsidRPr="00C93798">
        <w:rPr>
          <w:rFonts w:eastAsia="Times New Roman" w:cs="Arial"/>
          <w:b/>
          <w:szCs w:val="20"/>
          <w:lang w:val="nl-NL" w:eastAsia="nl-NL"/>
        </w:rPr>
        <w:t>6</w:t>
      </w:r>
      <w:bookmarkStart w:id="9" w:name="_Toc232473246"/>
      <w:r w:rsidR="009E1FE2" w:rsidRPr="00C93798">
        <w:rPr>
          <w:rFonts w:eastAsia="Times New Roman" w:cs="Arial"/>
          <w:szCs w:val="20"/>
          <w:lang w:val="nl-NL" w:eastAsia="nl-NL"/>
        </w:rPr>
        <w:t xml:space="preserve">  </w:t>
      </w:r>
      <w:r w:rsidR="00FC4C28" w:rsidRPr="00C93798">
        <w:rPr>
          <w:rFonts w:eastAsia="Times New Roman" w:cs="Arial"/>
          <w:b/>
          <w:snapToGrid w:val="0"/>
          <w:szCs w:val="20"/>
          <w:lang w:val="nl-NL" w:eastAsia="nl-NL"/>
        </w:rPr>
        <w:t xml:space="preserve"> </w:t>
      </w:r>
      <w:r w:rsidR="00BC39F0">
        <w:rPr>
          <w:rFonts w:eastAsia="Times New Roman" w:cs="Arial"/>
          <w:b/>
          <w:snapToGrid w:val="0"/>
          <w:szCs w:val="20"/>
          <w:lang w:val="nl-NL" w:eastAsia="nl-NL"/>
        </w:rPr>
        <w:t xml:space="preserve">   </w:t>
      </w:r>
      <w:r w:rsidR="00FC4C28" w:rsidRPr="00C93798">
        <w:rPr>
          <w:rFonts w:eastAsia="Times New Roman" w:cs="Arial"/>
          <w:b/>
          <w:snapToGrid w:val="0"/>
          <w:szCs w:val="20"/>
          <w:lang w:val="nl-NL" w:eastAsia="nl-NL"/>
        </w:rPr>
        <w:t>Betalingen</w:t>
      </w:r>
      <w:bookmarkEnd w:id="9"/>
    </w:p>
    <w:p w14:paraId="3E4467E9" w14:textId="77777777" w:rsidR="00FC4C28" w:rsidRPr="00C93798" w:rsidRDefault="00FC4C28" w:rsidP="00C93798">
      <w:pPr>
        <w:widowControl w:val="0"/>
        <w:spacing w:after="0" w:line="240" w:lineRule="auto"/>
        <w:rPr>
          <w:rFonts w:eastAsia="Times New Roman" w:cs="Arial"/>
          <w:snapToGrid w:val="0"/>
          <w:szCs w:val="20"/>
          <w:lang w:val="nl-NL" w:eastAsia="nl-NL"/>
        </w:rPr>
      </w:pPr>
    </w:p>
    <w:p w14:paraId="61533447" w14:textId="77777777" w:rsidR="000D5C1A" w:rsidRPr="000E3E77" w:rsidRDefault="000D5C1A" w:rsidP="000D5C1A">
      <w:pPr>
        <w:widowControl w:val="0"/>
        <w:spacing w:after="0" w:line="240" w:lineRule="auto"/>
        <w:rPr>
          <w:rFonts w:eastAsia="Times New Roman" w:cs="Arial"/>
          <w:snapToGrid w:val="0"/>
          <w:szCs w:val="20"/>
          <w:lang w:eastAsia="nl-NL"/>
        </w:rPr>
      </w:pPr>
      <w:r w:rsidRPr="000E3E77">
        <w:rPr>
          <w:rFonts w:eastAsia="Times New Roman" w:cs="Arial"/>
          <w:snapToGrid w:val="0"/>
          <w:szCs w:val="20"/>
          <w:lang w:eastAsia="nl-NL"/>
        </w:rPr>
        <w:t>Ouders zijn, ongeacht hun burgerlijke staat, hoofdelijk gehouden tot het betalen van de schoolrekening. De school kan elke ouder afzonderlijk aanspreken voor het geheel van de schoolrekening . De school kan niet verplicht worden rekening te houden met overeenkomsten die ouders getroffen hebben of door de rechtbank werden bepaald over de kosten en de opvoeding van de kinderen. Die regelingen zijn immer</w:t>
      </w:r>
      <w:r w:rsidR="002E0567" w:rsidRPr="000E3E77">
        <w:rPr>
          <w:rFonts w:eastAsia="Times New Roman" w:cs="Arial"/>
          <w:snapToGrid w:val="0"/>
          <w:szCs w:val="20"/>
          <w:lang w:eastAsia="nl-NL"/>
        </w:rPr>
        <w:t>s niet tegenstelbaar aan derden</w:t>
      </w:r>
      <w:r w:rsidRPr="000E3E77">
        <w:rPr>
          <w:rFonts w:eastAsia="Times New Roman" w:cs="Arial"/>
          <w:snapToGrid w:val="0"/>
          <w:szCs w:val="20"/>
          <w:lang w:eastAsia="nl-NL"/>
        </w:rPr>
        <w:t>,</w:t>
      </w:r>
      <w:r w:rsidR="002E0567" w:rsidRPr="000E3E77">
        <w:rPr>
          <w:rFonts w:eastAsia="Times New Roman" w:cs="Arial"/>
          <w:snapToGrid w:val="0"/>
          <w:szCs w:val="20"/>
          <w:lang w:eastAsia="nl-NL"/>
        </w:rPr>
        <w:t xml:space="preserve"> </w:t>
      </w:r>
      <w:r w:rsidRPr="000E3E77">
        <w:rPr>
          <w:rFonts w:eastAsia="Times New Roman" w:cs="Arial"/>
          <w:snapToGrid w:val="0"/>
          <w:szCs w:val="20"/>
          <w:lang w:eastAsia="nl-NL"/>
        </w:rPr>
        <w:t xml:space="preserve">zoals de school. </w:t>
      </w:r>
    </w:p>
    <w:p w14:paraId="50097171" w14:textId="77777777" w:rsidR="000D5C1A" w:rsidRPr="000D5C1A" w:rsidRDefault="000D5C1A" w:rsidP="000D5C1A">
      <w:pPr>
        <w:widowControl w:val="0"/>
        <w:spacing w:after="0" w:line="240" w:lineRule="auto"/>
        <w:rPr>
          <w:rFonts w:eastAsia="Times New Roman" w:cs="Arial"/>
          <w:snapToGrid w:val="0"/>
          <w:szCs w:val="20"/>
          <w:lang w:eastAsia="nl-NL"/>
        </w:rPr>
      </w:pPr>
      <w:r w:rsidRPr="000E3E77">
        <w:rPr>
          <w:rFonts w:eastAsia="Times New Roman" w:cs="Arial"/>
          <w:snapToGrid w:val="0"/>
          <w:szCs w:val="20"/>
          <w:lang w:eastAsia="nl-NL"/>
        </w:rPr>
        <w:t xml:space="preserve">De school hoeft geen gesplitste facturen </w:t>
      </w:r>
      <w:r w:rsidR="002E0567" w:rsidRPr="000E3E77">
        <w:rPr>
          <w:rFonts w:eastAsia="Times New Roman" w:cs="Arial"/>
          <w:snapToGrid w:val="0"/>
          <w:szCs w:val="20"/>
          <w:lang w:eastAsia="nl-NL"/>
        </w:rPr>
        <w:t>te maken. Als ouders het wensen</w:t>
      </w:r>
      <w:r w:rsidRPr="000E3E77">
        <w:rPr>
          <w:rFonts w:eastAsia="Times New Roman" w:cs="Arial"/>
          <w:snapToGrid w:val="0"/>
          <w:szCs w:val="20"/>
          <w:lang w:eastAsia="nl-NL"/>
        </w:rPr>
        <w:t>,</w:t>
      </w:r>
      <w:r w:rsidR="002E0567" w:rsidRPr="000E3E77">
        <w:rPr>
          <w:rFonts w:eastAsia="Times New Roman" w:cs="Arial"/>
          <w:snapToGrid w:val="0"/>
          <w:szCs w:val="20"/>
          <w:lang w:eastAsia="nl-NL"/>
        </w:rPr>
        <w:t xml:space="preserve"> </w:t>
      </w:r>
      <w:r w:rsidRPr="000E3E77">
        <w:rPr>
          <w:rFonts w:eastAsia="Times New Roman" w:cs="Arial"/>
          <w:snapToGrid w:val="0"/>
          <w:szCs w:val="20"/>
          <w:lang w:eastAsia="nl-NL"/>
        </w:rPr>
        <w:t>krijgen ze beiden een identieke schoolrekening. Beide ouders blijven elk het</w:t>
      </w:r>
      <w:r w:rsidR="002E0567" w:rsidRPr="000E3E77">
        <w:rPr>
          <w:rFonts w:eastAsia="Times New Roman" w:cs="Arial"/>
          <w:snapToGrid w:val="0"/>
          <w:szCs w:val="20"/>
          <w:lang w:eastAsia="nl-NL"/>
        </w:rPr>
        <w:t xml:space="preserve"> resterende bedrag verschuldigd</w:t>
      </w:r>
      <w:r w:rsidRPr="000E3E77">
        <w:rPr>
          <w:rFonts w:eastAsia="Times New Roman" w:cs="Arial"/>
          <w:snapToGrid w:val="0"/>
          <w:szCs w:val="20"/>
          <w:lang w:eastAsia="nl-NL"/>
        </w:rPr>
        <w:t>, tot de rekening betaald is.</w:t>
      </w:r>
    </w:p>
    <w:p w14:paraId="1551DA3D" w14:textId="77777777" w:rsidR="000D5C1A" w:rsidRPr="000D5C1A" w:rsidRDefault="000D5C1A" w:rsidP="00B000A5">
      <w:pPr>
        <w:pStyle w:val="alineaSR"/>
        <w:rPr>
          <w:rFonts w:cs="Arial"/>
          <w:sz w:val="20"/>
          <w:lang w:val="nl-BE"/>
        </w:rPr>
      </w:pPr>
    </w:p>
    <w:p w14:paraId="002E1601" w14:textId="77777777" w:rsidR="00B000A5" w:rsidRDefault="00B000A5" w:rsidP="00B000A5">
      <w:pPr>
        <w:pStyle w:val="alineaSR"/>
        <w:rPr>
          <w:rFonts w:cs="Arial"/>
          <w:sz w:val="20"/>
        </w:rPr>
      </w:pPr>
      <w:r w:rsidRPr="00B000A5">
        <w:rPr>
          <w:rFonts w:cs="Arial"/>
          <w:sz w:val="20"/>
        </w:rPr>
        <w:t>Het schoolbestuur kan in uitzonderlijke omstandigheden, na advies va</w:t>
      </w:r>
      <w:r>
        <w:rPr>
          <w:rFonts w:cs="Arial"/>
          <w:sz w:val="20"/>
        </w:rPr>
        <w:t xml:space="preserve">n de directie en in samenspraak </w:t>
      </w:r>
    </w:p>
    <w:p w14:paraId="030ECE8D" w14:textId="77777777" w:rsidR="00B000A5" w:rsidRPr="00B000A5" w:rsidRDefault="00B000A5" w:rsidP="00B000A5">
      <w:pPr>
        <w:pStyle w:val="alineaSR"/>
        <w:rPr>
          <w:rFonts w:cs="Arial"/>
          <w:sz w:val="20"/>
        </w:rPr>
      </w:pPr>
      <w:r w:rsidRPr="00B000A5">
        <w:rPr>
          <w:rFonts w:cs="Arial"/>
          <w:sz w:val="20"/>
        </w:rPr>
        <w:t>met de ouders, een van de volgende afwijkingen op de leerlingenbijdragen toestaan:</w:t>
      </w:r>
    </w:p>
    <w:p w14:paraId="6A16B4D0" w14:textId="77777777" w:rsidR="00B000A5" w:rsidRPr="00B000A5" w:rsidRDefault="00B000A5" w:rsidP="00B000A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cs="Arial"/>
          <w:szCs w:val="20"/>
        </w:rPr>
      </w:pPr>
      <w:r>
        <w:rPr>
          <w:rFonts w:cs="Arial"/>
          <w:szCs w:val="20"/>
        </w:rPr>
        <w:tab/>
      </w:r>
      <w:r w:rsidRPr="00B000A5">
        <w:rPr>
          <w:rFonts w:cs="Arial"/>
          <w:szCs w:val="20"/>
        </w:rPr>
        <w:t>1. spreiding van betaling;</w:t>
      </w:r>
    </w:p>
    <w:p w14:paraId="0423839E" w14:textId="77777777" w:rsidR="00B000A5" w:rsidRPr="00B000A5" w:rsidRDefault="00B000A5" w:rsidP="00B000A5">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cs="Arial"/>
          <w:szCs w:val="20"/>
        </w:rPr>
      </w:pPr>
      <w:r>
        <w:rPr>
          <w:rFonts w:cs="Arial"/>
          <w:szCs w:val="20"/>
        </w:rPr>
        <w:tab/>
      </w:r>
      <w:r w:rsidRPr="00B000A5">
        <w:rPr>
          <w:rFonts w:cs="Arial"/>
          <w:szCs w:val="20"/>
        </w:rPr>
        <w:t>2. uitstel van betaling;</w:t>
      </w:r>
    </w:p>
    <w:p w14:paraId="617D05CF" w14:textId="77777777" w:rsidR="00B000A5" w:rsidRPr="00B000A5" w:rsidRDefault="00B000A5" w:rsidP="00B000A5">
      <w:pPr>
        <w:pStyle w:val="alineaSR"/>
        <w:rPr>
          <w:rFonts w:cs="Arial"/>
          <w:sz w:val="20"/>
        </w:rPr>
      </w:pPr>
      <w:r w:rsidRPr="00B000A5">
        <w:rPr>
          <w:rFonts w:cs="Arial"/>
          <w:sz w:val="20"/>
        </w:rPr>
        <w:tab/>
        <w:t>In geval van vragen en problemen omtrent de bijdrage richt men zich tot de directie.</w:t>
      </w:r>
    </w:p>
    <w:p w14:paraId="1454C5FF" w14:textId="77777777" w:rsidR="00B000A5" w:rsidRPr="00B000A5" w:rsidRDefault="00B000A5" w:rsidP="00B000A5">
      <w:pPr>
        <w:pStyle w:val="alineaSR"/>
        <w:rPr>
          <w:rFonts w:cs="Arial"/>
          <w:sz w:val="20"/>
        </w:rPr>
      </w:pPr>
    </w:p>
    <w:p w14:paraId="133C7B6A" w14:textId="77777777" w:rsidR="00B000A5" w:rsidRPr="00B000A5" w:rsidRDefault="00B000A5" w:rsidP="00B000A5">
      <w:pPr>
        <w:ind w:left="705" w:hanging="705"/>
        <w:jc w:val="both"/>
        <w:rPr>
          <w:rFonts w:cs="Arial"/>
          <w:szCs w:val="20"/>
        </w:rPr>
      </w:pPr>
      <w:r w:rsidRPr="00B000A5">
        <w:rPr>
          <w:rFonts w:cs="Arial"/>
          <w:szCs w:val="20"/>
        </w:rPr>
        <w:t>Alle uitgaande facturen vermelden de factuurvoorwaarden. Deze voorwaarden zijn de volgende:</w:t>
      </w:r>
    </w:p>
    <w:p w14:paraId="125758B1" w14:textId="77777777" w:rsidR="00B000A5" w:rsidRDefault="00B000A5" w:rsidP="00B000A5">
      <w:pPr>
        <w:spacing w:after="0" w:line="240" w:lineRule="auto"/>
        <w:ind w:left="703" w:hanging="703"/>
        <w:jc w:val="both"/>
        <w:rPr>
          <w:rFonts w:cs="Arial"/>
          <w:szCs w:val="20"/>
        </w:rPr>
      </w:pPr>
      <w:r w:rsidRPr="00B000A5">
        <w:rPr>
          <w:rFonts w:cs="Arial"/>
          <w:szCs w:val="20"/>
          <w:u w:val="single"/>
        </w:rPr>
        <w:t>Artikel 1:</w:t>
      </w:r>
      <w:r w:rsidRPr="00B000A5">
        <w:rPr>
          <w:rFonts w:cs="Arial"/>
          <w:szCs w:val="20"/>
        </w:rPr>
        <w:t xml:space="preserve"> De factuur is betaalbaar binnen een termijn van 30 dagen volgend op de factuurdatum. Voor</w:t>
      </w:r>
    </w:p>
    <w:p w14:paraId="3BF24735" w14:textId="77777777" w:rsidR="00B000A5" w:rsidRDefault="00B000A5" w:rsidP="00B000A5">
      <w:pPr>
        <w:spacing w:after="0" w:line="240" w:lineRule="auto"/>
        <w:ind w:left="703" w:hanging="703"/>
        <w:jc w:val="both"/>
        <w:rPr>
          <w:rFonts w:cs="Arial"/>
          <w:szCs w:val="20"/>
        </w:rPr>
      </w:pPr>
      <w:r w:rsidRPr="00B000A5">
        <w:rPr>
          <w:rFonts w:cs="Arial"/>
          <w:szCs w:val="20"/>
        </w:rPr>
        <w:t>klachten of bezwaren kunt u bij de directie terecht of bij de ontvang</w:t>
      </w:r>
      <w:r>
        <w:rPr>
          <w:rFonts w:cs="Arial"/>
          <w:szCs w:val="20"/>
        </w:rPr>
        <w:t xml:space="preserve">er/financieel beheerder van het </w:t>
      </w:r>
    </w:p>
    <w:p w14:paraId="58A28BFA" w14:textId="77777777" w:rsidR="00B000A5" w:rsidRDefault="00B000A5" w:rsidP="00B000A5">
      <w:pPr>
        <w:spacing w:after="0" w:line="240" w:lineRule="auto"/>
        <w:ind w:left="703" w:hanging="703"/>
        <w:jc w:val="both"/>
        <w:rPr>
          <w:rFonts w:cs="Arial"/>
          <w:szCs w:val="20"/>
        </w:rPr>
      </w:pPr>
      <w:r w:rsidRPr="00B000A5">
        <w:rPr>
          <w:rFonts w:cs="Arial"/>
          <w:szCs w:val="20"/>
        </w:rPr>
        <w:t xml:space="preserve">gemeentebestuur van Drogenbos, met vermelding van het factuurnummer en het bedrag van de </w:t>
      </w:r>
    </w:p>
    <w:p w14:paraId="6EE0D9D9" w14:textId="77777777" w:rsidR="00B000A5" w:rsidRDefault="00B000A5" w:rsidP="00B000A5">
      <w:pPr>
        <w:spacing w:after="0" w:line="240" w:lineRule="auto"/>
        <w:ind w:left="703" w:hanging="703"/>
        <w:jc w:val="both"/>
        <w:rPr>
          <w:rFonts w:cs="Arial"/>
          <w:szCs w:val="20"/>
        </w:rPr>
      </w:pPr>
      <w:r w:rsidRPr="00B000A5">
        <w:rPr>
          <w:rFonts w:cs="Arial"/>
          <w:szCs w:val="20"/>
        </w:rPr>
        <w:t>betwiste factuur.</w:t>
      </w:r>
    </w:p>
    <w:p w14:paraId="4312467A" w14:textId="77777777" w:rsidR="00B000A5" w:rsidRDefault="00B000A5" w:rsidP="00B000A5">
      <w:pPr>
        <w:spacing w:after="0" w:line="240" w:lineRule="auto"/>
        <w:ind w:left="703" w:hanging="703"/>
        <w:jc w:val="both"/>
        <w:rPr>
          <w:rFonts w:cs="Arial"/>
          <w:szCs w:val="20"/>
          <w:u w:val="single"/>
        </w:rPr>
      </w:pPr>
    </w:p>
    <w:p w14:paraId="2F269ED9" w14:textId="77777777" w:rsidR="00B000A5" w:rsidRDefault="00B000A5" w:rsidP="00B000A5">
      <w:pPr>
        <w:spacing w:after="0" w:line="240" w:lineRule="auto"/>
        <w:ind w:left="703" w:hanging="703"/>
        <w:jc w:val="both"/>
        <w:rPr>
          <w:rFonts w:cs="Arial"/>
          <w:szCs w:val="20"/>
        </w:rPr>
      </w:pPr>
      <w:r w:rsidRPr="00B000A5">
        <w:rPr>
          <w:rFonts w:cs="Arial"/>
          <w:szCs w:val="20"/>
          <w:u w:val="single"/>
        </w:rPr>
        <w:t>Artikel 2:</w:t>
      </w:r>
      <w:r w:rsidRPr="00B000A5">
        <w:rPr>
          <w:rFonts w:cs="Arial"/>
          <w:szCs w:val="20"/>
        </w:rPr>
        <w:t xml:space="preserve"> Als de factuur niet betaald wordt, zal een eerste kosteloz</w:t>
      </w:r>
      <w:r>
        <w:rPr>
          <w:rFonts w:cs="Arial"/>
          <w:szCs w:val="20"/>
        </w:rPr>
        <w:t xml:space="preserve">e aanmaning voor de openstaande </w:t>
      </w:r>
    </w:p>
    <w:p w14:paraId="77A8AD37" w14:textId="77777777" w:rsidR="00B000A5" w:rsidRDefault="00B000A5" w:rsidP="00B000A5">
      <w:pPr>
        <w:spacing w:after="0" w:line="240" w:lineRule="auto"/>
        <w:ind w:left="703" w:hanging="703"/>
        <w:jc w:val="both"/>
        <w:rPr>
          <w:rFonts w:cs="Arial"/>
          <w:szCs w:val="20"/>
        </w:rPr>
      </w:pPr>
      <w:r w:rsidRPr="00B000A5">
        <w:rPr>
          <w:rFonts w:cs="Arial"/>
          <w:szCs w:val="20"/>
        </w:rPr>
        <w:t>niet-fiscale ontvangst, na een termijn van 30 dagen volgend op de factuurdatum, verstuurd worden.</w:t>
      </w:r>
    </w:p>
    <w:p w14:paraId="1D0A14A3" w14:textId="77777777" w:rsidR="00B000A5" w:rsidRDefault="00B000A5" w:rsidP="00B000A5">
      <w:pPr>
        <w:spacing w:after="0" w:line="240" w:lineRule="auto"/>
        <w:ind w:left="703" w:hanging="703"/>
        <w:jc w:val="both"/>
        <w:rPr>
          <w:rFonts w:cs="Arial"/>
          <w:szCs w:val="20"/>
        </w:rPr>
      </w:pPr>
      <w:r w:rsidRPr="00B000A5">
        <w:rPr>
          <w:rFonts w:cs="Arial"/>
          <w:szCs w:val="20"/>
        </w:rPr>
        <w:t xml:space="preserve"> Hierbij wordt een nieuwe bijkomende betaaltermijn van 15 dagen toegekend vanaf de verzending van </w:t>
      </w:r>
    </w:p>
    <w:p w14:paraId="26C67C38" w14:textId="77777777" w:rsidR="00B000A5" w:rsidRDefault="00B000A5" w:rsidP="00B000A5">
      <w:pPr>
        <w:spacing w:after="0" w:line="240" w:lineRule="auto"/>
        <w:ind w:left="703" w:hanging="703"/>
        <w:jc w:val="both"/>
        <w:rPr>
          <w:rFonts w:cs="Arial"/>
          <w:szCs w:val="20"/>
        </w:rPr>
      </w:pPr>
      <w:r w:rsidRPr="00B000A5">
        <w:rPr>
          <w:rFonts w:cs="Arial"/>
          <w:szCs w:val="20"/>
        </w:rPr>
        <w:t>de aanmaning.</w:t>
      </w:r>
    </w:p>
    <w:p w14:paraId="7ACF0A61" w14:textId="77777777" w:rsidR="00200581" w:rsidRDefault="00200581" w:rsidP="000430BF">
      <w:pPr>
        <w:spacing w:after="0" w:line="240" w:lineRule="auto"/>
        <w:jc w:val="both"/>
        <w:rPr>
          <w:rFonts w:cs="Arial"/>
          <w:szCs w:val="20"/>
          <w:u w:val="single"/>
        </w:rPr>
      </w:pPr>
    </w:p>
    <w:p w14:paraId="175D2A84" w14:textId="5008C088" w:rsidR="00B000A5" w:rsidRDefault="00B000A5" w:rsidP="00B000A5">
      <w:pPr>
        <w:spacing w:after="0" w:line="240" w:lineRule="auto"/>
        <w:ind w:left="703" w:hanging="703"/>
        <w:jc w:val="both"/>
        <w:rPr>
          <w:rFonts w:cs="Arial"/>
          <w:szCs w:val="20"/>
        </w:rPr>
      </w:pPr>
      <w:r w:rsidRPr="00B000A5">
        <w:rPr>
          <w:rFonts w:cs="Arial"/>
          <w:szCs w:val="20"/>
          <w:u w:val="single"/>
        </w:rPr>
        <w:t>Artikel 3:</w:t>
      </w:r>
      <w:r w:rsidRPr="00B000A5">
        <w:rPr>
          <w:rFonts w:cs="Arial"/>
          <w:szCs w:val="20"/>
        </w:rPr>
        <w:t xml:space="preserve"> Indien na de eerste aanmaning niet betaald wordt, verzendt de dienst financiën een tweede </w:t>
      </w:r>
    </w:p>
    <w:p w14:paraId="6C34DAB9" w14:textId="77777777" w:rsidR="00B000A5" w:rsidRDefault="00B000A5" w:rsidP="00B000A5">
      <w:pPr>
        <w:spacing w:after="0" w:line="240" w:lineRule="auto"/>
        <w:ind w:left="703" w:hanging="703"/>
        <w:jc w:val="both"/>
        <w:rPr>
          <w:rFonts w:cs="Arial"/>
          <w:szCs w:val="20"/>
        </w:rPr>
      </w:pPr>
      <w:r w:rsidRPr="00B000A5">
        <w:rPr>
          <w:rFonts w:cs="Arial"/>
          <w:szCs w:val="20"/>
        </w:rPr>
        <w:t xml:space="preserve">en aangetekende aanmaning met een betaaltermijn van 15 dagen en de vermelding dat in de </w:t>
      </w:r>
    </w:p>
    <w:p w14:paraId="42B7E411" w14:textId="77777777" w:rsidR="00B000A5" w:rsidRDefault="00B000A5" w:rsidP="00B000A5">
      <w:pPr>
        <w:spacing w:after="0" w:line="240" w:lineRule="auto"/>
        <w:ind w:left="703" w:hanging="703"/>
        <w:jc w:val="both"/>
        <w:rPr>
          <w:rFonts w:cs="Arial"/>
          <w:szCs w:val="20"/>
        </w:rPr>
      </w:pPr>
      <w:r w:rsidRPr="00B000A5">
        <w:rPr>
          <w:rFonts w:cs="Arial"/>
          <w:szCs w:val="20"/>
        </w:rPr>
        <w:t xml:space="preserve">volgende fase een dwangbevel zal worden overgemaakt bij deurwaardersexploot ingeval het </w:t>
      </w:r>
    </w:p>
    <w:p w14:paraId="23B53991" w14:textId="77777777" w:rsidR="00B000A5" w:rsidRDefault="00B000A5" w:rsidP="00B000A5">
      <w:pPr>
        <w:spacing w:after="0" w:line="240" w:lineRule="auto"/>
        <w:ind w:left="703" w:hanging="703"/>
        <w:jc w:val="both"/>
        <w:rPr>
          <w:rFonts w:cs="Arial"/>
          <w:szCs w:val="20"/>
        </w:rPr>
      </w:pPr>
      <w:r w:rsidRPr="00B000A5">
        <w:rPr>
          <w:rFonts w:cs="Arial"/>
          <w:szCs w:val="20"/>
        </w:rPr>
        <w:t xml:space="preserve">openstaand bedrag niet wordt vereffend binnen voormelde termijn of niet redelijk en gegrond wordt </w:t>
      </w:r>
    </w:p>
    <w:p w14:paraId="7A6E3DE6" w14:textId="77777777" w:rsidR="00B000A5" w:rsidRDefault="00B000A5" w:rsidP="00B000A5">
      <w:pPr>
        <w:spacing w:after="0" w:line="240" w:lineRule="auto"/>
        <w:ind w:left="703" w:hanging="703"/>
        <w:jc w:val="both"/>
        <w:rPr>
          <w:rFonts w:cs="Arial"/>
          <w:szCs w:val="20"/>
        </w:rPr>
      </w:pPr>
      <w:r w:rsidRPr="00B000A5">
        <w:rPr>
          <w:rFonts w:cs="Arial"/>
          <w:szCs w:val="20"/>
        </w:rPr>
        <w:t>betwist.</w:t>
      </w:r>
    </w:p>
    <w:p w14:paraId="724992AB" w14:textId="77777777" w:rsidR="00B000A5" w:rsidRPr="00B000A5" w:rsidRDefault="00B000A5" w:rsidP="00B000A5">
      <w:pPr>
        <w:spacing w:after="0" w:line="240" w:lineRule="auto"/>
        <w:ind w:left="703" w:hanging="703"/>
        <w:jc w:val="both"/>
        <w:rPr>
          <w:rFonts w:cs="Arial"/>
          <w:szCs w:val="20"/>
        </w:rPr>
      </w:pPr>
    </w:p>
    <w:p w14:paraId="0B8C9C8A" w14:textId="77777777" w:rsidR="00B000A5" w:rsidRDefault="00B000A5" w:rsidP="00B000A5">
      <w:pPr>
        <w:spacing w:after="0" w:line="240" w:lineRule="auto"/>
        <w:ind w:left="703" w:hanging="703"/>
        <w:jc w:val="both"/>
        <w:rPr>
          <w:rFonts w:cs="Arial"/>
          <w:szCs w:val="20"/>
        </w:rPr>
      </w:pPr>
      <w:r w:rsidRPr="00B000A5">
        <w:rPr>
          <w:rFonts w:cs="Arial"/>
          <w:szCs w:val="20"/>
          <w:u w:val="single"/>
        </w:rPr>
        <w:t>Artikel 4:</w:t>
      </w:r>
      <w:r w:rsidRPr="00B000A5">
        <w:rPr>
          <w:rFonts w:cs="Arial"/>
          <w:szCs w:val="20"/>
        </w:rPr>
        <w:t xml:space="preserve"> Indien de niet-fiscale schuldvordering na de tweede aanmaning niet betaald is en niet betwist </w:t>
      </w:r>
    </w:p>
    <w:p w14:paraId="2C5E1BB2" w14:textId="77777777" w:rsidR="00B000A5" w:rsidRDefault="00B000A5" w:rsidP="00B000A5">
      <w:pPr>
        <w:spacing w:after="0" w:line="240" w:lineRule="auto"/>
        <w:ind w:left="703" w:hanging="703"/>
        <w:jc w:val="both"/>
        <w:rPr>
          <w:rFonts w:cs="Arial"/>
          <w:szCs w:val="20"/>
        </w:rPr>
      </w:pPr>
      <w:r w:rsidRPr="00B000A5">
        <w:rPr>
          <w:rFonts w:cs="Arial"/>
          <w:szCs w:val="20"/>
        </w:rPr>
        <w:t xml:space="preserve">wordt, vaardigt de ontvanger/financieel beheerder een dwangbevel uit (gemeentedecreet, art. 94) dat </w:t>
      </w:r>
    </w:p>
    <w:p w14:paraId="31595308" w14:textId="77777777" w:rsidR="00B000A5" w:rsidRDefault="00B000A5" w:rsidP="00B000A5">
      <w:pPr>
        <w:spacing w:after="0" w:line="240" w:lineRule="auto"/>
        <w:ind w:left="703" w:hanging="703"/>
        <w:jc w:val="both"/>
        <w:rPr>
          <w:rFonts w:cs="Arial"/>
          <w:szCs w:val="20"/>
        </w:rPr>
      </w:pPr>
      <w:r w:rsidRPr="00B000A5">
        <w:rPr>
          <w:rFonts w:cs="Arial"/>
          <w:szCs w:val="20"/>
        </w:rPr>
        <w:t xml:space="preserve">betekent wordt bij gerechtsdeurwaarderexploot. De invorderingskosten die hiervan het gevolg zijn, zijn </w:t>
      </w:r>
    </w:p>
    <w:p w14:paraId="4AD32BCD" w14:textId="77777777" w:rsidR="00B000A5" w:rsidRDefault="00B000A5" w:rsidP="00B000A5">
      <w:pPr>
        <w:spacing w:after="0" w:line="240" w:lineRule="auto"/>
        <w:ind w:left="703" w:hanging="703"/>
        <w:jc w:val="both"/>
        <w:rPr>
          <w:rFonts w:cs="Arial"/>
          <w:szCs w:val="20"/>
        </w:rPr>
      </w:pPr>
      <w:r w:rsidRPr="00B000A5">
        <w:rPr>
          <w:rFonts w:cs="Arial"/>
          <w:szCs w:val="20"/>
        </w:rPr>
        <w:t>ten laste van de debiteur.</w:t>
      </w:r>
    </w:p>
    <w:p w14:paraId="224445C5" w14:textId="77777777" w:rsidR="00B000A5" w:rsidRPr="00B000A5" w:rsidRDefault="00B000A5" w:rsidP="00B000A5">
      <w:pPr>
        <w:spacing w:after="0" w:line="240" w:lineRule="auto"/>
        <w:ind w:left="703" w:hanging="703"/>
        <w:jc w:val="both"/>
        <w:rPr>
          <w:rFonts w:cs="Arial"/>
          <w:szCs w:val="20"/>
        </w:rPr>
      </w:pPr>
    </w:p>
    <w:p w14:paraId="3035586E" w14:textId="77777777" w:rsidR="00B000A5" w:rsidRDefault="00B000A5" w:rsidP="00B000A5">
      <w:pPr>
        <w:spacing w:after="0" w:line="240" w:lineRule="auto"/>
        <w:ind w:left="703" w:hanging="703"/>
        <w:jc w:val="both"/>
        <w:rPr>
          <w:rFonts w:cs="Arial"/>
          <w:szCs w:val="20"/>
        </w:rPr>
      </w:pPr>
      <w:r w:rsidRPr="00B000A5">
        <w:rPr>
          <w:rFonts w:cs="Arial"/>
          <w:szCs w:val="20"/>
          <w:u w:val="single"/>
        </w:rPr>
        <w:t>Artikel 5:</w:t>
      </w:r>
      <w:r w:rsidRPr="00B000A5">
        <w:rPr>
          <w:rFonts w:cs="Arial"/>
          <w:szCs w:val="20"/>
        </w:rPr>
        <w:t xml:space="preserve"> De betaling van betwiste niet-fiscale ontvangsten, vermeerderd met de innings- en </w:t>
      </w:r>
    </w:p>
    <w:p w14:paraId="098E40D7" w14:textId="77777777" w:rsidR="00B000A5" w:rsidRDefault="00B000A5" w:rsidP="00B000A5">
      <w:pPr>
        <w:spacing w:after="0" w:line="240" w:lineRule="auto"/>
        <w:ind w:left="703" w:hanging="703"/>
        <w:jc w:val="both"/>
        <w:rPr>
          <w:rFonts w:cs="Arial"/>
          <w:szCs w:val="20"/>
        </w:rPr>
      </w:pPr>
      <w:r w:rsidRPr="00B000A5">
        <w:rPr>
          <w:rFonts w:cs="Arial"/>
          <w:szCs w:val="20"/>
        </w:rPr>
        <w:t xml:space="preserve">administratiekosten, zal afgedwongen worden via de burgerlijke rechtspleging en het college van </w:t>
      </w:r>
    </w:p>
    <w:p w14:paraId="315A3985" w14:textId="77777777" w:rsidR="00B000A5" w:rsidRDefault="00B000A5" w:rsidP="00B000A5">
      <w:pPr>
        <w:spacing w:after="0" w:line="240" w:lineRule="auto"/>
        <w:ind w:left="703" w:hanging="703"/>
        <w:jc w:val="both"/>
        <w:rPr>
          <w:rFonts w:cs="Arial"/>
          <w:szCs w:val="20"/>
        </w:rPr>
      </w:pPr>
      <w:r w:rsidRPr="00B000A5">
        <w:rPr>
          <w:rFonts w:cs="Arial"/>
          <w:szCs w:val="20"/>
        </w:rPr>
        <w:t xml:space="preserve">burgemeester en schepenen zal hiertoe een raadsman aanstellen ter verdediging en vrijwaring van de </w:t>
      </w:r>
    </w:p>
    <w:p w14:paraId="6D5D6CBE" w14:textId="77777777" w:rsidR="00B000A5" w:rsidRDefault="00B000A5" w:rsidP="00B000A5">
      <w:pPr>
        <w:spacing w:after="0" w:line="240" w:lineRule="auto"/>
        <w:ind w:left="703" w:hanging="703"/>
        <w:jc w:val="both"/>
        <w:rPr>
          <w:rFonts w:cs="Arial"/>
          <w:szCs w:val="20"/>
        </w:rPr>
      </w:pPr>
      <w:r w:rsidRPr="00B000A5">
        <w:rPr>
          <w:rFonts w:cs="Arial"/>
          <w:szCs w:val="20"/>
        </w:rPr>
        <w:t>financiële belangen van de gemeente.</w:t>
      </w:r>
    </w:p>
    <w:p w14:paraId="3421B587" w14:textId="77777777" w:rsidR="00B000A5" w:rsidRPr="00B000A5" w:rsidRDefault="00B000A5" w:rsidP="00B000A5">
      <w:pPr>
        <w:spacing w:after="0" w:line="240" w:lineRule="auto"/>
        <w:ind w:left="703" w:hanging="703"/>
        <w:jc w:val="both"/>
        <w:rPr>
          <w:rFonts w:cs="Arial"/>
          <w:szCs w:val="20"/>
        </w:rPr>
      </w:pPr>
    </w:p>
    <w:p w14:paraId="0C3DC34E" w14:textId="77777777" w:rsidR="00B000A5" w:rsidRDefault="00B000A5" w:rsidP="00B000A5">
      <w:pPr>
        <w:spacing w:after="0" w:line="240" w:lineRule="auto"/>
        <w:ind w:left="705" w:hanging="705"/>
        <w:jc w:val="both"/>
        <w:rPr>
          <w:rFonts w:cs="Arial"/>
          <w:szCs w:val="20"/>
        </w:rPr>
      </w:pPr>
      <w:r w:rsidRPr="00B000A5">
        <w:rPr>
          <w:rFonts w:cs="Arial"/>
          <w:szCs w:val="20"/>
          <w:u w:val="single"/>
        </w:rPr>
        <w:t>Artikel 6:</w:t>
      </w:r>
      <w:r w:rsidRPr="00B000A5">
        <w:rPr>
          <w:rFonts w:cs="Arial"/>
          <w:szCs w:val="20"/>
        </w:rPr>
        <w:t xml:space="preserve"> Er wordt een retributie geheven voor de innings- en aanmaningskosten van openstaande </w:t>
      </w:r>
    </w:p>
    <w:p w14:paraId="387A30D9" w14:textId="77777777" w:rsidR="00B000A5" w:rsidRPr="00B000A5" w:rsidRDefault="00B000A5" w:rsidP="00B000A5">
      <w:pPr>
        <w:spacing w:after="0" w:line="240" w:lineRule="auto"/>
        <w:ind w:left="705" w:hanging="705"/>
        <w:jc w:val="both"/>
        <w:rPr>
          <w:rFonts w:cs="Arial"/>
          <w:szCs w:val="20"/>
        </w:rPr>
      </w:pPr>
      <w:r w:rsidRPr="00B000A5">
        <w:rPr>
          <w:rFonts w:cs="Arial"/>
          <w:szCs w:val="20"/>
        </w:rPr>
        <w:t>niet-fiscale ontvangsten. De retributie wordt als volgt vastgesteld:</w:t>
      </w:r>
    </w:p>
    <w:p w14:paraId="42B0C06F" w14:textId="77777777" w:rsidR="00B000A5" w:rsidRPr="00B000A5" w:rsidRDefault="00B000A5" w:rsidP="00B1336F">
      <w:pPr>
        <w:pStyle w:val="Lijstalinea"/>
        <w:numPr>
          <w:ilvl w:val="0"/>
          <w:numId w:val="25"/>
        </w:numPr>
        <w:spacing w:after="0" w:line="240" w:lineRule="auto"/>
        <w:jc w:val="both"/>
        <w:rPr>
          <w:rFonts w:cs="Arial"/>
          <w:szCs w:val="20"/>
        </w:rPr>
      </w:pPr>
      <w:r w:rsidRPr="00B000A5">
        <w:rPr>
          <w:rFonts w:cs="Arial"/>
          <w:szCs w:val="20"/>
        </w:rPr>
        <w:t>gratis voor het opmaken van de oorspronkelijke factuur en de eerste aanmaning ;</w:t>
      </w:r>
    </w:p>
    <w:p w14:paraId="11D346BB" w14:textId="77777777" w:rsidR="00B000A5" w:rsidRPr="00B000A5" w:rsidRDefault="00B000A5" w:rsidP="00B1336F">
      <w:pPr>
        <w:numPr>
          <w:ilvl w:val="0"/>
          <w:numId w:val="25"/>
        </w:numPr>
        <w:spacing w:after="0" w:line="240" w:lineRule="auto"/>
        <w:jc w:val="both"/>
        <w:rPr>
          <w:rFonts w:cs="Arial"/>
          <w:szCs w:val="20"/>
        </w:rPr>
      </w:pPr>
      <w:r w:rsidRPr="00B000A5">
        <w:rPr>
          <w:rFonts w:cs="Arial"/>
          <w:szCs w:val="20"/>
        </w:rPr>
        <w:t>5,00 EUR administratiekosten voor de opmaak en verzending van de aangetekende tweede (en laatste) aanmaning.</w:t>
      </w:r>
    </w:p>
    <w:p w14:paraId="714D36B1" w14:textId="77777777" w:rsidR="00C644DD" w:rsidRDefault="00C644DD"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eastAsia="nl-NL"/>
        </w:rPr>
      </w:pPr>
    </w:p>
    <w:p w14:paraId="3A381E6F" w14:textId="77777777" w:rsidR="00C644DD" w:rsidRPr="00B000A5" w:rsidRDefault="00C644DD" w:rsidP="00C93798">
      <w:pPr>
        <w:numPr>
          <w:ilvl w:val="12"/>
          <w:numId w:val="0"/>
        </w:numPr>
        <w:pBdr>
          <w:top w:val="single" w:sz="6" w:space="0" w:color="FFFFFF"/>
          <w:left w:val="single" w:sz="6" w:space="1"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134"/>
        <w:rPr>
          <w:rFonts w:eastAsia="Times New Roman" w:cs="Arial"/>
          <w:color w:val="0070C0"/>
          <w:szCs w:val="20"/>
          <w:lang w:eastAsia="nl-NL"/>
        </w:rPr>
      </w:pPr>
    </w:p>
    <w:p w14:paraId="4491DE04" w14:textId="77777777" w:rsidR="00DF7C19" w:rsidRDefault="00DF7C19">
      <w:pPr>
        <w:rPr>
          <w:rFonts w:eastAsia="Times New Roman" w:cs="Arial"/>
          <w:b/>
          <w:bCs/>
          <w:iCs/>
          <w:sz w:val="36"/>
          <w:szCs w:val="36"/>
          <w:lang w:val="nl-NL" w:eastAsia="nl-NL"/>
        </w:rPr>
      </w:pPr>
      <w:r>
        <w:rPr>
          <w:rFonts w:eastAsia="Times New Roman" w:cs="Arial"/>
          <w:b/>
          <w:bCs/>
          <w:iCs/>
          <w:sz w:val="36"/>
          <w:szCs w:val="36"/>
          <w:lang w:val="nl-NL" w:eastAsia="nl-NL"/>
        </w:rPr>
        <w:br w:type="page"/>
      </w:r>
    </w:p>
    <w:p w14:paraId="5BD9B1C1" w14:textId="3062422F" w:rsidR="00F2534E" w:rsidRDefault="00F2534E" w:rsidP="00F2534E">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bCs/>
          <w:iCs/>
          <w:sz w:val="36"/>
          <w:szCs w:val="36"/>
          <w:lang w:val="nl-NL" w:eastAsia="nl-NL"/>
        </w:rPr>
      </w:pPr>
      <w:r w:rsidRPr="00BB0215">
        <w:rPr>
          <w:rFonts w:eastAsia="Times New Roman" w:cs="Arial"/>
          <w:b/>
          <w:bCs/>
          <w:iCs/>
          <w:sz w:val="36"/>
          <w:szCs w:val="36"/>
          <w:lang w:val="nl-NL" w:eastAsia="nl-NL"/>
        </w:rPr>
        <w:t xml:space="preserve">Hoofdstuk </w:t>
      </w:r>
      <w:r>
        <w:rPr>
          <w:rFonts w:eastAsia="Times New Roman" w:cs="Arial"/>
          <w:b/>
          <w:bCs/>
          <w:iCs/>
          <w:sz w:val="36"/>
          <w:szCs w:val="36"/>
          <w:lang w:val="nl-NL" w:eastAsia="nl-NL"/>
        </w:rPr>
        <w:t>5</w:t>
      </w:r>
      <w:r w:rsidR="00582E03">
        <w:rPr>
          <w:rFonts w:eastAsia="Times New Roman" w:cs="Arial"/>
          <w:b/>
          <w:bCs/>
          <w:iCs/>
          <w:sz w:val="36"/>
          <w:szCs w:val="36"/>
          <w:lang w:val="nl-NL" w:eastAsia="nl-NL"/>
        </w:rPr>
        <w:t xml:space="preserve"> </w:t>
      </w:r>
      <w:r w:rsidRPr="00BB0215">
        <w:rPr>
          <w:rFonts w:eastAsia="Times New Roman" w:cs="Arial"/>
          <w:b/>
          <w:bCs/>
          <w:iCs/>
          <w:sz w:val="36"/>
          <w:szCs w:val="36"/>
          <w:lang w:val="nl-NL" w:eastAsia="nl-NL"/>
        </w:rPr>
        <w:tab/>
      </w:r>
      <w:r w:rsidR="0053355D">
        <w:rPr>
          <w:rFonts w:eastAsia="Times New Roman" w:cs="Arial"/>
          <w:b/>
          <w:bCs/>
          <w:iCs/>
          <w:sz w:val="36"/>
          <w:szCs w:val="36"/>
          <w:lang w:val="nl-NL" w:eastAsia="nl-NL"/>
        </w:rPr>
        <w:t>E</w:t>
      </w:r>
      <w:r w:rsidR="00BC39F0">
        <w:rPr>
          <w:rFonts w:eastAsia="Times New Roman" w:cs="Arial"/>
          <w:b/>
          <w:bCs/>
          <w:iCs/>
          <w:sz w:val="36"/>
          <w:szCs w:val="36"/>
          <w:lang w:val="nl-NL" w:eastAsia="nl-NL"/>
        </w:rPr>
        <w:t>xtra-</w:t>
      </w:r>
      <w:proofErr w:type="spellStart"/>
      <w:r w:rsidR="00BC39F0">
        <w:rPr>
          <w:rFonts w:eastAsia="Times New Roman" w:cs="Arial"/>
          <w:b/>
          <w:bCs/>
          <w:iCs/>
          <w:sz w:val="36"/>
          <w:szCs w:val="36"/>
          <w:lang w:val="nl-NL" w:eastAsia="nl-NL"/>
        </w:rPr>
        <w:t>muros</w:t>
      </w:r>
      <w:r w:rsidRPr="00BB0215">
        <w:rPr>
          <w:rFonts w:eastAsia="Times New Roman" w:cs="Arial"/>
          <w:b/>
          <w:bCs/>
          <w:iCs/>
          <w:sz w:val="36"/>
          <w:szCs w:val="36"/>
          <w:lang w:val="nl-NL" w:eastAsia="nl-NL"/>
        </w:rPr>
        <w:t>activiteiten</w:t>
      </w:r>
      <w:proofErr w:type="spellEnd"/>
    </w:p>
    <w:p w14:paraId="49852D7A" w14:textId="77777777" w:rsidR="00155C09" w:rsidRPr="00C93798" w:rsidRDefault="00155C09" w:rsidP="00F2534E">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977" w:hanging="2977"/>
        <w:outlineLvl w:val="0"/>
        <w:rPr>
          <w:rFonts w:eastAsia="Times New Roman" w:cs="Arial"/>
          <w:b/>
          <w:snapToGrid w:val="0"/>
          <w:szCs w:val="20"/>
          <w:lang w:val="nl-NL" w:eastAsia="nl-NL"/>
        </w:rPr>
      </w:pPr>
    </w:p>
    <w:p w14:paraId="152E7E89" w14:textId="77777777" w:rsidR="00F2534E" w:rsidRDefault="00F2534E" w:rsidP="00F2534E">
      <w:pPr>
        <w:numPr>
          <w:ilvl w:val="12"/>
          <w:numId w:val="0"/>
        </w:numPr>
        <w:spacing w:before="120" w:after="0" w:line="240" w:lineRule="auto"/>
        <w:rPr>
          <w:rFonts w:eastAsia="Times New Roman" w:cs="Arial"/>
          <w:szCs w:val="20"/>
          <w:lang w:val="nl-NL" w:eastAsia="nl-NL"/>
        </w:rPr>
      </w:pPr>
      <w:r w:rsidRPr="0053355D">
        <w:rPr>
          <w:rFonts w:eastAsia="Times New Roman" w:cs="Arial"/>
          <w:b/>
          <w:i/>
          <w:szCs w:val="20"/>
          <w:lang w:val="nl-NL" w:eastAsia="nl-NL"/>
        </w:rPr>
        <w:t>Artikel 8</w:t>
      </w:r>
      <w:r>
        <w:rPr>
          <w:rFonts w:eastAsia="Times New Roman" w:cs="Arial"/>
          <w:b/>
          <w:szCs w:val="20"/>
          <w:lang w:val="nl-NL" w:eastAsia="nl-NL"/>
        </w:rPr>
        <w:t xml:space="preserve"> </w:t>
      </w:r>
    </w:p>
    <w:p w14:paraId="33B8FFBF" w14:textId="77777777" w:rsidR="00F2534E" w:rsidRPr="00C93798" w:rsidRDefault="00BC39F0" w:rsidP="00F2534E">
      <w:pPr>
        <w:numPr>
          <w:ilvl w:val="12"/>
          <w:numId w:val="0"/>
        </w:numPr>
        <w:spacing w:before="120" w:after="0" w:line="240" w:lineRule="auto"/>
        <w:rPr>
          <w:rFonts w:eastAsia="Times New Roman" w:cs="Arial"/>
          <w:szCs w:val="20"/>
          <w:lang w:val="nl-NL" w:eastAsia="nl-NL"/>
        </w:rPr>
      </w:pPr>
      <w:r>
        <w:rPr>
          <w:rFonts w:eastAsia="Times New Roman" w:cs="Arial"/>
          <w:szCs w:val="20"/>
          <w:lang w:val="nl-NL" w:eastAsia="nl-NL"/>
        </w:rPr>
        <w:t>Extra-</w:t>
      </w:r>
      <w:proofErr w:type="spellStart"/>
      <w:r>
        <w:rPr>
          <w:rFonts w:eastAsia="Times New Roman" w:cs="Arial"/>
          <w:szCs w:val="20"/>
          <w:lang w:val="nl-NL" w:eastAsia="nl-NL"/>
        </w:rPr>
        <w:t>muros</w:t>
      </w:r>
      <w:r w:rsidR="00F2534E" w:rsidRPr="00C93798">
        <w:rPr>
          <w:rFonts w:eastAsia="Times New Roman" w:cs="Arial"/>
          <w:szCs w:val="20"/>
          <w:lang w:val="nl-NL" w:eastAsia="nl-NL"/>
        </w:rPr>
        <w:t>activiteiten</w:t>
      </w:r>
      <w:proofErr w:type="spellEnd"/>
      <w:r w:rsidR="00F2534E" w:rsidRPr="00C93798">
        <w:rPr>
          <w:rFonts w:eastAsia="Times New Roman" w:cs="Arial"/>
          <w:szCs w:val="20"/>
          <w:lang w:val="nl-NL" w:eastAsia="nl-NL"/>
        </w:rPr>
        <w:t xml:space="preserve"> zijn activiteiten van één of meerdere schooldagen die plaats vinden buiten de schoolmuren en worden georganiseerd voor één of meer leerlingengroepen. </w:t>
      </w:r>
    </w:p>
    <w:p w14:paraId="5B382225" w14:textId="77777777" w:rsidR="00F2534E" w:rsidRDefault="00F2534E" w:rsidP="00F2534E">
      <w:pPr>
        <w:numPr>
          <w:ilvl w:val="12"/>
          <w:numId w:val="0"/>
        </w:numPr>
        <w:spacing w:before="120" w:after="0" w:line="240" w:lineRule="auto"/>
        <w:rPr>
          <w:rFonts w:eastAsia="Times New Roman" w:cs="Arial"/>
          <w:szCs w:val="20"/>
          <w:lang w:val="nl-NL" w:eastAsia="nl-NL"/>
        </w:rPr>
      </w:pPr>
      <w:r>
        <w:rPr>
          <w:rFonts w:eastAsia="Times New Roman" w:cs="Arial"/>
          <w:szCs w:val="20"/>
          <w:lang w:val="nl-NL" w:eastAsia="nl-NL"/>
        </w:rPr>
        <w:t>De school streeft ernaar dat</w:t>
      </w:r>
      <w:r w:rsidRPr="00C93798">
        <w:rPr>
          <w:rFonts w:eastAsia="Times New Roman" w:cs="Arial"/>
          <w:szCs w:val="20"/>
          <w:lang w:val="nl-NL" w:eastAsia="nl-NL"/>
        </w:rPr>
        <w:t xml:space="preserve"> alle le</w:t>
      </w:r>
      <w:r w:rsidR="00BC39F0">
        <w:rPr>
          <w:rFonts w:eastAsia="Times New Roman" w:cs="Arial"/>
          <w:szCs w:val="20"/>
          <w:lang w:val="nl-NL" w:eastAsia="nl-NL"/>
        </w:rPr>
        <w:t>erlingen deelnemen aan de extra-</w:t>
      </w:r>
      <w:proofErr w:type="spellStart"/>
      <w:r w:rsidR="00BC39F0">
        <w:rPr>
          <w:rFonts w:eastAsia="Times New Roman" w:cs="Arial"/>
          <w:szCs w:val="20"/>
          <w:lang w:val="nl-NL" w:eastAsia="nl-NL"/>
        </w:rPr>
        <w:t>muros</w:t>
      </w:r>
      <w:r w:rsidRPr="00C93798">
        <w:rPr>
          <w:rFonts w:eastAsia="Times New Roman" w:cs="Arial"/>
          <w:szCs w:val="20"/>
          <w:lang w:val="nl-NL" w:eastAsia="nl-NL"/>
        </w:rPr>
        <w:t>activiteiten</w:t>
      </w:r>
      <w:proofErr w:type="spellEnd"/>
      <w:r w:rsidRPr="00C93798">
        <w:rPr>
          <w:rFonts w:eastAsia="Times New Roman" w:cs="Arial"/>
          <w:szCs w:val="20"/>
          <w:lang w:val="nl-NL" w:eastAsia="nl-NL"/>
        </w:rPr>
        <w:t>, aangezien ze deel uitmaken van het leerprogramma.</w:t>
      </w:r>
    </w:p>
    <w:p w14:paraId="1382C487" w14:textId="77777777" w:rsidR="00F2534E" w:rsidRPr="00C93798" w:rsidRDefault="00F2534E" w:rsidP="00F2534E">
      <w:pPr>
        <w:numPr>
          <w:ilvl w:val="12"/>
          <w:numId w:val="0"/>
        </w:numPr>
        <w:spacing w:before="120" w:after="0" w:line="240" w:lineRule="auto"/>
        <w:rPr>
          <w:rFonts w:eastAsia="Times New Roman" w:cs="Arial"/>
          <w:szCs w:val="20"/>
          <w:lang w:val="nl-NL" w:eastAsia="nl-NL"/>
        </w:rPr>
      </w:pPr>
      <w:r w:rsidRPr="00C93798">
        <w:rPr>
          <w:rFonts w:eastAsia="Times New Roman" w:cs="Arial"/>
          <w:szCs w:val="20"/>
          <w:lang w:eastAsia="nl-NL"/>
        </w:rPr>
        <w:t>De ouders worden tijdig geïnformee</w:t>
      </w:r>
      <w:r w:rsidR="00BC39F0">
        <w:rPr>
          <w:rFonts w:eastAsia="Times New Roman" w:cs="Arial"/>
          <w:szCs w:val="20"/>
          <w:lang w:eastAsia="nl-NL"/>
        </w:rPr>
        <w:t>rd over de geplande extra-</w:t>
      </w:r>
      <w:proofErr w:type="spellStart"/>
      <w:r w:rsidR="00BC39F0">
        <w:rPr>
          <w:rFonts w:eastAsia="Times New Roman" w:cs="Arial"/>
          <w:szCs w:val="20"/>
          <w:lang w:eastAsia="nl-NL"/>
        </w:rPr>
        <w:t>muros</w:t>
      </w:r>
      <w:r w:rsidRPr="00C93798">
        <w:rPr>
          <w:rFonts w:eastAsia="Times New Roman" w:cs="Arial"/>
          <w:szCs w:val="20"/>
          <w:lang w:eastAsia="nl-NL"/>
        </w:rPr>
        <w:t>activiteiten</w:t>
      </w:r>
      <w:proofErr w:type="spellEnd"/>
      <w:r w:rsidRPr="00C93798">
        <w:rPr>
          <w:rFonts w:eastAsia="Times New Roman" w:cs="Arial"/>
          <w:szCs w:val="20"/>
          <w:lang w:eastAsia="nl-NL"/>
        </w:rPr>
        <w:t>.</w:t>
      </w:r>
    </w:p>
    <w:p w14:paraId="1ABA35C7" w14:textId="77777777" w:rsidR="00F2534E" w:rsidRDefault="00F2534E" w:rsidP="00F2534E">
      <w:pPr>
        <w:numPr>
          <w:ilvl w:val="12"/>
          <w:numId w:val="0"/>
        </w:numPr>
        <w:spacing w:before="120" w:after="0" w:line="240" w:lineRule="auto"/>
        <w:rPr>
          <w:rFonts w:eastAsia="Times New Roman" w:cs="Arial"/>
          <w:szCs w:val="20"/>
          <w:lang w:eastAsia="nl-NL"/>
        </w:rPr>
      </w:pPr>
      <w:r w:rsidRPr="00C93798">
        <w:rPr>
          <w:rFonts w:eastAsia="Times New Roman" w:cs="Arial"/>
          <w:szCs w:val="20"/>
          <w:lang w:eastAsia="nl-NL"/>
        </w:rPr>
        <w:t>Ouders hebben echter het recht om hun kinderen niet m</w:t>
      </w:r>
      <w:r w:rsidR="00BC39F0">
        <w:rPr>
          <w:rFonts w:eastAsia="Times New Roman" w:cs="Arial"/>
          <w:szCs w:val="20"/>
          <w:lang w:eastAsia="nl-NL"/>
        </w:rPr>
        <w:t>ee te laten gaan op extra-</w:t>
      </w:r>
      <w:proofErr w:type="spellStart"/>
      <w:r w:rsidR="00BC39F0">
        <w:rPr>
          <w:rFonts w:eastAsia="Times New Roman" w:cs="Arial"/>
          <w:szCs w:val="20"/>
          <w:lang w:eastAsia="nl-NL"/>
        </w:rPr>
        <w:t>muros</w:t>
      </w:r>
      <w:r w:rsidRPr="00C93798">
        <w:rPr>
          <w:rFonts w:eastAsia="Times New Roman" w:cs="Arial"/>
          <w:szCs w:val="20"/>
          <w:lang w:eastAsia="nl-NL"/>
        </w:rPr>
        <w:t>activiteiten</w:t>
      </w:r>
      <w:proofErr w:type="spellEnd"/>
      <w:r w:rsidRPr="00C93798">
        <w:rPr>
          <w:rFonts w:eastAsia="Times New Roman" w:cs="Arial"/>
          <w:szCs w:val="20"/>
          <w:lang w:eastAsia="nl-NL"/>
        </w:rPr>
        <w:t xml:space="preserve"> van een volledige dag of meer</w:t>
      </w:r>
      <w:r>
        <w:rPr>
          <w:rFonts w:eastAsia="Times New Roman" w:cs="Arial"/>
          <w:szCs w:val="20"/>
          <w:lang w:eastAsia="nl-NL"/>
        </w:rPr>
        <w:t>.</w:t>
      </w:r>
      <w:r w:rsidR="00BC39F0">
        <w:rPr>
          <w:rFonts w:eastAsia="Times New Roman" w:cs="Arial"/>
          <w:szCs w:val="20"/>
          <w:lang w:eastAsia="nl-NL"/>
        </w:rPr>
        <w:t xml:space="preserve"> </w:t>
      </w:r>
      <w:r>
        <w:rPr>
          <w:rFonts w:eastAsia="Times New Roman" w:cs="Arial"/>
          <w:szCs w:val="20"/>
          <w:lang w:eastAsia="nl-NL"/>
        </w:rPr>
        <w:t>Ze moeten deze weigering schriftelijk kenbaar maken aan de school.</w:t>
      </w:r>
    </w:p>
    <w:p w14:paraId="74ADD8C0" w14:textId="77777777" w:rsidR="00F2534E" w:rsidRDefault="00F2534E" w:rsidP="00F2534E">
      <w:pPr>
        <w:numPr>
          <w:ilvl w:val="12"/>
          <w:numId w:val="0"/>
        </w:numPr>
        <w:spacing w:before="120" w:after="0" w:line="240" w:lineRule="auto"/>
        <w:rPr>
          <w:rFonts w:eastAsia="Times New Roman" w:cs="Arial"/>
          <w:szCs w:val="20"/>
          <w:lang w:eastAsia="nl-NL"/>
        </w:rPr>
      </w:pPr>
      <w:r>
        <w:rPr>
          <w:rFonts w:eastAsia="Times New Roman" w:cs="Arial"/>
          <w:szCs w:val="20"/>
          <w:lang w:val="nl-NL" w:eastAsia="nl-NL"/>
        </w:rPr>
        <w:t>Als de leerling niet deelneemt dan moet de</w:t>
      </w:r>
      <w:r w:rsidRPr="00C93798">
        <w:rPr>
          <w:rFonts w:eastAsia="Times New Roman" w:cs="Arial"/>
          <w:szCs w:val="20"/>
          <w:lang w:val="nl-NL" w:eastAsia="nl-NL"/>
        </w:rPr>
        <w:t xml:space="preserve"> leerling toch op school aanwezig zijn. Voor </w:t>
      </w:r>
      <w:r w:rsidRPr="00C93798">
        <w:rPr>
          <w:rFonts w:eastAsia="Times New Roman" w:cs="Arial"/>
          <w:szCs w:val="20"/>
          <w:lang w:eastAsia="nl-NL"/>
        </w:rPr>
        <w:t>deze leerlingen voorziet de</w:t>
      </w:r>
      <w:r w:rsidR="009A4407">
        <w:rPr>
          <w:rFonts w:eastAsia="Times New Roman" w:cs="Arial"/>
          <w:szCs w:val="20"/>
          <w:lang w:eastAsia="nl-NL"/>
        </w:rPr>
        <w:t xml:space="preserve"> school een aangepast programma</w:t>
      </w:r>
      <w:r w:rsidRPr="00C93798">
        <w:rPr>
          <w:rFonts w:eastAsia="Times New Roman" w:cs="Arial"/>
          <w:szCs w:val="20"/>
          <w:lang w:eastAsia="nl-NL"/>
        </w:rPr>
        <w:t xml:space="preserve">. </w:t>
      </w:r>
    </w:p>
    <w:p w14:paraId="4C612633" w14:textId="77777777" w:rsidR="00B83B9A" w:rsidRDefault="00F2534E" w:rsidP="00C644D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cs="Arial"/>
          <w:szCs w:val="20"/>
          <w:lang w:val="nl-NL"/>
        </w:rPr>
      </w:pPr>
      <w:r w:rsidRPr="00C93798">
        <w:rPr>
          <w:rFonts w:eastAsia="Times New Roman" w:cs="Arial"/>
          <w:szCs w:val="20"/>
          <w:lang w:val="nl-NL" w:eastAsia="nl-NL"/>
        </w:rPr>
        <w:t xml:space="preserve">Activiteiten die volledig buiten de schooluren </w:t>
      </w:r>
      <w:r>
        <w:rPr>
          <w:rFonts w:eastAsia="Times New Roman" w:cs="Arial"/>
          <w:szCs w:val="20"/>
          <w:lang w:val="nl-NL" w:eastAsia="nl-NL"/>
        </w:rPr>
        <w:t>georganiseerd worden</w:t>
      </w:r>
      <w:r w:rsidR="009A4407">
        <w:rPr>
          <w:rFonts w:eastAsia="Times New Roman" w:cs="Arial"/>
          <w:szCs w:val="20"/>
          <w:lang w:val="nl-NL" w:eastAsia="nl-NL"/>
        </w:rPr>
        <w:t>, vallen hier niet onder.</w:t>
      </w:r>
      <w:r w:rsidR="00ED0F13" w:rsidRPr="00C93798">
        <w:rPr>
          <w:rFonts w:cs="Arial"/>
          <w:szCs w:val="20"/>
          <w:lang w:val="nl-NL"/>
        </w:rPr>
        <w:tab/>
      </w:r>
    </w:p>
    <w:p w14:paraId="46035475" w14:textId="02D4541D" w:rsidR="009779E6" w:rsidRDefault="009779E6" w:rsidP="00C644D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cs="Arial"/>
          <w:szCs w:val="20"/>
          <w:lang w:val="nl-NL"/>
        </w:rPr>
      </w:pPr>
    </w:p>
    <w:p w14:paraId="26AB8C31" w14:textId="77777777" w:rsidR="0019539A" w:rsidRPr="00C93798" w:rsidRDefault="0019539A" w:rsidP="00C644DD">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cs="Arial"/>
          <w:szCs w:val="20"/>
          <w:lang w:val="nl-NL"/>
        </w:rPr>
      </w:pPr>
    </w:p>
    <w:p w14:paraId="08CBF5DB" w14:textId="77777777" w:rsidR="00B83B9A" w:rsidRPr="00BB433E" w:rsidRDefault="009E1FE2" w:rsidP="00BB433E">
      <w:pPr>
        <w:keepNext/>
        <w:spacing w:before="240" w:after="60" w:line="240" w:lineRule="auto"/>
        <w:ind w:left="2410" w:hanging="2410"/>
        <w:outlineLvl w:val="1"/>
        <w:rPr>
          <w:rFonts w:eastAsia="Times New Roman" w:cs="Arial"/>
          <w:b/>
          <w:bCs/>
          <w:iCs/>
          <w:sz w:val="36"/>
          <w:szCs w:val="36"/>
          <w:lang w:val="nl-NL" w:eastAsia="nl-NL"/>
        </w:rPr>
      </w:pPr>
      <w:r w:rsidRPr="00BB433E">
        <w:rPr>
          <w:rFonts w:eastAsia="Times New Roman" w:cs="Arial"/>
          <w:b/>
          <w:bCs/>
          <w:iCs/>
          <w:sz w:val="36"/>
          <w:szCs w:val="36"/>
          <w:lang w:val="nl-NL" w:eastAsia="nl-NL"/>
        </w:rPr>
        <w:t xml:space="preserve">Hoofdstuk </w:t>
      </w:r>
      <w:r w:rsidR="002257B7">
        <w:rPr>
          <w:rFonts w:eastAsia="Times New Roman" w:cs="Arial"/>
          <w:b/>
          <w:bCs/>
          <w:iCs/>
          <w:sz w:val="36"/>
          <w:szCs w:val="36"/>
          <w:lang w:val="nl-NL" w:eastAsia="nl-NL"/>
        </w:rPr>
        <w:t>6</w:t>
      </w:r>
      <w:r w:rsidR="00B83B9A" w:rsidRPr="00BB433E">
        <w:rPr>
          <w:rFonts w:eastAsia="Times New Roman" w:cs="Arial"/>
          <w:b/>
          <w:bCs/>
          <w:iCs/>
          <w:sz w:val="36"/>
          <w:szCs w:val="36"/>
          <w:lang w:val="nl-NL" w:eastAsia="nl-NL"/>
        </w:rPr>
        <w:tab/>
      </w:r>
      <w:r w:rsidR="00794CD7" w:rsidRPr="00BB433E">
        <w:rPr>
          <w:rFonts w:eastAsia="Times New Roman" w:cs="Arial"/>
          <w:b/>
          <w:bCs/>
          <w:iCs/>
          <w:sz w:val="36"/>
          <w:szCs w:val="36"/>
          <w:lang w:val="nl-NL" w:eastAsia="nl-NL"/>
        </w:rPr>
        <w:t>H</w:t>
      </w:r>
      <w:r w:rsidR="00B83B9A" w:rsidRPr="00BB433E">
        <w:rPr>
          <w:rFonts w:eastAsia="Times New Roman" w:cs="Arial"/>
          <w:b/>
          <w:bCs/>
          <w:iCs/>
          <w:sz w:val="36"/>
          <w:szCs w:val="36"/>
          <w:lang w:val="nl-NL" w:eastAsia="nl-NL"/>
        </w:rPr>
        <w:t>uiswerk, agenda’s, rapporten</w:t>
      </w:r>
      <w:r w:rsidR="00C86864" w:rsidRPr="00BB433E">
        <w:rPr>
          <w:rFonts w:eastAsia="Times New Roman" w:cs="Arial"/>
          <w:b/>
          <w:bCs/>
          <w:iCs/>
          <w:sz w:val="36"/>
          <w:szCs w:val="36"/>
          <w:lang w:val="nl-NL" w:eastAsia="nl-NL"/>
        </w:rPr>
        <w:t>,</w:t>
      </w:r>
      <w:r w:rsidR="00306666" w:rsidRPr="00BB433E">
        <w:rPr>
          <w:rFonts w:eastAsia="Times New Roman" w:cs="Arial"/>
          <w:b/>
          <w:bCs/>
          <w:iCs/>
          <w:sz w:val="36"/>
          <w:szCs w:val="36"/>
          <w:lang w:val="nl-NL" w:eastAsia="nl-NL"/>
        </w:rPr>
        <w:t xml:space="preserve"> </w:t>
      </w:r>
      <w:r w:rsidR="00BB433E">
        <w:rPr>
          <w:rFonts w:eastAsia="Times New Roman" w:cs="Arial"/>
          <w:b/>
          <w:bCs/>
          <w:iCs/>
          <w:sz w:val="36"/>
          <w:szCs w:val="36"/>
          <w:lang w:val="nl-NL" w:eastAsia="nl-NL"/>
        </w:rPr>
        <w:t xml:space="preserve">  </w:t>
      </w:r>
      <w:r w:rsidR="00C86864" w:rsidRPr="00BB433E">
        <w:rPr>
          <w:rFonts w:eastAsia="Times New Roman" w:cs="Arial"/>
          <w:b/>
          <w:bCs/>
          <w:iCs/>
          <w:sz w:val="36"/>
          <w:szCs w:val="36"/>
          <w:lang w:val="nl-NL" w:eastAsia="nl-NL"/>
        </w:rPr>
        <w:t>evaluatie</w:t>
      </w:r>
      <w:r w:rsidR="00B83B9A" w:rsidRPr="00BB433E">
        <w:rPr>
          <w:rFonts w:eastAsia="Times New Roman" w:cs="Arial"/>
          <w:b/>
          <w:bCs/>
          <w:iCs/>
          <w:sz w:val="36"/>
          <w:szCs w:val="36"/>
          <w:lang w:val="nl-NL" w:eastAsia="nl-NL"/>
        </w:rPr>
        <w:t xml:space="preserve"> </w:t>
      </w:r>
      <w:r w:rsidR="007A0BBA">
        <w:rPr>
          <w:rFonts w:eastAsia="Times New Roman" w:cs="Arial"/>
          <w:b/>
          <w:bCs/>
          <w:iCs/>
          <w:sz w:val="36"/>
          <w:szCs w:val="36"/>
          <w:lang w:val="nl-NL" w:eastAsia="nl-NL"/>
        </w:rPr>
        <w:t xml:space="preserve">en </w:t>
      </w:r>
      <w:r w:rsidR="004D07CE" w:rsidRPr="00BB433E">
        <w:rPr>
          <w:rFonts w:eastAsia="Times New Roman" w:cs="Arial"/>
          <w:b/>
          <w:bCs/>
          <w:iCs/>
          <w:sz w:val="36"/>
          <w:szCs w:val="36"/>
          <w:lang w:val="nl-NL" w:eastAsia="nl-NL"/>
        </w:rPr>
        <w:t xml:space="preserve">schoolloopbaan </w:t>
      </w:r>
    </w:p>
    <w:p w14:paraId="13A394E0" w14:textId="77777777" w:rsidR="00B83B9A" w:rsidRPr="00C644DD" w:rsidRDefault="00B83B9A" w:rsidP="00C93798">
      <w:pPr>
        <w:spacing w:after="0" w:line="240" w:lineRule="auto"/>
        <w:rPr>
          <w:rFonts w:eastAsia="Times New Roman" w:cs="Arial"/>
          <w:szCs w:val="20"/>
          <w:lang w:val="nl-NL" w:eastAsia="nl-NL"/>
        </w:rPr>
      </w:pPr>
    </w:p>
    <w:p w14:paraId="0592FF57" w14:textId="77777777" w:rsidR="001E6A8C" w:rsidRPr="00C93798" w:rsidRDefault="001E6A8C" w:rsidP="00C93798">
      <w:pPr>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9F4F27">
        <w:rPr>
          <w:rFonts w:eastAsia="Times New Roman" w:cs="Arial"/>
          <w:b/>
          <w:bCs/>
          <w:i/>
          <w:iCs/>
          <w:szCs w:val="20"/>
          <w:lang w:val="nl-NL" w:eastAsia="nl-NL"/>
        </w:rPr>
        <w:t>9</w:t>
      </w:r>
      <w:r w:rsidR="00582E03">
        <w:rPr>
          <w:rFonts w:eastAsia="Times New Roman" w:cs="Arial"/>
          <w:b/>
          <w:bCs/>
          <w:i/>
          <w:iCs/>
          <w:szCs w:val="20"/>
          <w:lang w:val="nl-NL" w:eastAsia="nl-NL"/>
        </w:rPr>
        <w:tab/>
      </w:r>
      <w:r w:rsidRPr="00C93798">
        <w:rPr>
          <w:rFonts w:eastAsia="Times New Roman" w:cs="Arial"/>
          <w:b/>
          <w:bCs/>
          <w:i/>
          <w:iCs/>
          <w:szCs w:val="20"/>
          <w:lang w:val="nl-NL" w:eastAsia="nl-NL"/>
        </w:rPr>
        <w:t>Huiswerk</w:t>
      </w:r>
    </w:p>
    <w:p w14:paraId="735A554A" w14:textId="77777777" w:rsidR="001E6A8C" w:rsidRPr="00C93798" w:rsidRDefault="001E6A8C" w:rsidP="00C93798">
      <w:pPr>
        <w:spacing w:after="0" w:line="240" w:lineRule="auto"/>
        <w:rPr>
          <w:rFonts w:eastAsia="Times New Roman" w:cs="Arial"/>
          <w:b/>
          <w:bCs/>
          <w:i/>
          <w:iCs/>
          <w:szCs w:val="20"/>
          <w:lang w:val="nl-NL" w:eastAsia="nl-NL"/>
        </w:rPr>
      </w:pPr>
    </w:p>
    <w:p w14:paraId="6B86E9EC"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rPr>
        <w:t>Huistaken zijn opdrachten na schooltijd uit te voeren, o.m. mondelinge en schriftelijke opdrachten, leren van lessen, opzoeken van documentatie…</w:t>
      </w:r>
    </w:p>
    <w:p w14:paraId="31C8EE42" w14:textId="77777777" w:rsidR="001A0C50" w:rsidRPr="001A0C50" w:rsidRDefault="001A0C50" w:rsidP="001A0C5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Arial"/>
          <w:szCs w:val="20"/>
        </w:rPr>
      </w:pPr>
      <w:r w:rsidRPr="001A0C50">
        <w:rPr>
          <w:rFonts w:cs="Arial"/>
          <w:szCs w:val="20"/>
        </w:rPr>
        <w:t>De huiswerken worden genoteerd in de schoolagenda. Indien een leerling zijn huiswerk vergeet, kan de klastitularis de nodige maatregelen nemen.</w:t>
      </w:r>
    </w:p>
    <w:p w14:paraId="046926A2"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50FBC15C"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u w:val="single"/>
        </w:rPr>
        <w:t>Doeleinden bij huistaken of lessen</w:t>
      </w:r>
    </w:p>
    <w:p w14:paraId="6535BC36"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598262FE"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rPr>
        <w:t>De klastitularis geeft huistaken om de leerstof / techniek verder in te oefenen. Via het leren van “lessen” kan de leerstof worden herhaald en verdiept. Huistaken / lessen bevorderen, mits ondersteuning in de klas, het zelfstandig werken van het kind.</w:t>
      </w:r>
    </w:p>
    <w:p w14:paraId="7A1CA261"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378E69F6"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u w:val="single"/>
        </w:rPr>
        <w:t>In welke leerlingengroepen</w:t>
      </w:r>
    </w:p>
    <w:p w14:paraId="6D83CC9E"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744DC9D3"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rPr>
        <w:t>Van de eerste tot de zesde klas kunnen de leerlingen huistaken en lessen mee naar huis krijgen. Ook kan het gebeuren dat ze een onafgewerkte oefening thuis moeten afwerken. Volgens leeftijdsgroep krijgen de leerlingen op woensdag en vrijdag al dan niet huistaken/lessen, eventueel kunnen af te werken oefeningen en lessen meegegeven worden.</w:t>
      </w:r>
    </w:p>
    <w:p w14:paraId="67448A61"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u w:val="single"/>
        </w:rPr>
      </w:pPr>
    </w:p>
    <w:p w14:paraId="4B7D8647"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u w:val="single"/>
        </w:rPr>
      </w:pPr>
      <w:r w:rsidRPr="001A0C50">
        <w:rPr>
          <w:rFonts w:cs="Arial"/>
          <w:szCs w:val="20"/>
          <w:u w:val="single"/>
        </w:rPr>
        <w:t>Wat indien het kind zijn huiswerk niet begrijpt</w:t>
      </w:r>
    </w:p>
    <w:p w14:paraId="29951FDF"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u w:val="single"/>
        </w:rPr>
      </w:pPr>
    </w:p>
    <w:p w14:paraId="58F46BD4" w14:textId="77777777" w:rsidR="00B83B9A" w:rsidRPr="001A0C50" w:rsidRDefault="001A0C50" w:rsidP="001A0C50">
      <w:pPr>
        <w:spacing w:after="0" w:line="240" w:lineRule="auto"/>
        <w:rPr>
          <w:rFonts w:eastAsia="Times New Roman" w:cs="Arial"/>
          <w:i/>
          <w:color w:val="0070C0"/>
          <w:szCs w:val="20"/>
          <w:lang w:val="nl-NL" w:eastAsia="nl-NL"/>
        </w:rPr>
      </w:pPr>
      <w:r w:rsidRPr="001A0C50">
        <w:rPr>
          <w:rFonts w:cs="Arial"/>
          <w:szCs w:val="20"/>
        </w:rPr>
        <w:t>De ouders kunnen contact nemen met de klastitularis, eventueel gebruik maken van de schoolagenda.</w:t>
      </w:r>
    </w:p>
    <w:p w14:paraId="33D9783C" w14:textId="77777777" w:rsidR="001E6A8C" w:rsidRDefault="001E6A8C" w:rsidP="00C9379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color w:val="0070C0"/>
          <w:szCs w:val="20"/>
          <w:lang w:val="nl-NL" w:eastAsia="nl-NL"/>
        </w:rPr>
      </w:pPr>
    </w:p>
    <w:p w14:paraId="38E675EE" w14:textId="77777777" w:rsidR="001A0C50" w:rsidRPr="006737E7" w:rsidRDefault="001A0C50" w:rsidP="00C9379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color w:val="0070C0"/>
          <w:szCs w:val="20"/>
          <w:lang w:val="nl-NL" w:eastAsia="nl-NL"/>
        </w:rPr>
      </w:pPr>
    </w:p>
    <w:p w14:paraId="7C470705" w14:textId="77777777" w:rsidR="00B83B9A" w:rsidRPr="00C93798" w:rsidRDefault="009E1FE2" w:rsidP="00C9379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9F4F27">
        <w:rPr>
          <w:rFonts w:eastAsia="Times New Roman" w:cs="Arial"/>
          <w:b/>
          <w:bCs/>
          <w:i/>
          <w:iCs/>
          <w:szCs w:val="20"/>
          <w:lang w:val="nl-NL" w:eastAsia="nl-NL"/>
        </w:rPr>
        <w:t>10</w:t>
      </w:r>
      <w:r w:rsidR="00582E03">
        <w:rPr>
          <w:rFonts w:eastAsia="Times New Roman" w:cs="Arial"/>
          <w:b/>
          <w:bCs/>
          <w:i/>
          <w:iCs/>
          <w:szCs w:val="20"/>
          <w:lang w:val="nl-NL" w:eastAsia="nl-NL"/>
        </w:rPr>
        <w:tab/>
      </w:r>
      <w:r w:rsidRPr="00C93798">
        <w:rPr>
          <w:rFonts w:eastAsia="Times New Roman" w:cs="Arial"/>
          <w:b/>
          <w:bCs/>
          <w:i/>
          <w:iCs/>
          <w:szCs w:val="20"/>
          <w:lang w:val="nl-NL" w:eastAsia="nl-NL"/>
        </w:rPr>
        <w:t>Agenda</w:t>
      </w:r>
      <w:r w:rsidR="001E6A8C" w:rsidRPr="00C93798">
        <w:rPr>
          <w:rFonts w:eastAsia="Times New Roman" w:cs="Arial"/>
          <w:b/>
          <w:bCs/>
          <w:i/>
          <w:iCs/>
          <w:szCs w:val="20"/>
          <w:lang w:val="nl-NL" w:eastAsia="nl-NL"/>
        </w:rPr>
        <w:t xml:space="preserve"> </w:t>
      </w:r>
      <w:r w:rsidRPr="00C93798">
        <w:rPr>
          <w:rFonts w:eastAsia="Times New Roman" w:cs="Arial"/>
          <w:b/>
          <w:bCs/>
          <w:i/>
          <w:iCs/>
          <w:szCs w:val="20"/>
          <w:lang w:val="nl-NL" w:eastAsia="nl-NL"/>
        </w:rPr>
        <w:t xml:space="preserve"> </w:t>
      </w:r>
    </w:p>
    <w:p w14:paraId="4BE549AB" w14:textId="77777777" w:rsidR="008336CA" w:rsidRPr="00C93798" w:rsidRDefault="008336CA" w:rsidP="00C93798">
      <w:pPr>
        <w:numPr>
          <w:ilvl w:val="12"/>
          <w:numId w:val="0"/>
        </w:numPr>
        <w:pBdr>
          <w:top w:val="single" w:sz="6" w:space="0"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i/>
          <w:iCs/>
          <w:szCs w:val="20"/>
          <w:lang w:val="nl-NL" w:eastAsia="nl-NL"/>
        </w:rPr>
      </w:pPr>
    </w:p>
    <w:p w14:paraId="364812E4" w14:textId="6A4C55E0"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u w:val="single"/>
        </w:rPr>
        <w:t>Doel</w:t>
      </w:r>
      <w:r w:rsidRPr="001A0C50">
        <w:rPr>
          <w:rFonts w:cs="Arial"/>
          <w:szCs w:val="20"/>
        </w:rPr>
        <w:t>: de schoolagenda (L</w:t>
      </w:r>
      <w:r w:rsidR="00804D23">
        <w:rPr>
          <w:rFonts w:cs="Arial"/>
          <w:szCs w:val="20"/>
        </w:rPr>
        <w:t>S</w:t>
      </w:r>
      <w:r w:rsidRPr="001A0C50">
        <w:rPr>
          <w:rFonts w:cs="Arial"/>
          <w:szCs w:val="20"/>
        </w:rPr>
        <w:t>) en het heen-en-weer</w:t>
      </w:r>
      <w:r w:rsidR="005E01AF">
        <w:rPr>
          <w:rFonts w:cs="Arial"/>
          <w:szCs w:val="20"/>
        </w:rPr>
        <w:t>mapje</w:t>
      </w:r>
      <w:r w:rsidRPr="001A0C50">
        <w:rPr>
          <w:rFonts w:cs="Arial"/>
          <w:szCs w:val="20"/>
        </w:rPr>
        <w:t xml:space="preserve"> (K</w:t>
      </w:r>
      <w:r w:rsidR="00804D23">
        <w:rPr>
          <w:rFonts w:cs="Arial"/>
          <w:szCs w:val="20"/>
        </w:rPr>
        <w:t>S</w:t>
      </w:r>
      <w:r w:rsidRPr="001A0C50">
        <w:rPr>
          <w:rFonts w:cs="Arial"/>
          <w:szCs w:val="20"/>
        </w:rPr>
        <w:t>) zijn het communicatiemiddel tussen de ouders en de school.</w:t>
      </w:r>
      <w:r w:rsidR="005E01AF">
        <w:rPr>
          <w:rFonts w:cs="Arial"/>
          <w:szCs w:val="20"/>
        </w:rPr>
        <w:t xml:space="preserve"> </w:t>
      </w:r>
      <w:r w:rsidR="005E01AF" w:rsidRPr="0082285F">
        <w:rPr>
          <w:rFonts w:cs="Arial"/>
          <w:szCs w:val="20"/>
        </w:rPr>
        <w:t xml:space="preserve">De meeste communicatie verloopt echter digitaal via </w:t>
      </w:r>
      <w:proofErr w:type="spellStart"/>
      <w:r w:rsidR="005E01AF" w:rsidRPr="0082285F">
        <w:rPr>
          <w:rFonts w:cs="Arial"/>
          <w:szCs w:val="20"/>
        </w:rPr>
        <w:t>Questi</w:t>
      </w:r>
      <w:proofErr w:type="spellEnd"/>
      <w:r w:rsidR="005E01AF" w:rsidRPr="0082285F">
        <w:rPr>
          <w:rFonts w:cs="Arial"/>
          <w:szCs w:val="20"/>
        </w:rPr>
        <w:t>.</w:t>
      </w:r>
    </w:p>
    <w:p w14:paraId="060992A4" w14:textId="24480F4F"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rPr>
        <w:t>In de kleuterklassen hebben de kleuters een heen-en-weer</w:t>
      </w:r>
      <w:r w:rsidR="005E01AF">
        <w:rPr>
          <w:rFonts w:cs="Arial"/>
          <w:szCs w:val="20"/>
        </w:rPr>
        <w:t>mapje</w:t>
      </w:r>
      <w:r w:rsidRPr="001A0C50">
        <w:rPr>
          <w:rFonts w:cs="Arial"/>
          <w:szCs w:val="20"/>
        </w:rPr>
        <w:t xml:space="preserve"> met mededelingen van de kleuterleerkracht aan de ouders. Er is ook ruimte voorzien voor mededelingen van de ouders aan de kleuterleerkracht.</w:t>
      </w:r>
    </w:p>
    <w:p w14:paraId="384B60F1"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3ED2BC57"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1A0C50">
        <w:rPr>
          <w:rFonts w:cs="Arial"/>
          <w:szCs w:val="20"/>
        </w:rPr>
        <w:t>In het lager onderwijs krijgen de leerlingen een schoolagenda. Hierin worden de taken en lessen van de leerlingen en mededelingen voor de ouders dagelijks genoteerd. Er is ook ruimte voorzien voor mededelingen van leerlingen en ouders aan de klastitularis.</w:t>
      </w:r>
    </w:p>
    <w:p w14:paraId="359037B0" w14:textId="77777777" w:rsidR="001A0C50" w:rsidRPr="001A0C50" w:rsidRDefault="001A0C50" w:rsidP="001A0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p>
    <w:p w14:paraId="78B52BDB" w14:textId="77777777" w:rsidR="00794CD7" w:rsidRPr="001A0C50" w:rsidRDefault="001A0C50" w:rsidP="001A0C50">
      <w:pPr>
        <w:widowControl w:val="0"/>
        <w:spacing w:after="0" w:line="240" w:lineRule="auto"/>
        <w:rPr>
          <w:rFonts w:eastAsia="Times New Roman" w:cs="Arial"/>
          <w:i/>
          <w:snapToGrid w:val="0"/>
          <w:color w:val="0070C0"/>
          <w:szCs w:val="20"/>
          <w:lang w:val="nl-NL" w:eastAsia="nl-NL"/>
        </w:rPr>
      </w:pPr>
      <w:r w:rsidRPr="001A0C50">
        <w:rPr>
          <w:rFonts w:cs="Arial"/>
          <w:szCs w:val="20"/>
        </w:rPr>
        <w:t>De ouders of de personen die het kind na schooltijd opvangen en de klastitularis ondertekenen dagelijks of wekelijks de schoolagenda of het heen-en-weerschrift.</w:t>
      </w:r>
    </w:p>
    <w:p w14:paraId="5960775A" w14:textId="77777777" w:rsidR="008336CA" w:rsidRPr="001A0C50" w:rsidRDefault="008336CA" w:rsidP="001A0C50">
      <w:pPr>
        <w:widowControl w:val="0"/>
        <w:spacing w:after="0" w:line="240" w:lineRule="auto"/>
        <w:rPr>
          <w:rFonts w:eastAsia="Times New Roman" w:cs="Arial"/>
          <w:i/>
          <w:snapToGrid w:val="0"/>
          <w:color w:val="0070C0"/>
          <w:szCs w:val="20"/>
          <w:lang w:val="nl-NL" w:eastAsia="nl-NL"/>
        </w:rPr>
      </w:pPr>
    </w:p>
    <w:p w14:paraId="64CFAF34" w14:textId="77777777" w:rsidR="002E0567" w:rsidRDefault="002E0567" w:rsidP="00C93798">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p>
    <w:p w14:paraId="0E81533B" w14:textId="77777777" w:rsidR="006046D9" w:rsidRPr="00C93798" w:rsidRDefault="008336CA" w:rsidP="00C93798">
      <w:pPr>
        <w:numPr>
          <w:ilvl w:val="12"/>
          <w:numId w:val="0"/>
        </w:numPr>
        <w:pBdr>
          <w:top w:val="single" w:sz="6" w:space="2" w:color="FFFFFF"/>
          <w:left w:val="single" w:sz="6" w:space="0" w:color="FFFFFF"/>
          <w:bottom w:val="single" w:sz="6" w:space="0" w:color="FFFFFF"/>
          <w:right w:val="single" w:sz="6" w:space="0" w:color="FFFFFF"/>
        </w:pBdr>
        <w:tabs>
          <w:tab w:val="left" w:pos="-697"/>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794CD7" w:rsidRPr="00C93798">
        <w:rPr>
          <w:rFonts w:eastAsia="Times New Roman" w:cs="Arial"/>
          <w:b/>
          <w:bCs/>
          <w:i/>
          <w:iCs/>
          <w:szCs w:val="20"/>
          <w:lang w:val="nl-NL" w:eastAsia="nl-NL"/>
        </w:rPr>
        <w:t>1</w:t>
      </w:r>
      <w:r w:rsidR="009F4F27">
        <w:rPr>
          <w:rFonts w:eastAsia="Times New Roman" w:cs="Arial"/>
          <w:b/>
          <w:bCs/>
          <w:i/>
          <w:iCs/>
          <w:szCs w:val="20"/>
          <w:lang w:val="nl-NL" w:eastAsia="nl-NL"/>
        </w:rPr>
        <w:t>1</w:t>
      </w:r>
      <w:r w:rsidR="00582E03">
        <w:rPr>
          <w:rFonts w:eastAsia="Times New Roman" w:cs="Arial"/>
          <w:b/>
          <w:bCs/>
          <w:i/>
          <w:iCs/>
          <w:szCs w:val="20"/>
          <w:lang w:val="nl-NL" w:eastAsia="nl-NL"/>
        </w:rPr>
        <w:tab/>
      </w:r>
      <w:r w:rsidR="00C86864" w:rsidRPr="00C93798">
        <w:rPr>
          <w:rFonts w:eastAsia="Times New Roman" w:cs="Arial"/>
          <w:b/>
          <w:bCs/>
          <w:i/>
          <w:iCs/>
          <w:szCs w:val="20"/>
          <w:lang w:val="nl-NL" w:eastAsia="nl-NL"/>
        </w:rPr>
        <w:t>Evaluatie en r</w:t>
      </w:r>
      <w:r w:rsidRPr="00C93798">
        <w:rPr>
          <w:rFonts w:eastAsia="Times New Roman" w:cs="Arial"/>
          <w:b/>
          <w:bCs/>
          <w:i/>
          <w:iCs/>
          <w:szCs w:val="20"/>
          <w:lang w:val="nl-NL" w:eastAsia="nl-NL"/>
        </w:rPr>
        <w:t xml:space="preserve">apport </w:t>
      </w:r>
    </w:p>
    <w:p w14:paraId="1262C325" w14:textId="77777777" w:rsidR="00B83B9A" w:rsidRPr="00C93798" w:rsidRDefault="008336CA" w:rsidP="00C937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iCs/>
          <w:szCs w:val="20"/>
          <w:lang w:val="nl-NL" w:eastAsia="nl-NL"/>
        </w:rPr>
      </w:pPr>
      <w:r w:rsidRPr="00C93798">
        <w:rPr>
          <w:rFonts w:eastAsia="Times New Roman" w:cs="Arial"/>
          <w:b/>
          <w:bCs/>
          <w:i/>
          <w:iCs/>
          <w:szCs w:val="20"/>
          <w:lang w:val="nl-NL" w:eastAsia="nl-NL"/>
        </w:rPr>
        <w:t xml:space="preserve">     </w:t>
      </w:r>
    </w:p>
    <w:p w14:paraId="71E52B92" w14:textId="77777777" w:rsidR="00B83B9A" w:rsidRPr="00C93798" w:rsidRDefault="00B83B9A" w:rsidP="00C937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93798">
        <w:rPr>
          <w:rFonts w:eastAsia="Times New Roman" w:cs="Arial"/>
          <w:szCs w:val="20"/>
          <w:lang w:val="nl-NL" w:eastAsia="nl-NL"/>
        </w:rPr>
        <w:t xml:space="preserve">Een </w:t>
      </w:r>
      <w:r w:rsidR="00794CD7" w:rsidRPr="00C93798">
        <w:rPr>
          <w:rFonts w:eastAsia="Times New Roman" w:cs="Arial"/>
          <w:szCs w:val="20"/>
          <w:lang w:val="nl-NL" w:eastAsia="nl-NL"/>
        </w:rPr>
        <w:t xml:space="preserve">samenvatting </w:t>
      </w:r>
      <w:r w:rsidRPr="00C93798">
        <w:rPr>
          <w:rFonts w:eastAsia="Times New Roman" w:cs="Arial"/>
          <w:szCs w:val="20"/>
          <w:lang w:val="nl-NL" w:eastAsia="nl-NL"/>
        </w:rPr>
        <w:t xml:space="preserve">van de evaluatiegegevens van de leerling wordt neergeschreven in een rapport. Dit rapport wordt bezorgd aan de ouders, die ondertekenen voor </w:t>
      </w:r>
      <w:r w:rsidR="00C86BD3">
        <w:rPr>
          <w:rFonts w:eastAsia="Times New Roman" w:cs="Arial"/>
          <w:szCs w:val="20"/>
          <w:lang w:val="nl-NL" w:eastAsia="nl-NL"/>
        </w:rPr>
        <w:t>kennisneming. Het rapport wordt</w:t>
      </w:r>
      <w:r w:rsidRPr="00C93798">
        <w:rPr>
          <w:rFonts w:eastAsia="Times New Roman" w:cs="Arial"/>
          <w:szCs w:val="20"/>
          <w:lang w:val="nl-NL" w:eastAsia="nl-NL"/>
        </w:rPr>
        <w:t xml:space="preserve"> ondertekend terugbezorgd aan de groepsleraar.</w:t>
      </w:r>
    </w:p>
    <w:p w14:paraId="7FC564AA" w14:textId="77777777" w:rsidR="00A669B2" w:rsidRPr="00A669B2" w:rsidRDefault="00A669B2" w:rsidP="00A669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0"/>
        </w:rPr>
      </w:pPr>
      <w:r w:rsidRPr="00A669B2">
        <w:rPr>
          <w:rFonts w:cs="Arial"/>
          <w:szCs w:val="20"/>
        </w:rPr>
        <w:t>Aan de hand van de toetsen</w:t>
      </w:r>
      <w:r w:rsidR="00C644DD">
        <w:rPr>
          <w:rFonts w:cs="Arial"/>
          <w:szCs w:val="20"/>
        </w:rPr>
        <w:t>, het dagelijks werk</w:t>
      </w:r>
      <w:r w:rsidR="001A192E">
        <w:rPr>
          <w:rFonts w:cs="Arial"/>
          <w:szCs w:val="20"/>
        </w:rPr>
        <w:t xml:space="preserve"> en de observaties,</w:t>
      </w:r>
      <w:r w:rsidRPr="00A669B2">
        <w:rPr>
          <w:rFonts w:cs="Arial"/>
          <w:szCs w:val="20"/>
        </w:rPr>
        <w:t xml:space="preserve"> evalueren we in welke mate de leerlingen de aangeboden leerstof beheersen of waar verdere ondersteuning nog nodig lijkt. De ouders kunnen de toetsen inzien, zodat zij de evaluatie van hun kind kunnen volgen.</w:t>
      </w:r>
    </w:p>
    <w:p w14:paraId="52B3CBDC" w14:textId="77777777" w:rsidR="00A669B2" w:rsidRPr="00A669B2" w:rsidRDefault="00A669B2" w:rsidP="00A669B2">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Arial"/>
          <w:szCs w:val="20"/>
        </w:rPr>
      </w:pPr>
    </w:p>
    <w:p w14:paraId="56A0ABBC" w14:textId="77777777" w:rsidR="00A669B2" w:rsidRPr="00A669B2" w:rsidRDefault="00A669B2" w:rsidP="00A669B2">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cs="Arial"/>
          <w:szCs w:val="20"/>
        </w:rPr>
      </w:pPr>
      <w:r w:rsidRPr="00A669B2">
        <w:rPr>
          <w:rFonts w:cs="Arial"/>
          <w:szCs w:val="20"/>
        </w:rPr>
        <w:t xml:space="preserve">Een synthese van de evaluatiegegevens van de leerling wordt neergeschreven in een rapport. </w:t>
      </w:r>
    </w:p>
    <w:p w14:paraId="6CE92BF4" w14:textId="77777777" w:rsidR="001A192E" w:rsidRDefault="001A192E" w:rsidP="00A669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4848159E" w14:textId="15385DEA" w:rsidR="00A669B2" w:rsidRPr="00A669B2" w:rsidRDefault="00A669B2" w:rsidP="00A669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669B2">
        <w:rPr>
          <w:rFonts w:cs="Arial"/>
          <w:szCs w:val="20"/>
        </w:rPr>
        <w:t xml:space="preserve">Er is een herhalingsrapport voorzien en één rapport per </w:t>
      </w:r>
      <w:r w:rsidRPr="00B8616E">
        <w:rPr>
          <w:rFonts w:cs="Arial"/>
          <w:szCs w:val="20"/>
        </w:rPr>
        <w:t xml:space="preserve">trimester. </w:t>
      </w:r>
      <w:r w:rsidR="009779E6" w:rsidRPr="00B8616E">
        <w:rPr>
          <w:rFonts w:cs="Arial"/>
          <w:szCs w:val="20"/>
        </w:rPr>
        <w:t xml:space="preserve">De data van de rapporten krijgen de ouders in een overzicht bij het begin van elk schooljaar. </w:t>
      </w:r>
      <w:r w:rsidRPr="00B8616E">
        <w:rPr>
          <w:rFonts w:cs="Arial"/>
          <w:szCs w:val="20"/>
        </w:rPr>
        <w:t>Deze</w:t>
      </w:r>
      <w:r w:rsidRPr="00A669B2">
        <w:rPr>
          <w:rFonts w:cs="Arial"/>
          <w:szCs w:val="20"/>
        </w:rPr>
        <w:t xml:space="preserve"> rapporten worden ondertekend door de leerkracht en de directie. De ouders krijgen het rapport ter inzage, ondertekenen het en bezorgen het zo vlug mogelijk terug aan de leerkracht.</w:t>
      </w:r>
    </w:p>
    <w:p w14:paraId="1072307C" w14:textId="77777777" w:rsidR="00311F78" w:rsidRPr="00A669B2" w:rsidRDefault="00A669B2" w:rsidP="00A669B2">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A669B2">
        <w:rPr>
          <w:rFonts w:cs="Arial"/>
          <w:szCs w:val="20"/>
        </w:rPr>
        <w:t>Kinderen die een vrijstelling bekomen hebben voor de cursussen godsdienst - zedenleer worden door de school niet geëvalueerd over de studie van hun eigen religie, filosofie of moraal.</w:t>
      </w:r>
    </w:p>
    <w:p w14:paraId="07BAAF9C" w14:textId="77777777" w:rsidR="006046D9" w:rsidRPr="00A669B2" w:rsidRDefault="006046D9" w:rsidP="00A669B2">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70C0"/>
          <w:szCs w:val="20"/>
          <w:lang w:val="nl-NL" w:eastAsia="nl-NL"/>
        </w:rPr>
      </w:pPr>
    </w:p>
    <w:p w14:paraId="1FEFADBE" w14:textId="1C2F16A9" w:rsidR="008336CA" w:rsidRPr="00AF21CA" w:rsidRDefault="008336CA" w:rsidP="00C9379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F21CA">
        <w:rPr>
          <w:rFonts w:eastAsia="Times New Roman" w:cs="Arial"/>
          <w:b/>
          <w:bCs/>
          <w:i/>
          <w:iCs/>
          <w:szCs w:val="20"/>
          <w:lang w:val="nl-NL" w:eastAsia="nl-NL"/>
        </w:rPr>
        <w:t xml:space="preserve">Artikel </w:t>
      </w:r>
      <w:r w:rsidR="00794CD7" w:rsidRPr="00AF21CA">
        <w:rPr>
          <w:rFonts w:eastAsia="Times New Roman" w:cs="Arial"/>
          <w:b/>
          <w:bCs/>
          <w:i/>
          <w:iCs/>
          <w:szCs w:val="20"/>
          <w:lang w:val="nl-NL" w:eastAsia="nl-NL"/>
        </w:rPr>
        <w:t>1</w:t>
      </w:r>
      <w:r w:rsidR="009F4F27" w:rsidRPr="00AF21CA">
        <w:rPr>
          <w:rFonts w:eastAsia="Times New Roman" w:cs="Arial"/>
          <w:b/>
          <w:bCs/>
          <w:i/>
          <w:iCs/>
          <w:szCs w:val="20"/>
          <w:lang w:val="nl-NL" w:eastAsia="nl-NL"/>
        </w:rPr>
        <w:t>2</w:t>
      </w:r>
      <w:r w:rsidR="00582E03" w:rsidRPr="00AF21CA">
        <w:rPr>
          <w:rFonts w:eastAsia="Times New Roman" w:cs="Arial"/>
          <w:b/>
          <w:bCs/>
          <w:i/>
          <w:iCs/>
          <w:szCs w:val="20"/>
          <w:lang w:val="nl-NL" w:eastAsia="nl-NL"/>
        </w:rPr>
        <w:tab/>
      </w:r>
      <w:r w:rsidR="003567C5" w:rsidRPr="00AF21CA">
        <w:rPr>
          <w:rFonts w:eastAsia="Times New Roman" w:cs="Arial"/>
          <w:b/>
          <w:bCs/>
          <w:i/>
          <w:iCs/>
          <w:szCs w:val="20"/>
          <w:lang w:val="nl-NL" w:eastAsia="nl-NL"/>
        </w:rPr>
        <w:t>Vlaamse toetsen</w:t>
      </w:r>
      <w:r w:rsidR="0027440C" w:rsidRPr="00AF21CA">
        <w:rPr>
          <w:rFonts w:eastAsia="Times New Roman" w:cs="Arial"/>
          <w:b/>
          <w:bCs/>
          <w:i/>
          <w:iCs/>
          <w:szCs w:val="20"/>
          <w:lang w:val="nl-NL" w:eastAsia="nl-NL"/>
        </w:rPr>
        <w:t xml:space="preserve"> </w:t>
      </w:r>
    </w:p>
    <w:p w14:paraId="1A95388D" w14:textId="77777777" w:rsidR="003567C5" w:rsidRPr="00AF21CA" w:rsidRDefault="003567C5" w:rsidP="00C9379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F02B57D" w14:textId="64353CB3" w:rsidR="003567C5" w:rsidRDefault="003567C5" w:rsidP="003567C5">
      <w:pPr>
        <w:tabs>
          <w:tab w:val="left" w:pos="3261"/>
        </w:tabs>
        <w:rPr>
          <w:rFonts w:eastAsia="Times New Roman" w:cs="Arial"/>
          <w:szCs w:val="20"/>
          <w:lang w:val="nl-NL" w:eastAsia="nl-NL"/>
        </w:rPr>
      </w:pPr>
      <w:r w:rsidRPr="00AF21CA">
        <w:rPr>
          <w:rFonts w:eastAsia="Times New Roman" w:cs="Arial"/>
          <w:szCs w:val="20"/>
          <w:lang w:val="nl-NL" w:eastAsia="nl-NL"/>
        </w:rPr>
        <w:t xml:space="preserve">De leerlingen van het vierde leerjaar </w:t>
      </w:r>
      <w:r w:rsidR="00FB2C8F" w:rsidRPr="00DD2374">
        <w:rPr>
          <w:rFonts w:eastAsia="Times New Roman" w:cs="Arial"/>
          <w:szCs w:val="20"/>
          <w:highlight w:val="yellow"/>
          <w:lang w:val="nl-NL" w:eastAsia="nl-NL"/>
        </w:rPr>
        <w:t>en van het zesde leerjaar</w:t>
      </w:r>
      <w:r w:rsidR="00FB2C8F" w:rsidRPr="00DD2374">
        <w:rPr>
          <w:rFonts w:eastAsia="Times New Roman" w:cs="Arial"/>
          <w:szCs w:val="20"/>
          <w:lang w:val="nl-NL" w:eastAsia="nl-NL"/>
        </w:rPr>
        <w:t xml:space="preserve"> </w:t>
      </w:r>
      <w:r w:rsidRPr="00AF21CA">
        <w:rPr>
          <w:rFonts w:eastAsia="Times New Roman" w:cs="Arial"/>
          <w:szCs w:val="20"/>
          <w:lang w:val="nl-NL" w:eastAsia="nl-NL"/>
        </w:rPr>
        <w:t>nemen deel aan de Vlaamse toetsen. Deze worden digitaal afgenomen in het derde trimester. De toetsen focussen op Nederlands en wiskunde. De resultaten worden door de klassenraad  meegenomen in hun globale beoordeling van de leerlingen, maar ze zijn niet het enige criterium voor de leerlingenevaluatie.</w:t>
      </w:r>
    </w:p>
    <w:p w14:paraId="2033F4E7" w14:textId="2C5FB79F" w:rsidR="00FB2C8F" w:rsidRPr="00F020EB" w:rsidRDefault="00FB2C8F" w:rsidP="003567C5">
      <w:pPr>
        <w:tabs>
          <w:tab w:val="left" w:pos="3261"/>
        </w:tabs>
        <w:rPr>
          <w:rFonts w:eastAsia="Times New Roman" w:cs="Arial"/>
          <w:szCs w:val="20"/>
          <w:lang w:val="nl-NL" w:eastAsia="nl-NL"/>
        </w:rPr>
      </w:pPr>
      <w:r w:rsidRPr="00F020EB">
        <w:rPr>
          <w:rFonts w:eastAsia="Times New Roman" w:cs="Arial"/>
          <w:szCs w:val="20"/>
          <w:highlight w:val="yellow"/>
          <w:lang w:val="nl-NL" w:eastAsia="nl-NL"/>
        </w:rPr>
        <w:t xml:space="preserve">De leerlingen of hun ouders hebben het recht op inzage in en kopie van het feedbackrapport met hun resultaten op de Vlaamse toetsen. De leerlingen of hun ouders hebben het recht op inzage in hun toets, op een manier die de vertrouwelijkheid van de </w:t>
      </w:r>
      <w:proofErr w:type="spellStart"/>
      <w:r w:rsidRPr="00F020EB">
        <w:rPr>
          <w:rFonts w:eastAsia="Times New Roman" w:cs="Arial"/>
          <w:szCs w:val="20"/>
          <w:highlight w:val="yellow"/>
          <w:lang w:val="nl-NL" w:eastAsia="nl-NL"/>
        </w:rPr>
        <w:t>toetsvragen</w:t>
      </w:r>
      <w:proofErr w:type="spellEnd"/>
      <w:r w:rsidRPr="00F020EB">
        <w:rPr>
          <w:rFonts w:eastAsia="Times New Roman" w:cs="Arial"/>
          <w:szCs w:val="20"/>
          <w:highlight w:val="yellow"/>
          <w:lang w:val="nl-NL" w:eastAsia="nl-NL"/>
        </w:rPr>
        <w:t xml:space="preserve"> garandeert.</w:t>
      </w:r>
    </w:p>
    <w:p w14:paraId="6EC902C4" w14:textId="1BA87F32" w:rsidR="00FB2C8F" w:rsidRPr="00BF0EFD" w:rsidRDefault="00FB2C8F" w:rsidP="003567C5">
      <w:pPr>
        <w:tabs>
          <w:tab w:val="left" w:pos="3261"/>
        </w:tabs>
        <w:rPr>
          <w:rFonts w:eastAsia="Times New Roman" w:cs="Arial"/>
          <w:szCs w:val="20"/>
          <w:lang w:val="nl-NL" w:eastAsia="nl-NL"/>
        </w:rPr>
      </w:pPr>
      <w:r w:rsidRPr="00BF0EFD">
        <w:rPr>
          <w:rFonts w:eastAsia="Times New Roman" w:cs="Arial"/>
          <w:szCs w:val="20"/>
          <w:lang w:val="nl-NL" w:eastAsia="nl-NL"/>
        </w:rPr>
        <w:t>De resultaten worden door de klassenraad meegenomen in hun globale beoordeling van de leerlingen, maar ze zijn niet het enige criterium voor de leerlingenevaluatie.</w:t>
      </w:r>
    </w:p>
    <w:p w14:paraId="1D25A97B" w14:textId="77777777" w:rsidR="003567C5" w:rsidRPr="00AF21CA" w:rsidRDefault="003567C5" w:rsidP="00C9379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521C2AA4" w14:textId="6B4C6E5A" w:rsidR="003567C5" w:rsidRPr="00C93798" w:rsidRDefault="003567C5" w:rsidP="00C9379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AF21CA">
        <w:rPr>
          <w:rFonts w:eastAsia="Times New Roman" w:cs="Arial"/>
          <w:b/>
          <w:bCs/>
          <w:i/>
          <w:iCs/>
          <w:szCs w:val="20"/>
          <w:lang w:val="nl-NL" w:eastAsia="nl-NL"/>
        </w:rPr>
        <w:t>Artikel 13</w:t>
      </w:r>
      <w:r w:rsidRPr="00AF21CA">
        <w:rPr>
          <w:rFonts w:eastAsia="Times New Roman" w:cs="Arial"/>
          <w:b/>
          <w:bCs/>
          <w:i/>
          <w:iCs/>
          <w:szCs w:val="20"/>
          <w:lang w:val="nl-NL" w:eastAsia="nl-NL"/>
        </w:rPr>
        <w:tab/>
        <w:t>Schoolloopbaan</w:t>
      </w:r>
    </w:p>
    <w:p w14:paraId="48E92318" w14:textId="77777777" w:rsidR="00C34D27" w:rsidRPr="00C93798" w:rsidRDefault="00C34D27" w:rsidP="00C93798">
      <w:pPr>
        <w:numPr>
          <w:ilvl w:val="12"/>
          <w:numId w:val="0"/>
        </w:numPr>
        <w:pBdr>
          <w:top w:val="single" w:sz="6" w:space="0" w:color="FFFFFF"/>
          <w:left w:val="single" w:sz="6" w:space="3"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32F43E17" w14:textId="77777777" w:rsidR="00B83B9A" w:rsidRPr="00D60AAF" w:rsidRDefault="00B83B9A" w:rsidP="00C93798">
      <w:pPr>
        <w:numPr>
          <w:ilvl w:val="12"/>
          <w:numId w:val="0"/>
        </w:numPr>
        <w:pBdr>
          <w:top w:val="single" w:sz="6" w:space="0" w:color="FFFFFF"/>
          <w:left w:val="single" w:sz="6" w:space="3"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ind w:left="709" w:hanging="709"/>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 xml:space="preserve">Op voorwaarde </w:t>
      </w:r>
      <w:r w:rsidRPr="00D60AAF">
        <w:rPr>
          <w:rFonts w:eastAsia="Times New Roman" w:cs="Arial"/>
          <w:szCs w:val="20"/>
          <w:lang w:val="nl-NL" w:eastAsia="nl-NL"/>
        </w:rPr>
        <w:t>dat aan alle toelatingsvoorwaarden voldaan is, nemen de ouders van de leerling de eindbeslissing</w:t>
      </w:r>
      <w:r w:rsidR="006C5ED2" w:rsidRPr="00D60AAF">
        <w:rPr>
          <w:rFonts w:eastAsia="Times New Roman" w:cs="Arial"/>
          <w:szCs w:val="20"/>
          <w:lang w:val="nl-NL" w:eastAsia="nl-NL"/>
        </w:rPr>
        <w:t xml:space="preserve"> i</w:t>
      </w:r>
      <w:r w:rsidRPr="00D60AAF">
        <w:rPr>
          <w:rFonts w:eastAsia="Times New Roman" w:cs="Arial"/>
          <w:szCs w:val="20"/>
          <w:lang w:val="nl-NL" w:eastAsia="nl-NL"/>
        </w:rPr>
        <w:t>nzake:</w:t>
      </w:r>
    </w:p>
    <w:p w14:paraId="5EFEC12F" w14:textId="77777777" w:rsidR="009A4407" w:rsidRPr="00D60AAF" w:rsidRDefault="00B83B9A" w:rsidP="00B1336F">
      <w:pPr>
        <w:pStyle w:val="Lijstalinea"/>
        <w:numPr>
          <w:ilvl w:val="0"/>
          <w:numId w:val="16"/>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D60AAF">
        <w:rPr>
          <w:rFonts w:eastAsia="Times New Roman" w:cs="Arial"/>
          <w:szCs w:val="20"/>
          <w:lang w:val="nl-NL" w:eastAsia="nl-NL"/>
        </w:rPr>
        <w:t>de overgang van kleuter- naar lager onderwijs</w:t>
      </w:r>
      <w:r w:rsidR="006C5ED2" w:rsidRPr="00D60AAF">
        <w:rPr>
          <w:rFonts w:eastAsia="Times New Roman" w:cs="Arial"/>
          <w:szCs w:val="20"/>
          <w:lang w:val="nl-NL" w:eastAsia="nl-NL"/>
        </w:rPr>
        <w:t>,</w:t>
      </w:r>
      <w:r w:rsidR="001C73F8" w:rsidRPr="00D60AAF">
        <w:rPr>
          <w:rFonts w:eastAsia="Times New Roman" w:cs="Arial"/>
          <w:szCs w:val="20"/>
          <w:lang w:val="nl-NL" w:eastAsia="nl-NL"/>
        </w:rPr>
        <w:t xml:space="preserve"> </w:t>
      </w:r>
      <w:r w:rsidR="006C5ED2" w:rsidRPr="00D60AAF">
        <w:rPr>
          <w:rFonts w:eastAsia="Times New Roman" w:cs="Arial"/>
          <w:szCs w:val="20"/>
          <w:lang w:val="nl-NL" w:eastAsia="nl-NL"/>
        </w:rPr>
        <w:t>na</w:t>
      </w:r>
      <w:r w:rsidR="006C5ED2" w:rsidRPr="00D60AAF">
        <w:t xml:space="preserve"> kennisneming van en toelichting bij de adviezen van de klassenraad en van het CLB</w:t>
      </w:r>
      <w:r w:rsidR="001C73F8" w:rsidRPr="00D60AAF">
        <w:t>;</w:t>
      </w:r>
      <w:r w:rsidR="006C5ED2" w:rsidRPr="00D60AAF">
        <w:rPr>
          <w:rFonts w:eastAsia="Times New Roman" w:cs="Arial"/>
          <w:szCs w:val="20"/>
          <w:lang w:val="nl-NL" w:eastAsia="nl-NL"/>
        </w:rPr>
        <w:t xml:space="preserve"> </w:t>
      </w:r>
    </w:p>
    <w:p w14:paraId="6E461731" w14:textId="7CA25505" w:rsidR="009621BA" w:rsidRPr="00D60AAF" w:rsidRDefault="009621BA" w:rsidP="00B1336F">
      <w:pPr>
        <w:pStyle w:val="Lijstalinea"/>
        <w:numPr>
          <w:ilvl w:val="0"/>
          <w:numId w:val="16"/>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D60AAF">
        <w:rPr>
          <w:rFonts w:eastAsia="Times New Roman" w:cs="Arial"/>
          <w:szCs w:val="20"/>
          <w:lang w:val="nl-NL" w:eastAsia="nl-NL"/>
        </w:rPr>
        <w:t>een jaar langer in het kleuteronderwijs, na kennisname en toelichting bij de adviezen van de klassenraad</w:t>
      </w:r>
      <w:r w:rsidR="00AF21CA">
        <w:rPr>
          <w:rFonts w:eastAsia="Times New Roman" w:cs="Arial"/>
          <w:szCs w:val="20"/>
          <w:lang w:val="nl-NL" w:eastAsia="nl-NL"/>
        </w:rPr>
        <w:t>;</w:t>
      </w:r>
    </w:p>
    <w:p w14:paraId="11F49AF4" w14:textId="3EF7DB5B" w:rsidR="002E0567" w:rsidRPr="0051503D" w:rsidRDefault="002E0567" w:rsidP="00B1336F">
      <w:pPr>
        <w:pStyle w:val="Lijstalinea"/>
        <w:numPr>
          <w:ilvl w:val="0"/>
          <w:numId w:val="16"/>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0E3E77">
        <w:rPr>
          <w:rFonts w:eastAsia="Times New Roman" w:cs="Arial"/>
          <w:szCs w:val="20"/>
          <w:lang w:val="nl-NL" w:eastAsia="nl-NL"/>
        </w:rPr>
        <w:t xml:space="preserve">het volgen van nog één schooljaar lager onderwijs, als de leerling 14 jaar wordt voor 1 </w:t>
      </w:r>
      <w:r w:rsidRPr="0051503D">
        <w:rPr>
          <w:rFonts w:eastAsia="Times New Roman" w:cs="Arial"/>
          <w:szCs w:val="20"/>
          <w:lang w:val="nl-NL" w:eastAsia="nl-NL"/>
        </w:rPr>
        <w:t xml:space="preserve">januari van het lopende schooljaar, en dit </w:t>
      </w:r>
      <w:r w:rsidRPr="0051503D">
        <w:t>na kennisneming van en toelichting bij het gunstig advies van de klassenraad</w:t>
      </w:r>
      <w:r w:rsidR="0082285F">
        <w:t>.</w:t>
      </w:r>
    </w:p>
    <w:p w14:paraId="388997A8" w14:textId="75611BDB" w:rsidR="005D3BC3" w:rsidRPr="0051503D" w:rsidRDefault="005D3BC3" w:rsidP="00B1336F">
      <w:pPr>
        <w:pStyle w:val="Lijstalinea"/>
        <w:numPr>
          <w:ilvl w:val="0"/>
          <w:numId w:val="16"/>
        </w:numPr>
        <w:pBdr>
          <w:top w:val="single" w:sz="6" w:space="0" w:color="FFFFFF"/>
          <w:left w:val="single" w:sz="6" w:space="3" w:color="FFFFFF"/>
          <w:bottom w:val="single" w:sz="6" w:space="0" w:color="FFFFFF"/>
          <w:right w:val="single" w:sz="6" w:space="0" w:color="FFFFFF"/>
        </w:pBdr>
        <w:tabs>
          <w:tab w:val="left" w:pos="-720"/>
          <w:tab w:val="left" w:pos="708"/>
          <w:tab w:val="left" w:pos="1065"/>
          <w:tab w:val="left" w:pos="1416"/>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1418"/>
        <w:textAlignment w:val="baseline"/>
        <w:rPr>
          <w:rFonts w:eastAsia="Times New Roman" w:cs="Arial"/>
          <w:szCs w:val="20"/>
          <w:lang w:val="nl-NL" w:eastAsia="nl-NL"/>
        </w:rPr>
      </w:pPr>
      <w:r w:rsidRPr="0051503D">
        <w:rPr>
          <w:rFonts w:eastAsia="Times New Roman" w:cs="Arial"/>
          <w:szCs w:val="20"/>
          <w:lang w:val="nl-NL" w:eastAsia="nl-NL"/>
        </w:rPr>
        <w:t>Voor een verlengd verblijf voor leerlingen met een getuigschrift basisonderwijs en voor leerlingen die 14 jaar worden voor 1 januari van het lopende schooljaar is een gunstig advies nodig van de klassenraad van de school waar de leerling het voor</w:t>
      </w:r>
      <w:r w:rsidR="00C95D2F" w:rsidRPr="0051503D">
        <w:rPr>
          <w:rFonts w:eastAsia="Times New Roman" w:cs="Arial"/>
          <w:szCs w:val="20"/>
          <w:lang w:val="nl-NL" w:eastAsia="nl-NL"/>
        </w:rPr>
        <w:t xml:space="preserve">afgaande schooljaar het lager onderwijs volgde. </w:t>
      </w:r>
    </w:p>
    <w:p w14:paraId="73C5ED80" w14:textId="6A792561" w:rsidR="00C95D2F" w:rsidRPr="0051503D" w:rsidRDefault="005C57B9" w:rsidP="00C95D2F">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szCs w:val="20"/>
          <w:lang w:val="nl-NL" w:eastAsia="nl-NL"/>
        </w:rPr>
      </w:pPr>
      <w:r w:rsidRPr="0051503D">
        <w:rPr>
          <w:rFonts w:eastAsia="Times New Roman" w:cs="Arial"/>
          <w:szCs w:val="20"/>
          <w:lang w:val="nl-NL" w:eastAsia="nl-NL"/>
        </w:rPr>
        <w:t>§</w:t>
      </w:r>
      <w:r w:rsidR="00BC39F0" w:rsidRPr="0051503D">
        <w:rPr>
          <w:rFonts w:eastAsia="Times New Roman" w:cs="Arial"/>
          <w:szCs w:val="20"/>
          <w:lang w:val="nl-NL" w:eastAsia="nl-NL"/>
        </w:rPr>
        <w:t xml:space="preserve"> </w:t>
      </w:r>
      <w:r w:rsidRPr="0051503D">
        <w:rPr>
          <w:rFonts w:eastAsia="Times New Roman" w:cs="Arial"/>
          <w:szCs w:val="20"/>
          <w:lang w:val="nl-NL" w:eastAsia="nl-NL"/>
        </w:rPr>
        <w:t>2</w:t>
      </w:r>
      <w:r w:rsidR="00582E03" w:rsidRPr="0051503D">
        <w:rPr>
          <w:rFonts w:eastAsia="Times New Roman" w:cs="Arial"/>
          <w:szCs w:val="20"/>
          <w:lang w:val="nl-NL" w:eastAsia="nl-NL"/>
        </w:rPr>
        <w:tab/>
      </w:r>
      <w:r w:rsidR="00C95D2F" w:rsidRPr="0051503D">
        <w:rPr>
          <w:rFonts w:eastAsia="Times New Roman" w:cs="Arial"/>
          <w:szCs w:val="20"/>
          <w:lang w:val="nl-NL" w:eastAsia="nl-NL"/>
        </w:rPr>
        <w:t xml:space="preserve">Vroeger naar het lager onderwijs: </w:t>
      </w:r>
    </w:p>
    <w:p w14:paraId="449BECE1" w14:textId="03E43A0B" w:rsidR="00C95D2F" w:rsidRPr="0051503D" w:rsidRDefault="00C95D2F" w:rsidP="00C95D2F">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hanging="709"/>
        <w:textAlignment w:val="baseline"/>
        <w:rPr>
          <w:rFonts w:eastAsia="Times New Roman" w:cs="Arial"/>
          <w:szCs w:val="20"/>
          <w:lang w:val="nl-NL" w:eastAsia="nl-NL"/>
        </w:rPr>
      </w:pPr>
      <w:r w:rsidRPr="0051503D">
        <w:rPr>
          <w:rFonts w:eastAsia="Times New Roman" w:cs="Arial"/>
          <w:szCs w:val="20"/>
          <w:lang w:val="nl-NL" w:eastAsia="nl-NL"/>
        </w:rPr>
        <w:tab/>
        <w:t xml:space="preserve">a. Een vijfjarige leerling die het voorafgaande schooljaar was ingeschreven in een erkende school voor Nederlandstalig onderwijs kan enkel toegelaten worden mits: </w:t>
      </w:r>
    </w:p>
    <w:p w14:paraId="65937044" w14:textId="30E5357C" w:rsidR="00C95D2F" w:rsidRPr="0051503D" w:rsidRDefault="00C95D2F" w:rsidP="005262BA">
      <w:pPr>
        <w:pStyle w:val="Lijstalinea"/>
        <w:numPr>
          <w:ilvl w:val="0"/>
          <w:numId w:val="51"/>
        </w:num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51503D">
        <w:rPr>
          <w:rFonts w:eastAsia="Times New Roman" w:cs="Arial"/>
          <w:szCs w:val="20"/>
          <w:lang w:val="nl-NL" w:eastAsia="nl-NL"/>
        </w:rPr>
        <w:t>Een gunstig advies van de klassenraad van de school waar de leerling laatst kleuteronderwijs volgde.</w:t>
      </w:r>
    </w:p>
    <w:p w14:paraId="6441B2CE" w14:textId="662123EB" w:rsidR="00C95D2F" w:rsidRPr="0051503D" w:rsidRDefault="00C95D2F" w:rsidP="005262BA">
      <w:pPr>
        <w:pStyle w:val="Lijstalinea"/>
        <w:numPr>
          <w:ilvl w:val="0"/>
          <w:numId w:val="51"/>
        </w:num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51503D">
        <w:rPr>
          <w:rFonts w:eastAsia="Times New Roman" w:cs="Arial"/>
          <w:szCs w:val="20"/>
          <w:lang w:val="nl-NL" w:eastAsia="nl-NL"/>
        </w:rPr>
        <w:t xml:space="preserve">Bij ongunstig advies van de klassenraad van het kleuteronderwijs omwille van de beheersing van het Nederlands: een gunstige beslissing van de klassenraad lager onderwijs en het volgen van een taalintegratietraject in het lager onderwijs. </w:t>
      </w:r>
    </w:p>
    <w:p w14:paraId="2AA6019E" w14:textId="77777777" w:rsidR="005262BA" w:rsidRPr="0051503D" w:rsidRDefault="00C95D2F" w:rsidP="005262BA">
      <w:pPr>
        <w:pStyle w:val="Lijstalinea"/>
        <w:numPr>
          <w:ilvl w:val="0"/>
          <w:numId w:val="51"/>
        </w:num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51503D">
        <w:rPr>
          <w:rFonts w:eastAsia="Times New Roman" w:cs="Arial"/>
          <w:szCs w:val="20"/>
          <w:lang w:val="nl-NL" w:eastAsia="nl-NL"/>
        </w:rPr>
        <w:t xml:space="preserve">Bij ongunstig advies van de klassenraad van het kleuteronderwijs, omwille van andere redenen: een gunstige beslissing van de klassenraad lager onderwijs. </w:t>
      </w:r>
    </w:p>
    <w:p w14:paraId="2A14B0E4" w14:textId="77777777" w:rsidR="005262BA" w:rsidRPr="0051503D" w:rsidRDefault="005262BA" w:rsidP="005262BA">
      <w:pPr>
        <w:pStyle w:val="Lijstalinea"/>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428"/>
        <w:textAlignment w:val="baseline"/>
        <w:rPr>
          <w:rFonts w:eastAsia="Times New Roman" w:cs="Arial"/>
          <w:szCs w:val="20"/>
          <w:lang w:val="nl-NL" w:eastAsia="nl-NL"/>
        </w:rPr>
      </w:pPr>
    </w:p>
    <w:p w14:paraId="7DF2D773" w14:textId="7AA4A3DD" w:rsidR="00A37E0A" w:rsidRPr="0051503D" w:rsidRDefault="005262BA" w:rsidP="00A37E0A">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068"/>
        <w:textAlignment w:val="baseline"/>
        <w:rPr>
          <w:rFonts w:eastAsia="Times New Roman" w:cs="Arial"/>
          <w:szCs w:val="20"/>
          <w:lang w:val="nl-NL" w:eastAsia="nl-NL"/>
        </w:rPr>
      </w:pPr>
      <w:r w:rsidRPr="0051503D">
        <w:rPr>
          <w:rFonts w:eastAsia="Times New Roman" w:cs="Arial"/>
          <w:szCs w:val="20"/>
          <w:lang w:val="nl-NL" w:eastAsia="nl-NL"/>
        </w:rPr>
        <w:t xml:space="preserve">Na het gunstig advies of de gunstige beslissing door de klassenraad, nemen de ouders de uiteindelijke beslissing over de vervroegde instap. </w:t>
      </w:r>
    </w:p>
    <w:p w14:paraId="426A711D" w14:textId="51443D04" w:rsidR="00A37E0A" w:rsidRPr="0051503D" w:rsidRDefault="00A37E0A" w:rsidP="00A37E0A">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065"/>
        <w:textAlignment w:val="baseline"/>
        <w:rPr>
          <w:rFonts w:eastAsia="Times New Roman" w:cs="Arial"/>
          <w:szCs w:val="20"/>
          <w:lang w:val="nl-NL" w:eastAsia="nl-NL"/>
        </w:rPr>
      </w:pPr>
      <w:r w:rsidRPr="0051503D">
        <w:rPr>
          <w:rFonts w:eastAsia="Times New Roman" w:cs="Arial"/>
          <w:szCs w:val="20"/>
          <w:lang w:val="nl-NL" w:eastAsia="nl-NL"/>
        </w:rPr>
        <w:t xml:space="preserve">b. Een vijfjarige leerling die het voorgaande schooljaar niet ingeschreven was in een erkende school voor Nederlandstalig onderwijs: </w:t>
      </w:r>
    </w:p>
    <w:p w14:paraId="41E5B3F8" w14:textId="21BA87BE" w:rsidR="00A37E0A" w:rsidRPr="0051503D" w:rsidRDefault="00A37E0A" w:rsidP="00A37E0A">
      <w:pPr>
        <w:pStyle w:val="Lijstalinea"/>
        <w:numPr>
          <w:ilvl w:val="0"/>
          <w:numId w:val="52"/>
        </w:num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51503D">
        <w:rPr>
          <w:rFonts w:eastAsia="Times New Roman" w:cs="Arial"/>
          <w:szCs w:val="20"/>
          <w:lang w:val="nl-NL" w:eastAsia="nl-NL"/>
        </w:rPr>
        <w:t>Een gunstige beslissing van de klassenraad van de school voor lager onderwijs.</w:t>
      </w:r>
    </w:p>
    <w:p w14:paraId="0BF65A58" w14:textId="313ECC09" w:rsidR="00A37E0A" w:rsidRPr="0051503D" w:rsidRDefault="00A37E0A" w:rsidP="00A37E0A">
      <w:pPr>
        <w:pStyle w:val="Lijstalinea"/>
        <w:numPr>
          <w:ilvl w:val="0"/>
          <w:numId w:val="52"/>
        </w:num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51503D">
        <w:rPr>
          <w:rFonts w:eastAsia="Times New Roman" w:cs="Arial"/>
          <w:szCs w:val="20"/>
          <w:lang w:val="nl-NL" w:eastAsia="nl-NL"/>
        </w:rPr>
        <w:t xml:space="preserve">De klassenraad lager onderwijs beslist ook of de leerling toegelaten wordt in een regulier traject en/of taalintegratietraject. </w:t>
      </w:r>
    </w:p>
    <w:p w14:paraId="5F494E88" w14:textId="39FD180A" w:rsidR="00B37BA5" w:rsidRPr="0051503D" w:rsidRDefault="00A37E0A" w:rsidP="00B37BA5">
      <w:pPr>
        <w:pStyle w:val="Lijstalinea"/>
        <w:numPr>
          <w:ilvl w:val="0"/>
          <w:numId w:val="52"/>
        </w:num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r w:rsidRPr="0051503D">
        <w:rPr>
          <w:rFonts w:eastAsia="Times New Roman" w:cs="Arial"/>
          <w:szCs w:val="20"/>
          <w:lang w:val="nl-NL" w:eastAsia="nl-NL"/>
        </w:rPr>
        <w:t>Bij weigering van toelating tot het lager onderwijs door de klassenraad lager onderwijs</w:t>
      </w:r>
      <w:r w:rsidR="00770887" w:rsidRPr="0051503D">
        <w:rPr>
          <w:rFonts w:eastAsia="Times New Roman" w:cs="Arial"/>
          <w:szCs w:val="20"/>
          <w:lang w:val="nl-NL" w:eastAsia="nl-NL"/>
        </w:rPr>
        <w:t>, beslist de klassenraad van de school voor kleuteronderwijs of de leerling in het kleuteronderwijs het reguliere traject en/of een taalintegratietraject volgt.</w:t>
      </w:r>
    </w:p>
    <w:p w14:paraId="373D0B1A" w14:textId="192F49A7" w:rsidR="00B37BA5" w:rsidRPr="0051503D" w:rsidRDefault="00B37BA5" w:rsidP="00B37BA5">
      <w:pPr>
        <w:pBdr>
          <w:top w:val="single" w:sz="6" w:space="0" w:color="FFFFFF"/>
          <w:left w:val="single" w:sz="6" w:space="3" w:color="FFFFFF"/>
          <w:bottom w:val="single" w:sz="6" w:space="0" w:color="FFFFFF"/>
          <w:right w:val="single" w:sz="6" w:space="0" w:color="FFFFFF"/>
        </w:pBdr>
        <w:tabs>
          <w:tab w:val="left" w:pos="-72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1425"/>
        <w:textAlignment w:val="baseline"/>
        <w:rPr>
          <w:rFonts w:eastAsia="Times New Roman" w:cs="Arial"/>
          <w:szCs w:val="20"/>
          <w:lang w:val="nl-NL" w:eastAsia="nl-NL"/>
        </w:rPr>
      </w:pPr>
      <w:r w:rsidRPr="0051503D">
        <w:rPr>
          <w:rFonts w:eastAsia="Times New Roman" w:cs="Arial"/>
          <w:szCs w:val="20"/>
          <w:lang w:val="nl-NL" w:eastAsia="nl-NL"/>
        </w:rPr>
        <w:t xml:space="preserve">Na het gunstig advies of de gunstige beslissing door de klassenraad, nemen de ouders de uiteindelijke beslissing over de vervroegde instap. </w:t>
      </w:r>
    </w:p>
    <w:p w14:paraId="6396CE7F" w14:textId="77777777" w:rsidR="00D9562C" w:rsidRPr="0051503D" w:rsidRDefault="00D9562C" w:rsidP="00C93798">
      <w:pPr>
        <w:pBdr>
          <w:top w:val="single" w:sz="6" w:space="0" w:color="FFFFFF"/>
          <w:left w:val="single" w:sz="6" w:space="3" w:color="FFFFFF"/>
          <w:bottom w:val="single" w:sz="6" w:space="0" w:color="FFFFFF"/>
          <w:right w:val="single" w:sz="6" w:space="0" w:color="FFFFFF"/>
        </w:pBdr>
        <w:tabs>
          <w:tab w:val="left" w:pos="-720"/>
          <w:tab w:val="left" w:pos="0"/>
          <w:tab w:val="left" w:pos="708"/>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eastAsia="Times New Roman" w:cs="Arial"/>
          <w:szCs w:val="20"/>
          <w:lang w:val="nl-NL" w:eastAsia="nl-NL"/>
        </w:rPr>
      </w:pPr>
    </w:p>
    <w:p w14:paraId="2B7CC577" w14:textId="77777777" w:rsidR="001A192E" w:rsidRPr="0051503D" w:rsidRDefault="00B83B9A" w:rsidP="001A192E">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51503D">
        <w:rPr>
          <w:rFonts w:eastAsia="Times New Roman" w:cs="Arial"/>
          <w:szCs w:val="20"/>
          <w:lang w:val="nl-NL" w:eastAsia="nl-NL"/>
        </w:rPr>
        <w:t>§</w:t>
      </w:r>
      <w:r w:rsidR="00BC39F0" w:rsidRPr="0051503D">
        <w:rPr>
          <w:rFonts w:eastAsia="Times New Roman" w:cs="Arial"/>
          <w:szCs w:val="20"/>
          <w:lang w:val="nl-NL" w:eastAsia="nl-NL"/>
        </w:rPr>
        <w:t xml:space="preserve"> </w:t>
      </w:r>
      <w:r w:rsidR="005C57B9" w:rsidRPr="0051503D">
        <w:rPr>
          <w:rFonts w:eastAsia="Times New Roman" w:cs="Arial"/>
          <w:szCs w:val="20"/>
          <w:lang w:val="nl-NL" w:eastAsia="nl-NL"/>
        </w:rPr>
        <w:t>3</w:t>
      </w:r>
      <w:r w:rsidRPr="0051503D">
        <w:rPr>
          <w:rFonts w:eastAsia="Times New Roman" w:cs="Arial"/>
          <w:szCs w:val="20"/>
          <w:lang w:val="nl-NL" w:eastAsia="nl-NL"/>
        </w:rPr>
        <w:tab/>
        <w:t>In alle andere gevallen neemt de school de eindbeslissing inzake het al dan niet zittenblijven</w:t>
      </w:r>
      <w:r w:rsidR="009621BA" w:rsidRPr="0051503D">
        <w:rPr>
          <w:rFonts w:eastAsia="Times New Roman" w:cs="Arial"/>
          <w:szCs w:val="20"/>
          <w:lang w:val="nl-NL" w:eastAsia="nl-NL"/>
        </w:rPr>
        <w:t xml:space="preserve"> of versnellen</w:t>
      </w:r>
      <w:r w:rsidRPr="0051503D">
        <w:rPr>
          <w:rFonts w:eastAsia="Times New Roman" w:cs="Arial"/>
          <w:szCs w:val="20"/>
          <w:lang w:val="nl-NL" w:eastAsia="nl-NL"/>
        </w:rPr>
        <w:t xml:space="preserve"> va</w:t>
      </w:r>
      <w:r w:rsidR="001A192E" w:rsidRPr="0051503D">
        <w:rPr>
          <w:rFonts w:eastAsia="Times New Roman" w:cs="Arial"/>
          <w:szCs w:val="20"/>
          <w:lang w:val="nl-NL" w:eastAsia="nl-NL"/>
        </w:rPr>
        <w:t>n de leerling.</w:t>
      </w:r>
    </w:p>
    <w:p w14:paraId="6CB02C36" w14:textId="206F71E2" w:rsidR="008C0088" w:rsidRPr="001A192E" w:rsidRDefault="001A192E" w:rsidP="001A192E">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51503D">
        <w:rPr>
          <w:rFonts w:eastAsia="Times New Roman" w:cs="Arial"/>
          <w:szCs w:val="20"/>
          <w:lang w:val="nl-NL" w:eastAsia="nl-NL"/>
        </w:rPr>
        <w:tab/>
      </w:r>
      <w:r w:rsidR="008C0088" w:rsidRPr="00D60AAF">
        <w:rPr>
          <w:rFonts w:eastAsia="Times New Roman" w:cs="Arial"/>
          <w:szCs w:val="20"/>
          <w:lang w:val="nl-NL" w:eastAsia="nl-NL"/>
        </w:rPr>
        <w:t>De beslissing wordt aan de ouders schriftelijk gemotiveerd en mondeling toegelicht. De school deelt mee welke bijzondere aandachtspunten er in</w:t>
      </w:r>
      <w:r w:rsidR="001C73F8" w:rsidRPr="00D60AAF">
        <w:rPr>
          <w:rFonts w:eastAsia="Times New Roman" w:cs="Arial"/>
          <w:szCs w:val="20"/>
          <w:lang w:val="nl-NL" w:eastAsia="nl-NL"/>
        </w:rPr>
        <w:t xml:space="preserve"> het daaropvolgende schooljaar </w:t>
      </w:r>
      <w:r w:rsidR="008C0088" w:rsidRPr="00D60AAF">
        <w:rPr>
          <w:rFonts w:eastAsia="Times New Roman" w:cs="Arial"/>
          <w:szCs w:val="20"/>
          <w:lang w:val="nl-NL" w:eastAsia="nl-NL"/>
        </w:rPr>
        <w:t>voor de leerling zijn.</w:t>
      </w:r>
      <w:r w:rsidR="009621BA" w:rsidRPr="00D60AAF">
        <w:rPr>
          <w:rFonts w:eastAsia="Times New Roman" w:cs="Arial"/>
          <w:szCs w:val="20"/>
          <w:lang w:val="nl-NL" w:eastAsia="nl-NL"/>
        </w:rPr>
        <w:t xml:space="preserve"> In het leerlingendossier bewaart de school de adviezen van de klassenraad en/of het bewijsstuk waaruit blijkt dat ouders kennis hebben genomen en toelichting hebben gekregen bij het advies van de klassenraad</w:t>
      </w:r>
      <w:r w:rsidR="00AF21CA">
        <w:rPr>
          <w:rFonts w:eastAsia="Times New Roman" w:cs="Arial"/>
          <w:szCs w:val="20"/>
          <w:lang w:val="nl-NL" w:eastAsia="nl-NL"/>
        </w:rPr>
        <w:t>.</w:t>
      </w:r>
    </w:p>
    <w:p w14:paraId="3D9D067C" w14:textId="77777777" w:rsidR="008C0088" w:rsidRPr="00C672B4" w:rsidRDefault="008C0088" w:rsidP="00C93798">
      <w:pPr>
        <w:numPr>
          <w:ilvl w:val="12"/>
          <w:numId w:val="0"/>
        </w:numPr>
        <w:pBdr>
          <w:top w:val="single" w:sz="6" w:space="0" w:color="FFFFFF"/>
          <w:left w:val="single" w:sz="6" w:space="3"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B0F0"/>
          <w:szCs w:val="20"/>
          <w:lang w:val="nl-NL" w:eastAsia="nl-NL"/>
        </w:rPr>
      </w:pPr>
    </w:p>
    <w:p w14:paraId="4C0E880E" w14:textId="77777777" w:rsidR="00C644DD" w:rsidRPr="00C672B4" w:rsidRDefault="00C644DD"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i/>
          <w:color w:val="00B0F0"/>
          <w:szCs w:val="20"/>
          <w:lang w:val="nl-NL" w:eastAsia="nl-NL"/>
        </w:rPr>
      </w:pPr>
    </w:p>
    <w:p w14:paraId="64866616" w14:textId="77777777" w:rsidR="00B83B9A" w:rsidRPr="00BB433E" w:rsidRDefault="008336CA" w:rsidP="009A4407">
      <w:pPr>
        <w:numPr>
          <w:ilvl w:val="12"/>
          <w:numId w:val="0"/>
        </w:numPr>
        <w:pBdr>
          <w:top w:val="single" w:sz="6" w:space="0" w:color="FFFFFF"/>
          <w:left w:val="single" w:sz="6" w:space="0" w:color="FFFFFF"/>
          <w:bottom w:val="single" w:sz="6" w:space="0" w:color="FFFFFF"/>
          <w:right w:val="single" w:sz="6" w:space="0" w:color="FFFFFF"/>
        </w:pBdr>
        <w:tabs>
          <w:tab w:val="left"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 w:val="36"/>
          <w:szCs w:val="36"/>
          <w:lang w:val="nl-NL" w:eastAsia="nl-NL"/>
        </w:rPr>
      </w:pPr>
      <w:bookmarkStart w:id="10" w:name="_Toc191982968"/>
      <w:bookmarkStart w:id="11" w:name="_Toc229386927"/>
      <w:bookmarkStart w:id="12" w:name="_Toc231288585"/>
      <w:bookmarkStart w:id="13" w:name="_Toc232308861"/>
      <w:bookmarkStart w:id="14" w:name="_Toc232309425"/>
      <w:r w:rsidRPr="00BB433E">
        <w:rPr>
          <w:rFonts w:eastAsia="Times New Roman" w:cs="Arial"/>
          <w:b/>
          <w:bCs/>
          <w:iCs/>
          <w:sz w:val="36"/>
          <w:szCs w:val="36"/>
          <w:lang w:val="nl-NL" w:eastAsia="nl-NL"/>
        </w:rPr>
        <w:t xml:space="preserve">Hoofdstuk </w:t>
      </w:r>
      <w:r w:rsidR="002257B7">
        <w:rPr>
          <w:rFonts w:eastAsia="Times New Roman" w:cs="Arial"/>
          <w:b/>
          <w:bCs/>
          <w:iCs/>
          <w:sz w:val="36"/>
          <w:szCs w:val="36"/>
          <w:lang w:val="nl-NL" w:eastAsia="nl-NL"/>
        </w:rPr>
        <w:t>7</w:t>
      </w:r>
      <w:r w:rsidR="00B83B9A" w:rsidRPr="00BB433E">
        <w:rPr>
          <w:rFonts w:eastAsia="Times New Roman" w:cs="Arial"/>
          <w:b/>
          <w:bCs/>
          <w:iCs/>
          <w:sz w:val="36"/>
          <w:szCs w:val="36"/>
          <w:lang w:val="nl-NL" w:eastAsia="nl-NL"/>
        </w:rPr>
        <w:tab/>
      </w:r>
      <w:r w:rsidR="00B83B9A" w:rsidRPr="00BB433E">
        <w:rPr>
          <w:rFonts w:eastAsia="Times New Roman" w:cs="Arial"/>
          <w:b/>
          <w:bCs/>
          <w:iCs/>
          <w:sz w:val="36"/>
          <w:szCs w:val="36"/>
          <w:lang w:val="nl-NL" w:eastAsia="nl-NL"/>
        </w:rPr>
        <w:tab/>
      </w:r>
      <w:r w:rsidR="005501B9" w:rsidRPr="00BB433E">
        <w:rPr>
          <w:rFonts w:eastAsia="Times New Roman" w:cs="Arial"/>
          <w:b/>
          <w:bCs/>
          <w:iCs/>
          <w:sz w:val="36"/>
          <w:szCs w:val="36"/>
          <w:lang w:val="nl-NL" w:eastAsia="nl-NL"/>
        </w:rPr>
        <w:t>A</w:t>
      </w:r>
      <w:r w:rsidR="00B83B9A" w:rsidRPr="00BB433E">
        <w:rPr>
          <w:rFonts w:eastAsia="Times New Roman" w:cs="Arial"/>
          <w:b/>
          <w:bCs/>
          <w:iCs/>
          <w:sz w:val="36"/>
          <w:szCs w:val="36"/>
          <w:lang w:val="nl-NL" w:eastAsia="nl-NL"/>
        </w:rPr>
        <w:t>fwezigheden en te laat komen</w:t>
      </w:r>
      <w:bookmarkEnd w:id="10"/>
      <w:bookmarkEnd w:id="11"/>
      <w:bookmarkEnd w:id="12"/>
      <w:bookmarkEnd w:id="13"/>
      <w:bookmarkEnd w:id="14"/>
      <w:r w:rsidR="005501B9" w:rsidRPr="00BB433E">
        <w:rPr>
          <w:rFonts w:eastAsia="Times New Roman" w:cs="Arial"/>
          <w:b/>
          <w:bCs/>
          <w:iCs/>
          <w:sz w:val="36"/>
          <w:szCs w:val="36"/>
          <w:lang w:val="nl-NL" w:eastAsia="nl-NL"/>
        </w:rPr>
        <w:t xml:space="preserve"> </w:t>
      </w:r>
    </w:p>
    <w:p w14:paraId="13075481" w14:textId="77777777" w:rsidR="009A4407" w:rsidRDefault="009A4407" w:rsidP="00C93798">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1B418BAB" w14:textId="77777777" w:rsidR="00C644DD" w:rsidRDefault="00C644DD" w:rsidP="00C93798">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3C97D871" w14:textId="16AF6BC9" w:rsidR="008336CA" w:rsidRPr="00C93798" w:rsidRDefault="008336CA" w:rsidP="00C93798">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Artikel</w:t>
      </w:r>
      <w:r w:rsidR="004A176D">
        <w:rPr>
          <w:rFonts w:eastAsia="Times New Roman" w:cs="Arial"/>
          <w:b/>
          <w:bCs/>
          <w:i/>
          <w:iCs/>
          <w:szCs w:val="20"/>
          <w:lang w:val="nl-NL" w:eastAsia="nl-NL"/>
        </w:rPr>
        <w:t xml:space="preserve"> </w:t>
      </w:r>
      <w:r w:rsidR="00C65116" w:rsidRPr="00C93798">
        <w:rPr>
          <w:rFonts w:eastAsia="Times New Roman" w:cs="Arial"/>
          <w:b/>
          <w:bCs/>
          <w:i/>
          <w:iCs/>
          <w:szCs w:val="20"/>
          <w:lang w:val="nl-NL" w:eastAsia="nl-NL"/>
        </w:rPr>
        <w:t>1</w:t>
      </w:r>
      <w:r w:rsidR="003567C5">
        <w:rPr>
          <w:rFonts w:eastAsia="Times New Roman" w:cs="Arial"/>
          <w:b/>
          <w:bCs/>
          <w:i/>
          <w:iCs/>
          <w:szCs w:val="20"/>
          <w:lang w:val="nl-NL" w:eastAsia="nl-NL"/>
        </w:rPr>
        <w:t>4</w:t>
      </w:r>
      <w:r w:rsidR="00582E03">
        <w:rPr>
          <w:rFonts w:eastAsia="Times New Roman" w:cs="Arial"/>
          <w:b/>
          <w:bCs/>
          <w:i/>
          <w:iCs/>
          <w:szCs w:val="20"/>
          <w:lang w:val="nl-NL" w:eastAsia="nl-NL"/>
        </w:rPr>
        <w:tab/>
      </w:r>
      <w:r w:rsidRPr="00C93798">
        <w:rPr>
          <w:rFonts w:eastAsia="Times New Roman" w:cs="Arial"/>
          <w:b/>
          <w:bCs/>
          <w:i/>
          <w:iCs/>
          <w:szCs w:val="20"/>
          <w:lang w:val="nl-NL" w:eastAsia="nl-NL"/>
        </w:rPr>
        <w:t>Afwezigheden</w:t>
      </w:r>
    </w:p>
    <w:p w14:paraId="28573F2B" w14:textId="77777777" w:rsidR="00B83B9A" w:rsidRPr="00C93798" w:rsidRDefault="00B83B9A" w:rsidP="00C93798">
      <w:pPr>
        <w:numPr>
          <w:ilvl w:val="12"/>
          <w:numId w:val="0"/>
        </w:numPr>
        <w:tabs>
          <w:tab w:val="left" w:pos="-1440"/>
          <w:tab w:val="left" w:pos="-720"/>
          <w:tab w:val="left" w:pos="283"/>
        </w:tabs>
        <w:spacing w:after="0" w:line="240" w:lineRule="auto"/>
        <w:rPr>
          <w:rFonts w:eastAsia="Times New Roman" w:cs="Arial"/>
          <w:b/>
          <w:bCs/>
          <w:i/>
          <w:iCs/>
          <w:szCs w:val="20"/>
          <w:lang w:val="nl-NL" w:eastAsia="nl-NL"/>
        </w:rPr>
      </w:pPr>
    </w:p>
    <w:p w14:paraId="361F1F7A" w14:textId="77777777" w:rsidR="00730D75" w:rsidRDefault="00B83B9A" w:rsidP="0030625C">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C93798">
        <w:rPr>
          <w:rFonts w:eastAsia="Times New Roman" w:cs="Arial"/>
          <w:szCs w:val="20"/>
          <w:lang w:val="nl-NL" w:eastAsia="nl-NL"/>
        </w:rPr>
        <w:t xml:space="preserve">Zowel voor kleuters als voor leerlingen lager onderwijs is een voldoende aanwezigheid </w:t>
      </w:r>
      <w:r w:rsidR="00B65B9A" w:rsidRPr="00C93798">
        <w:rPr>
          <w:rFonts w:eastAsia="Times New Roman" w:cs="Arial"/>
          <w:szCs w:val="20"/>
          <w:lang w:val="nl-NL" w:eastAsia="nl-NL"/>
        </w:rPr>
        <w:t xml:space="preserve">noodzakelijk </w:t>
      </w:r>
      <w:r w:rsidRPr="00C93798">
        <w:rPr>
          <w:rFonts w:eastAsia="Times New Roman" w:cs="Arial"/>
          <w:szCs w:val="20"/>
          <w:lang w:val="nl-NL" w:eastAsia="nl-NL"/>
        </w:rPr>
        <w:t xml:space="preserve"> voor een </w:t>
      </w:r>
      <w:r w:rsidR="00B65B9A" w:rsidRPr="00C93798">
        <w:rPr>
          <w:rFonts w:eastAsia="Times New Roman" w:cs="Arial"/>
          <w:szCs w:val="20"/>
          <w:lang w:val="nl-NL" w:eastAsia="nl-NL"/>
        </w:rPr>
        <w:t>vlotte schoolloopbaan.</w:t>
      </w:r>
    </w:p>
    <w:p w14:paraId="63075067" w14:textId="0427933B" w:rsidR="0030625C" w:rsidRPr="0030625C" w:rsidRDefault="0030625C" w:rsidP="0030625C">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Pr>
          <w:rFonts w:eastAsia="Times New Roman" w:cs="Arial"/>
          <w:szCs w:val="20"/>
          <w:lang w:val="nl-NL" w:eastAsia="nl-NL"/>
        </w:rPr>
        <w:t xml:space="preserve">Ouders melden de afwezigheden telefonisch/schriftelijk aan de directeur, bij voorkeur vóór de start van de </w:t>
      </w:r>
      <w:r w:rsidRPr="00AF21CA">
        <w:rPr>
          <w:rFonts w:eastAsia="Times New Roman" w:cs="Arial"/>
          <w:szCs w:val="20"/>
          <w:lang w:val="nl-NL" w:eastAsia="nl-NL"/>
        </w:rPr>
        <w:t>schooldag (8.</w:t>
      </w:r>
      <w:r w:rsidR="00137197" w:rsidRPr="00AF21CA">
        <w:rPr>
          <w:rFonts w:eastAsia="Times New Roman" w:cs="Arial"/>
          <w:szCs w:val="20"/>
          <w:lang w:val="nl-NL" w:eastAsia="nl-NL"/>
        </w:rPr>
        <w:t>30</w:t>
      </w:r>
      <w:r w:rsidRPr="00AF21CA">
        <w:rPr>
          <w:rFonts w:eastAsia="Times New Roman" w:cs="Arial"/>
          <w:szCs w:val="20"/>
          <w:lang w:val="nl-NL" w:eastAsia="nl-NL"/>
        </w:rPr>
        <w:t xml:space="preserve"> u.)</w:t>
      </w:r>
      <w:r w:rsidR="00137197" w:rsidRPr="00AF21CA">
        <w:rPr>
          <w:rFonts w:eastAsia="Times New Roman" w:cs="Arial"/>
          <w:szCs w:val="20"/>
          <w:lang w:val="nl-NL" w:eastAsia="nl-NL"/>
        </w:rPr>
        <w:t xml:space="preserve">. Dit kan via </w:t>
      </w:r>
      <w:hyperlink r:id="rId33" w:history="1">
        <w:r w:rsidR="005E4241" w:rsidRPr="008E2D1A">
          <w:rPr>
            <w:rStyle w:val="Hyperlink"/>
            <w:rFonts w:eastAsia="Times New Roman" w:cs="Arial"/>
            <w:szCs w:val="20"/>
            <w:lang w:val="nl-NL" w:eastAsia="nl-NL"/>
          </w:rPr>
          <w:t>gbsdewonderwijzer@drogenbos.be</w:t>
        </w:r>
      </w:hyperlink>
      <w:r w:rsidR="00137197" w:rsidRPr="00AF21CA">
        <w:rPr>
          <w:rFonts w:eastAsia="Times New Roman" w:cs="Arial"/>
          <w:szCs w:val="20"/>
          <w:lang w:val="nl-NL" w:eastAsia="nl-NL"/>
        </w:rPr>
        <w:t xml:space="preserve">, via </w:t>
      </w:r>
      <w:proofErr w:type="spellStart"/>
      <w:r w:rsidR="00137197" w:rsidRPr="00AF21CA">
        <w:rPr>
          <w:rFonts w:eastAsia="Times New Roman" w:cs="Arial"/>
          <w:szCs w:val="20"/>
          <w:lang w:val="nl-NL" w:eastAsia="nl-NL"/>
        </w:rPr>
        <w:t>Questi</w:t>
      </w:r>
      <w:proofErr w:type="spellEnd"/>
      <w:r w:rsidR="00137197" w:rsidRPr="00AF21CA">
        <w:rPr>
          <w:rFonts w:eastAsia="Times New Roman" w:cs="Arial"/>
          <w:szCs w:val="20"/>
          <w:lang w:val="nl-NL" w:eastAsia="nl-NL"/>
        </w:rPr>
        <w:t xml:space="preserve"> of via 02/377 32 84.</w:t>
      </w:r>
    </w:p>
    <w:p w14:paraId="2AA46B64" w14:textId="77777777" w:rsidR="00C644DD" w:rsidRPr="00C93798" w:rsidRDefault="00C644DD" w:rsidP="00C93798">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00B8AB5B" w14:textId="77777777" w:rsidR="00B6059F"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r>
      <w:r w:rsidRPr="00C93798">
        <w:rPr>
          <w:rFonts w:eastAsia="Times New Roman" w:cs="Arial"/>
          <w:szCs w:val="20"/>
          <w:u w:val="single"/>
          <w:lang w:val="nl-NL" w:eastAsia="nl-NL"/>
        </w:rPr>
        <w:t>Kleuteronderwijs</w:t>
      </w:r>
    </w:p>
    <w:p w14:paraId="093E560C" w14:textId="77777777" w:rsidR="004A687B" w:rsidRPr="002804F9" w:rsidRDefault="00B83B9A" w:rsidP="004A687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C93798">
        <w:rPr>
          <w:rFonts w:eastAsia="Times New Roman" w:cs="Arial"/>
          <w:szCs w:val="20"/>
          <w:lang w:val="nl-NL" w:eastAsia="nl-NL"/>
        </w:rPr>
        <w:br/>
      </w:r>
      <w:r w:rsidR="004A687B" w:rsidRPr="002804F9">
        <w:rPr>
          <w:rFonts w:eastAsia="Times New Roman" w:cs="Arial"/>
          <w:szCs w:val="20"/>
          <w:lang w:val="nl-NL" w:eastAsia="nl-NL"/>
        </w:rPr>
        <w:t xml:space="preserve">Er is geen medisch attest nodig voor afwezigheden van kleuters. </w:t>
      </w:r>
    </w:p>
    <w:p w14:paraId="3777C0AF" w14:textId="77777777" w:rsidR="004A687B" w:rsidRPr="002804F9" w:rsidRDefault="004A687B" w:rsidP="004A687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0827C781" w14:textId="26F0E2C2" w:rsidR="004A687B" w:rsidRPr="002804F9" w:rsidRDefault="004A687B" w:rsidP="004A687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2804F9">
        <w:rPr>
          <w:rFonts w:eastAsia="Times New Roman" w:cs="Arial"/>
          <w:szCs w:val="20"/>
          <w:lang w:val="nl-NL" w:eastAsia="nl-NL"/>
        </w:rPr>
        <w:t>Voor leerlingen in het kleuteronderwijs die vijf jaar worden voor 1 januari van het schooljaar is er een leerplicht van minimaal 2</w:t>
      </w:r>
      <w:r w:rsidR="003C59A6" w:rsidRPr="002804F9">
        <w:rPr>
          <w:rFonts w:eastAsia="Times New Roman" w:cs="Arial"/>
          <w:szCs w:val="20"/>
          <w:lang w:val="nl-NL" w:eastAsia="nl-NL"/>
        </w:rPr>
        <w:t>90</w:t>
      </w:r>
      <w:r w:rsidRPr="002804F9">
        <w:rPr>
          <w:rFonts w:eastAsia="Times New Roman" w:cs="Arial"/>
          <w:szCs w:val="20"/>
          <w:lang w:val="nl-NL" w:eastAsia="nl-NL"/>
        </w:rPr>
        <w:t xml:space="preserve">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791D4FBD" w14:textId="77777777" w:rsidR="004A687B" w:rsidRPr="002804F9" w:rsidRDefault="004A687B" w:rsidP="004A687B">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64EE44E6" w14:textId="6B1A1AA7" w:rsidR="009621BA" w:rsidRPr="00C93798" w:rsidRDefault="004A687B" w:rsidP="00B1093F">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2804F9">
        <w:rPr>
          <w:rFonts w:eastAsia="Times New Roman" w:cs="Arial"/>
          <w:szCs w:val="20"/>
          <w:lang w:val="nl-NL" w:eastAsia="nl-NL"/>
        </w:rPr>
        <w:t xml:space="preserve">Voor zes- en zevenjarigen in het kleuteronderwijs of een vijfjarige die </w:t>
      </w:r>
      <w:r w:rsidRPr="002804F9">
        <w:t>vervroegd instapt in het lager onderwijs, moet de afwezigheden wettigen volgens dezelfde regels als in het lager onderwijs.</w:t>
      </w:r>
    </w:p>
    <w:p w14:paraId="17624E58" w14:textId="77777777" w:rsidR="00B83B9A"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r>
      <w:r w:rsidRPr="00C93798">
        <w:rPr>
          <w:rFonts w:eastAsia="Times New Roman" w:cs="Arial"/>
          <w:szCs w:val="20"/>
          <w:u w:val="single"/>
          <w:lang w:val="nl-NL" w:eastAsia="nl-NL"/>
        </w:rPr>
        <w:t>Lager onderwijs</w:t>
      </w:r>
    </w:p>
    <w:p w14:paraId="3164443C" w14:textId="77777777" w:rsidR="00B6059F" w:rsidRPr="00C93798" w:rsidRDefault="00B6059F"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6E9A8976" w14:textId="77777777" w:rsidR="00433CE1" w:rsidRPr="00C93798" w:rsidRDefault="00B83B9A"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1°</w:t>
      </w:r>
      <w:r w:rsidRPr="00C93798">
        <w:rPr>
          <w:rFonts w:eastAsia="Times New Roman" w:cs="Arial"/>
          <w:szCs w:val="20"/>
          <w:lang w:val="nl-NL" w:eastAsia="nl-NL"/>
        </w:rPr>
        <w:tab/>
        <w:t>Afwezigheid wegens ziekte:</w:t>
      </w:r>
    </w:p>
    <w:p w14:paraId="399861A3" w14:textId="77777777" w:rsidR="00730D75" w:rsidRPr="00C93798" w:rsidRDefault="00433CE1"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w:t>
      </w:r>
    </w:p>
    <w:p w14:paraId="25E6881A" w14:textId="77777777" w:rsidR="00730D75" w:rsidRPr="00D60AAF" w:rsidRDefault="00730D75" w:rsidP="00C672B4">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C93798">
        <w:rPr>
          <w:rFonts w:eastAsia="Times New Roman" w:cs="Arial"/>
          <w:szCs w:val="20"/>
          <w:lang w:eastAsia="nl-NL"/>
        </w:rPr>
        <w:t>a) een verklaring van ziekte ondertek</w:t>
      </w:r>
      <w:r w:rsidR="001C73F8">
        <w:rPr>
          <w:rFonts w:eastAsia="Times New Roman" w:cs="Arial"/>
          <w:szCs w:val="20"/>
          <w:lang w:eastAsia="nl-NL"/>
        </w:rPr>
        <w:t>end en gedateerd door een ouder</w:t>
      </w:r>
      <w:r w:rsidRPr="00C93798">
        <w:rPr>
          <w:rFonts w:eastAsia="Times New Roman" w:cs="Arial"/>
          <w:szCs w:val="20"/>
          <w:lang w:eastAsia="nl-NL"/>
        </w:rPr>
        <w:t>.</w:t>
      </w:r>
      <w:r w:rsidR="001C73F8">
        <w:rPr>
          <w:rFonts w:eastAsia="Times New Roman" w:cs="Arial"/>
          <w:szCs w:val="20"/>
          <w:lang w:eastAsia="nl-NL"/>
        </w:rPr>
        <w:t xml:space="preserve"> </w:t>
      </w:r>
      <w:r w:rsidRPr="00C93798">
        <w:rPr>
          <w:rFonts w:eastAsia="Times New Roman" w:cs="Arial"/>
          <w:szCs w:val="20"/>
          <w:lang w:eastAsia="nl-NL"/>
        </w:rPr>
        <w:t xml:space="preserve">Dit kan hoogstens vier maal per schooljaar worden ingediend. </w:t>
      </w:r>
      <w:r w:rsidRPr="00C93798">
        <w:rPr>
          <w:rFonts w:eastAsia="Times New Roman" w:cs="Arial"/>
          <w:szCs w:val="20"/>
          <w:lang w:val="nl-NL" w:eastAsia="nl-NL"/>
        </w:rPr>
        <w:t xml:space="preserve">De verklaring vermeldt de naam van de leerling, de klasgroep, </w:t>
      </w:r>
      <w:r w:rsidRPr="00D60AAF">
        <w:rPr>
          <w:rFonts w:eastAsia="Times New Roman" w:cs="Arial"/>
          <w:szCs w:val="20"/>
          <w:lang w:val="nl-NL" w:eastAsia="nl-NL"/>
        </w:rPr>
        <w:t>de reden van afwezigheid, de begindatum en de vermoedelijke einddatum</w:t>
      </w:r>
      <w:r w:rsidRPr="00D60AAF">
        <w:rPr>
          <w:rFonts w:eastAsia="Times New Roman" w:cs="Arial"/>
          <w:i/>
          <w:szCs w:val="20"/>
          <w:lang w:val="nl-NL" w:eastAsia="nl-NL"/>
        </w:rPr>
        <w:t>.</w:t>
      </w:r>
    </w:p>
    <w:p w14:paraId="569CE7F6" w14:textId="2BEE5289" w:rsidR="00433CE1" w:rsidRPr="00D60AAF" w:rsidRDefault="00730D75" w:rsidP="00C93798">
      <w:pPr>
        <w:numPr>
          <w:ilvl w:val="12"/>
          <w:numId w:val="0"/>
        </w:numPr>
        <w:tabs>
          <w:tab w:val="left" w:pos="-1440"/>
          <w:tab w:val="left" w:pos="-720"/>
          <w:tab w:val="left" w:pos="283"/>
        </w:tabs>
        <w:spacing w:after="0" w:line="240" w:lineRule="auto"/>
        <w:ind w:left="567"/>
        <w:rPr>
          <w:rFonts w:eastAsia="Times New Roman" w:cs="Arial"/>
          <w:szCs w:val="20"/>
          <w:lang w:eastAsia="nl-NL"/>
        </w:rPr>
      </w:pPr>
      <w:r w:rsidRPr="00D60AAF">
        <w:rPr>
          <w:rFonts w:eastAsia="Times New Roman" w:cs="Arial"/>
          <w:szCs w:val="20"/>
          <w:lang w:val="nl-NL" w:eastAsia="nl-NL"/>
        </w:rPr>
        <w:t>b)</w:t>
      </w:r>
      <w:r w:rsidR="00B6059F" w:rsidRPr="00D60AAF">
        <w:rPr>
          <w:rFonts w:eastAsia="Times New Roman" w:cs="Arial"/>
          <w:szCs w:val="20"/>
          <w:lang w:val="nl-NL" w:eastAsia="nl-NL"/>
        </w:rPr>
        <w:t xml:space="preserve"> </w:t>
      </w:r>
      <w:r w:rsidR="001C73F8" w:rsidRPr="00D60AAF">
        <w:rPr>
          <w:rFonts w:eastAsia="Times New Roman" w:cs="Arial"/>
          <w:szCs w:val="20"/>
          <w:lang w:eastAsia="nl-NL"/>
        </w:rPr>
        <w:t>een medisch attest</w:t>
      </w:r>
      <w:r w:rsidR="00B6059F" w:rsidRPr="00D60AAF">
        <w:rPr>
          <w:rFonts w:eastAsia="Times New Roman" w:cs="Arial"/>
          <w:szCs w:val="20"/>
          <w:lang w:eastAsia="nl-NL"/>
        </w:rPr>
        <w:t>:</w:t>
      </w:r>
    </w:p>
    <w:p w14:paraId="5C7BAAD2" w14:textId="77777777" w:rsidR="009A4407" w:rsidRPr="00D60AAF" w:rsidRDefault="00B91437" w:rsidP="00B1336F">
      <w:pPr>
        <w:pStyle w:val="Lijstalinea"/>
        <w:numPr>
          <w:ilvl w:val="0"/>
          <w:numId w:val="17"/>
        </w:numPr>
        <w:tabs>
          <w:tab w:val="left" w:pos="-1440"/>
          <w:tab w:val="left" w:pos="-720"/>
          <w:tab w:val="left" w:pos="283"/>
        </w:tabs>
        <w:spacing w:after="0" w:line="240" w:lineRule="auto"/>
        <w:ind w:left="1418"/>
        <w:rPr>
          <w:rFonts w:eastAsia="Times New Roman" w:cs="Arial"/>
          <w:szCs w:val="20"/>
          <w:lang w:eastAsia="nl-NL"/>
        </w:rPr>
      </w:pPr>
      <w:r w:rsidRPr="00D60AAF">
        <w:rPr>
          <w:rFonts w:eastAsia="Times New Roman" w:cs="Arial"/>
          <w:szCs w:val="20"/>
          <w:lang w:eastAsia="nl-NL"/>
        </w:rPr>
        <w:t xml:space="preserve">als de ouders </w:t>
      </w:r>
      <w:r w:rsidR="00582E03" w:rsidRPr="00D60AAF">
        <w:rPr>
          <w:rFonts w:eastAsia="Times New Roman" w:cs="Arial"/>
          <w:szCs w:val="20"/>
          <w:lang w:eastAsia="nl-NL"/>
        </w:rPr>
        <w:t xml:space="preserve">al vier maal in een schooljaar </w:t>
      </w:r>
      <w:r w:rsidRPr="00D60AAF">
        <w:rPr>
          <w:rFonts w:eastAsia="Times New Roman" w:cs="Arial"/>
          <w:szCs w:val="20"/>
          <w:lang w:eastAsia="nl-NL"/>
        </w:rPr>
        <w:t>zelf een verklaring wegens ziekte hebben ingediend</w:t>
      </w:r>
      <w:r w:rsidR="001C73F8" w:rsidRPr="00D60AAF">
        <w:rPr>
          <w:rFonts w:eastAsia="Times New Roman" w:cs="Arial"/>
          <w:szCs w:val="20"/>
          <w:lang w:eastAsia="nl-NL"/>
        </w:rPr>
        <w:t>;</w:t>
      </w:r>
      <w:r w:rsidRPr="00D60AAF">
        <w:rPr>
          <w:rFonts w:eastAsia="Times New Roman" w:cs="Arial"/>
          <w:szCs w:val="20"/>
          <w:lang w:eastAsia="nl-NL"/>
        </w:rPr>
        <w:t xml:space="preserve"> </w:t>
      </w:r>
    </w:p>
    <w:p w14:paraId="0F552E0E" w14:textId="77777777" w:rsidR="00D4433A" w:rsidRPr="00D60AAF" w:rsidRDefault="00433CE1" w:rsidP="00B1336F">
      <w:pPr>
        <w:pStyle w:val="Lijstalinea"/>
        <w:numPr>
          <w:ilvl w:val="0"/>
          <w:numId w:val="17"/>
        </w:numPr>
        <w:tabs>
          <w:tab w:val="left" w:pos="-1440"/>
          <w:tab w:val="left" w:pos="-720"/>
          <w:tab w:val="left" w:pos="283"/>
        </w:tabs>
        <w:spacing w:after="0" w:line="240" w:lineRule="auto"/>
        <w:ind w:left="1418"/>
        <w:rPr>
          <w:rFonts w:eastAsia="Times New Roman" w:cs="Arial"/>
          <w:szCs w:val="20"/>
          <w:lang w:eastAsia="nl-NL"/>
        </w:rPr>
      </w:pPr>
      <w:r w:rsidRPr="00D60AAF">
        <w:rPr>
          <w:rFonts w:eastAsia="Times New Roman" w:cs="Arial"/>
          <w:szCs w:val="20"/>
          <w:lang w:eastAsia="nl-NL"/>
        </w:rPr>
        <w:t xml:space="preserve">bij een afwezigheid wegens ziekte </w:t>
      </w:r>
      <w:r w:rsidR="001C73F8" w:rsidRPr="00D60AAF">
        <w:rPr>
          <w:rFonts w:eastAsia="Times New Roman" w:cs="Arial"/>
          <w:szCs w:val="20"/>
          <w:lang w:eastAsia="nl-NL"/>
        </w:rPr>
        <w:t xml:space="preserve">van meer dan drie opeenvolgende </w:t>
      </w:r>
      <w:r w:rsidRPr="00D60AAF">
        <w:rPr>
          <w:rFonts w:eastAsia="Times New Roman" w:cs="Arial"/>
          <w:szCs w:val="20"/>
          <w:lang w:eastAsia="nl-NL"/>
        </w:rPr>
        <w:t>kalenderdagen; </w:t>
      </w:r>
    </w:p>
    <w:p w14:paraId="6447D5F4" w14:textId="54B2968A" w:rsidR="00B83B9A" w:rsidRDefault="00B83B9A"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p>
    <w:p w14:paraId="3FC67051" w14:textId="77777777" w:rsidR="00136660" w:rsidRDefault="00136660"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p>
    <w:p w14:paraId="32E7CE67" w14:textId="77777777" w:rsidR="00B83B9A" w:rsidRPr="00C93798" w:rsidRDefault="00B83B9A"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2°</w:t>
      </w:r>
      <w:r w:rsidRPr="00C93798">
        <w:rPr>
          <w:rFonts w:eastAsia="Times New Roman" w:cs="Arial"/>
          <w:szCs w:val="20"/>
          <w:lang w:val="nl-NL" w:eastAsia="nl-NL"/>
        </w:rPr>
        <w:tab/>
        <w:t>Afwezigheid van rechtswege:</w:t>
      </w:r>
    </w:p>
    <w:p w14:paraId="01E61A51" w14:textId="77777777" w:rsidR="009A4407" w:rsidRDefault="009A4407" w:rsidP="00C93798">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p>
    <w:p w14:paraId="738C412E" w14:textId="77777777" w:rsidR="00B83B9A" w:rsidRPr="00C93798" w:rsidRDefault="00B83B9A" w:rsidP="00C93798">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C93798">
        <w:rPr>
          <w:rFonts w:eastAsia="Times New Roman" w:cs="Arial"/>
          <w:szCs w:val="20"/>
          <w:lang w:val="nl-NL" w:eastAsia="nl-NL"/>
        </w:rPr>
        <w:t xml:space="preserve">Bij een afwezigheid van rechtswege bezorgen de ouders </w:t>
      </w:r>
      <w:r w:rsidRPr="0030625C">
        <w:rPr>
          <w:rFonts w:eastAsia="Times New Roman" w:cs="Arial"/>
          <w:szCs w:val="20"/>
          <w:lang w:val="nl-NL" w:eastAsia="nl-NL"/>
        </w:rPr>
        <w:t xml:space="preserve">aan de directeur of de groepsleraar </w:t>
      </w:r>
      <w:r w:rsidRPr="00C93798">
        <w:rPr>
          <w:rFonts w:eastAsia="Times New Roman" w:cs="Arial"/>
          <w:szCs w:val="20"/>
          <w:lang w:val="nl-NL" w:eastAsia="nl-NL"/>
        </w:rPr>
        <w:t>een ondertekende verklaring of een officieel document. De verklaring vermeldt de naam van de leerling, de klasgroep, de reden van afwezigheid, de begindatum en de vermoedelijke einddatum.</w:t>
      </w:r>
      <w:r w:rsidR="008512C6">
        <w:rPr>
          <w:rFonts w:eastAsia="Times New Roman" w:cs="Arial"/>
          <w:szCs w:val="20"/>
          <w:lang w:val="nl-NL" w:eastAsia="nl-NL"/>
        </w:rPr>
        <w:t xml:space="preserve"> </w:t>
      </w:r>
      <w:r w:rsidRPr="00C93798">
        <w:rPr>
          <w:rFonts w:eastAsia="Times New Roman" w:cs="Arial"/>
          <w:szCs w:val="20"/>
          <w:lang w:val="nl-NL" w:eastAsia="nl-NL"/>
        </w:rPr>
        <w:t>Het gaat om volgende gevallen:</w:t>
      </w:r>
    </w:p>
    <w:p w14:paraId="66AD84E9" w14:textId="77777777" w:rsidR="00B83B9A" w:rsidRPr="00C672B4" w:rsidRDefault="00B83B9A" w:rsidP="00B1336F">
      <w:pPr>
        <w:pStyle w:val="Lijstalinea"/>
        <w:numPr>
          <w:ilvl w:val="0"/>
          <w:numId w:val="6"/>
        </w:numPr>
        <w:tabs>
          <w:tab w:val="left" w:pos="-1440"/>
          <w:tab w:val="left" w:pos="-720"/>
          <w:tab w:val="left" w:pos="283"/>
          <w:tab w:val="left" w:pos="1800"/>
        </w:tabs>
        <w:overflowPunct w:val="0"/>
        <w:autoSpaceDE w:val="0"/>
        <w:autoSpaceDN w:val="0"/>
        <w:adjustRightInd w:val="0"/>
        <w:spacing w:before="60" w:after="0" w:line="240" w:lineRule="auto"/>
        <w:textAlignment w:val="baseline"/>
        <w:rPr>
          <w:rFonts w:eastAsia="Times New Roman" w:cs="Arial"/>
          <w:szCs w:val="20"/>
          <w:lang w:val="nl-NL" w:eastAsia="nl-NL"/>
        </w:rPr>
      </w:pPr>
      <w:r w:rsidRPr="00C672B4">
        <w:rPr>
          <w:rFonts w:eastAsia="Times New Roman" w:cs="Arial"/>
          <w:szCs w:val="20"/>
          <w:lang w:val="nl-NL" w:eastAsia="nl-NL"/>
        </w:rPr>
        <w:t>het bijwonen van een familieraad;</w:t>
      </w:r>
    </w:p>
    <w:p w14:paraId="29D0D183" w14:textId="77777777" w:rsidR="00B83B9A" w:rsidRPr="00C672B4" w:rsidRDefault="00B83B9A" w:rsidP="00B1336F">
      <w:pPr>
        <w:pStyle w:val="Lijstalinea"/>
        <w:numPr>
          <w:ilvl w:val="0"/>
          <w:numId w:val="6"/>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bijwonen van een begrafenis- of huwelijksplechtigheid van een persoon die onder hetzelfde dak woont als de leerling of van een bloed- of aanverwant van de leerling;</w:t>
      </w:r>
    </w:p>
    <w:p w14:paraId="4B025386" w14:textId="77777777" w:rsidR="00B83B9A" w:rsidRPr="00C672B4" w:rsidRDefault="00B83B9A" w:rsidP="00B1336F">
      <w:pPr>
        <w:pStyle w:val="Lijstalinea"/>
        <w:numPr>
          <w:ilvl w:val="0"/>
          <w:numId w:val="6"/>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oproeping of dagvaarding voor de rechtbank;</w:t>
      </w:r>
    </w:p>
    <w:p w14:paraId="334B19B7" w14:textId="77777777" w:rsidR="00B83B9A" w:rsidRPr="00C672B4" w:rsidRDefault="00B83B9A" w:rsidP="00B1336F">
      <w:pPr>
        <w:pStyle w:val="Lijstalinea"/>
        <w:numPr>
          <w:ilvl w:val="0"/>
          <w:numId w:val="6"/>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onderworpen worden aan maatregelen in het kader van de bijzondere jeugdzorg en de jeugdbescherming;</w:t>
      </w:r>
    </w:p>
    <w:p w14:paraId="632659BF" w14:textId="77777777" w:rsidR="00B83B9A" w:rsidRPr="00C672B4" w:rsidRDefault="00B83B9A" w:rsidP="00B1336F">
      <w:pPr>
        <w:pStyle w:val="Lijstalinea"/>
        <w:numPr>
          <w:ilvl w:val="0"/>
          <w:numId w:val="6"/>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onbereikbaarheid of ontoegankelijkheid van de school door overmacht;</w:t>
      </w:r>
    </w:p>
    <w:p w14:paraId="514DCD2D" w14:textId="77777777" w:rsidR="00B83B9A" w:rsidRPr="00C672B4" w:rsidRDefault="00B83B9A" w:rsidP="00B1336F">
      <w:pPr>
        <w:pStyle w:val="Lijstalinea"/>
        <w:numPr>
          <w:ilvl w:val="0"/>
          <w:numId w:val="6"/>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beleven van feestdagen die inherent zijn aan de door de grondwet erkende levensbeschouwelijke overtuiging van een leerling.</w:t>
      </w:r>
    </w:p>
    <w:p w14:paraId="30C51A8E" w14:textId="77777777" w:rsidR="00B83B9A" w:rsidRPr="00C672B4" w:rsidRDefault="00B83B9A" w:rsidP="00B1336F">
      <w:pPr>
        <w:pStyle w:val="Lijstalinea"/>
        <w:numPr>
          <w:ilvl w:val="0"/>
          <w:numId w:val="6"/>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het actief deelnemen in het kader van een individuele selectie of lidmaatschap van een</w:t>
      </w:r>
      <w:r w:rsidR="00AD17C2" w:rsidRPr="00C672B4">
        <w:rPr>
          <w:rFonts w:eastAsia="Times New Roman" w:cs="Arial"/>
          <w:szCs w:val="20"/>
          <w:lang w:val="nl-NL" w:eastAsia="nl-NL"/>
        </w:rPr>
        <w:t xml:space="preserve"> vereniging als topsportbelofte</w:t>
      </w:r>
      <w:r w:rsidR="001C3EE9">
        <w:rPr>
          <w:rFonts w:eastAsia="Times New Roman" w:cs="Arial"/>
          <w:szCs w:val="20"/>
          <w:lang w:val="nl-NL" w:eastAsia="nl-NL"/>
        </w:rPr>
        <w:t xml:space="preserve"> aan sportieve manifestaties. </w:t>
      </w:r>
      <w:r w:rsidRPr="00C672B4">
        <w:rPr>
          <w:rFonts w:eastAsia="Times New Roman" w:cs="Arial"/>
          <w:szCs w:val="20"/>
          <w:lang w:val="nl-NL" w:eastAsia="nl-NL"/>
        </w:rPr>
        <w:t xml:space="preserve">Maximaal 10 al dan niet gespreide halve schooldagen per schooljaar. </w:t>
      </w:r>
    </w:p>
    <w:p w14:paraId="14987FF2" w14:textId="77777777" w:rsidR="00B6059F" w:rsidRPr="00C93798" w:rsidRDefault="00B6059F"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p>
    <w:p w14:paraId="39712FE5" w14:textId="77777777" w:rsidR="00B6059F" w:rsidRPr="00C93798" w:rsidRDefault="00B6059F"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p>
    <w:p w14:paraId="46473AE2" w14:textId="2E77A3BD" w:rsidR="00B83B9A" w:rsidRPr="00C93798" w:rsidRDefault="00B83B9A"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3°</w:t>
      </w:r>
      <w:r w:rsidRPr="00C93798">
        <w:rPr>
          <w:rFonts w:eastAsia="Times New Roman" w:cs="Arial"/>
          <w:szCs w:val="20"/>
          <w:lang w:val="nl-NL" w:eastAsia="nl-NL"/>
        </w:rPr>
        <w:tab/>
        <w:t>Afwezigheid mits voorafgaandelijke toestemming van de directeur:</w:t>
      </w:r>
    </w:p>
    <w:p w14:paraId="35AAD003" w14:textId="77777777" w:rsidR="00AA6F8C" w:rsidRPr="00C93798" w:rsidRDefault="00AA6F8C"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p>
    <w:p w14:paraId="74FAC9BF" w14:textId="77777777" w:rsidR="00B83B9A" w:rsidRDefault="00B83B9A" w:rsidP="00C672B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r w:rsidRPr="00C93798">
        <w:rPr>
          <w:rFonts w:eastAsia="Times New Roman" w:cs="Arial"/>
          <w:szCs w:val="20"/>
          <w:lang w:val="nl-NL" w:eastAsia="nl-NL"/>
        </w:rPr>
        <w:t>Bij een afwezigheid met toestemming van de directeur bezorgen de ouders aan de directeur een ondertekende verklaring of een officieel document. De verklaring vermeldt de naam van de leerling, de klasgroep, de reden van afwezigheid, de begindatum en de vermoedelijke einddatum</w:t>
      </w:r>
      <w:r w:rsidR="00AA6F8C" w:rsidRPr="00C93798">
        <w:rPr>
          <w:rFonts w:eastAsia="Times New Roman" w:cs="Arial"/>
          <w:szCs w:val="20"/>
          <w:lang w:val="nl-NL" w:eastAsia="nl-NL"/>
        </w:rPr>
        <w:t>.</w:t>
      </w:r>
      <w:r w:rsidRPr="00C93798">
        <w:rPr>
          <w:rFonts w:eastAsia="Times New Roman" w:cs="Arial"/>
          <w:szCs w:val="20"/>
          <w:lang w:val="nl-NL" w:eastAsia="nl-NL"/>
        </w:rPr>
        <w:br/>
      </w:r>
    </w:p>
    <w:p w14:paraId="4CB8358E" w14:textId="77777777" w:rsidR="00136660" w:rsidRDefault="00136660" w:rsidP="00C672B4">
      <w:pPr>
        <w:numPr>
          <w:ilvl w:val="12"/>
          <w:numId w:val="0"/>
        </w:numPr>
        <w:tabs>
          <w:tab w:val="left" w:pos="-1440"/>
          <w:tab w:val="left" w:pos="-720"/>
          <w:tab w:val="left" w:pos="283"/>
        </w:tabs>
        <w:spacing w:before="60" w:after="0" w:line="240" w:lineRule="auto"/>
        <w:ind w:left="567"/>
        <w:rPr>
          <w:rFonts w:eastAsia="Times New Roman" w:cs="Arial"/>
          <w:szCs w:val="20"/>
          <w:lang w:val="nl-NL" w:eastAsia="nl-NL"/>
        </w:rPr>
      </w:pPr>
    </w:p>
    <w:p w14:paraId="541A893D" w14:textId="77777777" w:rsidR="00B6059F" w:rsidRPr="00C93798" w:rsidRDefault="00B83B9A"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4°</w:t>
      </w:r>
      <w:r w:rsidRPr="00C93798">
        <w:rPr>
          <w:rFonts w:eastAsia="Times New Roman" w:cs="Arial"/>
          <w:szCs w:val="20"/>
          <w:lang w:val="nl-NL" w:eastAsia="nl-NL"/>
        </w:rPr>
        <w:tab/>
        <w:t>Afwezigheid wegens verplaatsingen van de trekkende bevolking:</w:t>
      </w:r>
    </w:p>
    <w:p w14:paraId="190FD5E2" w14:textId="77777777" w:rsidR="00B83B9A" w:rsidRDefault="00B83B9A" w:rsidP="00C672B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C93798">
        <w:rPr>
          <w:rFonts w:eastAsia="Times New Roman" w:cs="Arial"/>
          <w:szCs w:val="20"/>
          <w:lang w:val="nl-NL" w:eastAsia="nl-NL"/>
        </w:rPr>
        <w:br/>
        <w:t xml:space="preserve">In uitzonderlijke omstandigheden kan de afwezigheid van kinderen van binnenschippers, kermis- en circusexploitanten en </w:t>
      </w:r>
      <w:r w:rsidR="00BA7FB9">
        <w:rPr>
          <w:rFonts w:eastAsia="Times New Roman" w:cs="Arial"/>
          <w:szCs w:val="20"/>
          <w:lang w:val="nl-NL" w:eastAsia="nl-NL"/>
        </w:rPr>
        <w:t xml:space="preserve">-artiesten en woonwagenbewoners </w:t>
      </w:r>
      <w:r w:rsidRPr="00C93798">
        <w:rPr>
          <w:rFonts w:eastAsia="Times New Roman" w:cs="Arial"/>
          <w:szCs w:val="20"/>
          <w:lang w:val="nl-NL" w:eastAsia="nl-NL"/>
        </w:rPr>
        <w:t>gewettigd zijn om de ouders te vergezellen tijdens hun verplaatsingen.</w:t>
      </w:r>
      <w:r w:rsidRPr="00C93798">
        <w:rPr>
          <w:rFonts w:eastAsia="Times New Roman" w:cs="Arial"/>
          <w:szCs w:val="20"/>
          <w:lang w:val="nl-NL" w:eastAsia="nl-NL"/>
        </w:rPr>
        <w:br/>
        <w:t>De afspraken over de modaliteiten aangaande het onderwijs op afstand en aangaande de communicatie tussen de school en de ouders worden vastgelegd in een overeenkomst tussen de directeur en de ouders.</w:t>
      </w:r>
      <w:r w:rsidRPr="00C93798">
        <w:rPr>
          <w:rFonts w:eastAsia="Times New Roman" w:cs="Arial"/>
          <w:szCs w:val="20"/>
          <w:lang w:val="nl-NL" w:eastAsia="nl-NL"/>
        </w:rPr>
        <w:br/>
      </w:r>
    </w:p>
    <w:p w14:paraId="0F8D0816" w14:textId="77777777" w:rsidR="00C644DD" w:rsidRPr="00C93798" w:rsidRDefault="00C644DD" w:rsidP="00C672B4">
      <w:pPr>
        <w:numPr>
          <w:ilvl w:val="12"/>
          <w:numId w:val="0"/>
        </w:numPr>
        <w:tabs>
          <w:tab w:val="left" w:pos="-1440"/>
          <w:tab w:val="left" w:pos="-720"/>
          <w:tab w:val="left" w:pos="283"/>
        </w:tabs>
        <w:spacing w:after="0" w:line="240" w:lineRule="auto"/>
        <w:ind w:left="567"/>
        <w:rPr>
          <w:rFonts w:eastAsia="Times New Roman" w:cs="Arial"/>
          <w:szCs w:val="20"/>
          <w:lang w:val="nl-NL" w:eastAsia="nl-NL"/>
        </w:rPr>
      </w:pPr>
    </w:p>
    <w:p w14:paraId="307BE452" w14:textId="77777777" w:rsidR="00B6059F" w:rsidRPr="00C93798" w:rsidRDefault="00B83B9A" w:rsidP="00C93798">
      <w:pPr>
        <w:numPr>
          <w:ilvl w:val="12"/>
          <w:numId w:val="0"/>
        </w:numPr>
        <w:tabs>
          <w:tab w:val="left" w:pos="-1440"/>
          <w:tab w:val="left" w:pos="-720"/>
          <w:tab w:val="left" w:pos="283"/>
        </w:tabs>
        <w:spacing w:after="0" w:line="240" w:lineRule="auto"/>
        <w:rPr>
          <w:rFonts w:eastAsia="Times New Roman" w:cs="Arial"/>
          <w:szCs w:val="20"/>
          <w:lang w:val="nl-NL" w:eastAsia="nl-NL"/>
        </w:rPr>
      </w:pPr>
      <w:r w:rsidRPr="00C93798">
        <w:rPr>
          <w:rFonts w:eastAsia="Times New Roman" w:cs="Arial"/>
          <w:szCs w:val="20"/>
          <w:lang w:val="nl-NL" w:eastAsia="nl-NL"/>
        </w:rPr>
        <w:t>5°</w:t>
      </w:r>
      <w:r w:rsidRPr="00C93798">
        <w:rPr>
          <w:rFonts w:eastAsia="Times New Roman" w:cs="Arial"/>
          <w:b/>
          <w:bCs/>
          <w:szCs w:val="20"/>
          <w:lang w:val="nl-NL" w:eastAsia="nl-NL"/>
        </w:rPr>
        <w:tab/>
      </w:r>
      <w:r w:rsidRPr="00C93798">
        <w:rPr>
          <w:rFonts w:eastAsia="Times New Roman" w:cs="Arial"/>
          <w:szCs w:val="20"/>
          <w:lang w:val="nl-NL" w:eastAsia="nl-NL"/>
        </w:rPr>
        <w:t>Afwezigheden voor topsport voor de sporten tennis, zwemmen en gymnastiek mits toestemming van de directie:</w:t>
      </w:r>
    </w:p>
    <w:p w14:paraId="1BF2FDB3" w14:textId="77777777" w:rsidR="00B83B9A" w:rsidRPr="00C93798" w:rsidRDefault="00B83B9A" w:rsidP="00C93798">
      <w:pPr>
        <w:numPr>
          <w:ilvl w:val="12"/>
          <w:numId w:val="0"/>
        </w:numPr>
        <w:tabs>
          <w:tab w:val="left" w:pos="-1440"/>
          <w:tab w:val="left" w:pos="-720"/>
          <w:tab w:val="left" w:pos="283"/>
        </w:tabs>
        <w:spacing w:after="0" w:line="240" w:lineRule="auto"/>
        <w:ind w:left="567"/>
        <w:rPr>
          <w:rFonts w:eastAsia="Times New Roman" w:cs="Arial"/>
          <w:szCs w:val="20"/>
          <w:lang w:val="nl-NL" w:eastAsia="nl-NL"/>
        </w:rPr>
      </w:pPr>
      <w:r w:rsidRPr="00C93798">
        <w:rPr>
          <w:rFonts w:eastAsia="Times New Roman" w:cs="Arial"/>
          <w:b/>
          <w:bCs/>
          <w:szCs w:val="20"/>
          <w:lang w:val="nl-NL" w:eastAsia="nl-NL"/>
        </w:rPr>
        <w:br/>
      </w:r>
      <w:r w:rsidRPr="00C93798">
        <w:rPr>
          <w:rFonts w:eastAsia="Times New Roman" w:cs="Arial"/>
          <w:szCs w:val="20"/>
          <w:lang w:val="nl-NL" w:eastAsia="nl-NL"/>
        </w:rPr>
        <w:t>Deze categorie afwezigheden kan slechts worden toegestaan voor maximaal zes lestijden per week (verplaatsingen inbegrepen) en kan enkel als de school voor de betrokken topsportbelofte over een dossier beschikt dat volgende elementen bevat:</w:t>
      </w:r>
    </w:p>
    <w:p w14:paraId="53FB82AF" w14:textId="77777777" w:rsidR="00B83B9A" w:rsidRPr="00C672B4" w:rsidRDefault="00B83B9A" w:rsidP="00B1336F">
      <w:pPr>
        <w:pStyle w:val="Lijstalinea"/>
        <w:numPr>
          <w:ilvl w:val="0"/>
          <w:numId w:val="7"/>
        </w:numPr>
        <w:tabs>
          <w:tab w:val="left" w:pos="-1440"/>
          <w:tab w:val="left" w:pos="-720"/>
          <w:tab w:val="left" w:pos="283"/>
          <w:tab w:val="left" w:pos="1800"/>
        </w:tabs>
        <w:overflowPunct w:val="0"/>
        <w:autoSpaceDE w:val="0"/>
        <w:autoSpaceDN w:val="0"/>
        <w:adjustRightInd w:val="0"/>
        <w:spacing w:before="80" w:after="0" w:line="240" w:lineRule="auto"/>
        <w:textAlignment w:val="baseline"/>
        <w:rPr>
          <w:rFonts w:eastAsia="Times New Roman" w:cs="Arial"/>
          <w:szCs w:val="20"/>
          <w:lang w:val="nl-NL" w:eastAsia="nl-NL"/>
        </w:rPr>
      </w:pPr>
      <w:r w:rsidRPr="00C672B4">
        <w:rPr>
          <w:rFonts w:eastAsia="Times New Roman" w:cs="Arial"/>
          <w:szCs w:val="20"/>
          <w:lang w:val="nl-NL" w:eastAsia="nl-NL"/>
        </w:rPr>
        <w:t>een gemotiveerde aanvraag van de ouders;</w:t>
      </w:r>
    </w:p>
    <w:p w14:paraId="72D1586D" w14:textId="77777777" w:rsidR="00B83B9A" w:rsidRPr="00C672B4" w:rsidRDefault="00B83B9A" w:rsidP="00B1336F">
      <w:pPr>
        <w:pStyle w:val="Lijstalinea"/>
        <w:numPr>
          <w:ilvl w:val="0"/>
          <w:numId w:val="7"/>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een verklaring van een bij de Vlaamse sportfederatie aangesloten sportfederatie;</w:t>
      </w:r>
    </w:p>
    <w:p w14:paraId="643A3A2B" w14:textId="77777777" w:rsidR="00B83B9A" w:rsidRPr="00C672B4" w:rsidRDefault="00B83B9A" w:rsidP="00B1336F">
      <w:pPr>
        <w:pStyle w:val="Lijstalinea"/>
        <w:numPr>
          <w:ilvl w:val="0"/>
          <w:numId w:val="7"/>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een medisch attest van een sportarts verbonden aan een erkend keuringscentrum van de Vlaamse Gemeenschap;</w:t>
      </w:r>
    </w:p>
    <w:p w14:paraId="28D6651B" w14:textId="77777777" w:rsidR="00B83B9A" w:rsidRDefault="00B83B9A" w:rsidP="00B1336F">
      <w:pPr>
        <w:pStyle w:val="Lijstalinea"/>
        <w:numPr>
          <w:ilvl w:val="0"/>
          <w:numId w:val="7"/>
        </w:numPr>
        <w:tabs>
          <w:tab w:val="left" w:pos="-1440"/>
          <w:tab w:val="left" w:pos="-720"/>
          <w:tab w:val="left" w:pos="283"/>
          <w:tab w:val="left" w:pos="1800"/>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een akkoord van de directie.</w:t>
      </w:r>
    </w:p>
    <w:p w14:paraId="43F17C59" w14:textId="77777777" w:rsidR="009621BA" w:rsidRDefault="009621BA" w:rsidP="009621BA">
      <w:pPr>
        <w:pStyle w:val="Lijstalinea"/>
        <w:tabs>
          <w:tab w:val="left" w:pos="-1440"/>
          <w:tab w:val="left" w:pos="-720"/>
          <w:tab w:val="left" w:pos="283"/>
          <w:tab w:val="left" w:pos="1800"/>
        </w:tabs>
        <w:overflowPunct w:val="0"/>
        <w:autoSpaceDE w:val="0"/>
        <w:autoSpaceDN w:val="0"/>
        <w:adjustRightInd w:val="0"/>
        <w:spacing w:after="0" w:line="240" w:lineRule="auto"/>
        <w:ind w:left="1854"/>
        <w:textAlignment w:val="baseline"/>
        <w:rPr>
          <w:rFonts w:eastAsia="Times New Roman" w:cs="Arial"/>
          <w:szCs w:val="20"/>
          <w:lang w:val="nl-NL" w:eastAsia="nl-NL"/>
        </w:rPr>
      </w:pPr>
    </w:p>
    <w:p w14:paraId="7C0B3395" w14:textId="77777777" w:rsidR="00B83B9A"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r w:rsidRPr="00C93798">
        <w:rPr>
          <w:rFonts w:eastAsia="Times New Roman" w:cs="Arial"/>
          <w:szCs w:val="20"/>
          <w:lang w:val="nl-NL" w:eastAsia="nl-NL"/>
        </w:rPr>
        <w:tab/>
      </w:r>
      <w:r w:rsidR="0095560F">
        <w:rPr>
          <w:rFonts w:eastAsia="Times New Roman" w:cs="Arial"/>
          <w:szCs w:val="20"/>
          <w:lang w:val="nl-NL" w:eastAsia="nl-NL"/>
        </w:rPr>
        <w:t xml:space="preserve">6° </w:t>
      </w:r>
      <w:r w:rsidRPr="00C93798">
        <w:rPr>
          <w:rFonts w:eastAsia="Times New Roman" w:cs="Arial"/>
          <w:bCs/>
          <w:szCs w:val="20"/>
          <w:lang w:val="nl-NL" w:eastAsia="nl-NL"/>
        </w:rPr>
        <w:t>Afwezigheden omwille van revalidatie tijdens de lestijden:</w:t>
      </w:r>
    </w:p>
    <w:p w14:paraId="54C6E5AC" w14:textId="77777777" w:rsidR="00B83B9A"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b/>
          <w:bCs/>
          <w:szCs w:val="20"/>
          <w:lang w:val="nl-NL" w:eastAsia="nl-NL"/>
        </w:rPr>
      </w:pPr>
    </w:p>
    <w:p w14:paraId="6D65CBC7" w14:textId="77777777" w:rsidR="00B83B9A" w:rsidRPr="00C93798" w:rsidRDefault="00B83B9A" w:rsidP="00C93798">
      <w:pPr>
        <w:spacing w:after="0" w:line="240" w:lineRule="auto"/>
        <w:rPr>
          <w:rFonts w:eastAsia="Times New Roman" w:cs="Arial"/>
          <w:szCs w:val="20"/>
          <w:lang w:val="nl-NL" w:eastAsia="nl-NL"/>
        </w:rPr>
      </w:pPr>
      <w:r w:rsidRPr="00C93798">
        <w:rPr>
          <w:rFonts w:eastAsia="Times New Roman" w:cs="Arial"/>
          <w:szCs w:val="20"/>
          <w:lang w:val="nl-NL" w:eastAsia="nl-NL"/>
        </w:rPr>
        <w:t xml:space="preserve">a) de afwezigheid omwille van revalidatie na ziekte of ongeval, en dit gedurende maximaal 150 minuten per week, verplaatsing inbegrepen. </w:t>
      </w:r>
    </w:p>
    <w:p w14:paraId="75477864" w14:textId="77777777" w:rsidR="00B83B9A" w:rsidRPr="00C93798" w:rsidRDefault="00B83B9A" w:rsidP="00C93798">
      <w:pPr>
        <w:spacing w:after="0" w:line="240" w:lineRule="auto"/>
        <w:rPr>
          <w:rFonts w:eastAsia="Times New Roman" w:cs="Arial"/>
          <w:szCs w:val="20"/>
          <w:lang w:val="nl-NL" w:eastAsia="nl-NL"/>
        </w:rPr>
      </w:pPr>
    </w:p>
    <w:p w14:paraId="51E29222" w14:textId="77777777" w:rsidR="00B83B9A" w:rsidRPr="00C93798" w:rsidRDefault="00B83B9A" w:rsidP="0095560F">
      <w:pPr>
        <w:spacing w:after="0" w:line="240" w:lineRule="auto"/>
        <w:rPr>
          <w:rFonts w:eastAsia="Times New Roman" w:cs="Arial"/>
          <w:szCs w:val="20"/>
          <w:lang w:val="nl-NL" w:eastAsia="nl-NL"/>
        </w:rPr>
      </w:pPr>
      <w:r w:rsidRPr="00C93798">
        <w:rPr>
          <w:rFonts w:eastAsia="Times New Roman" w:cs="Arial"/>
          <w:szCs w:val="20"/>
          <w:lang w:val="nl-NL" w:eastAsia="nl-NL"/>
        </w:rPr>
        <w:t xml:space="preserve">Om een beslissing te kunnen nemen, moet de school beschikken over een dossier dat minstens de volgende elementen bevat: </w:t>
      </w:r>
    </w:p>
    <w:p w14:paraId="7C0CFB4A" w14:textId="77777777" w:rsidR="00B83B9A" w:rsidRPr="00C672B4" w:rsidRDefault="00B83B9A" w:rsidP="00B1336F">
      <w:pPr>
        <w:pStyle w:val="Lijstalinea"/>
        <w:numPr>
          <w:ilvl w:val="0"/>
          <w:numId w:val="8"/>
        </w:numPr>
        <w:spacing w:after="0" w:line="240" w:lineRule="auto"/>
        <w:rPr>
          <w:rFonts w:eastAsia="Times New Roman" w:cs="Arial"/>
          <w:szCs w:val="20"/>
          <w:lang w:val="nl-NL" w:eastAsia="nl-NL"/>
        </w:rPr>
      </w:pPr>
      <w:r w:rsidRPr="00C672B4">
        <w:rPr>
          <w:rFonts w:eastAsia="Times New Roman" w:cs="Arial"/>
          <w:szCs w:val="20"/>
          <w:lang w:val="nl-NL" w:eastAsia="nl-NL"/>
        </w:rPr>
        <w:t xml:space="preserve">een verklaring van de ouders waarom de revalidatie tijdens de lestijden moet plaatsvinden; </w:t>
      </w:r>
    </w:p>
    <w:p w14:paraId="19113707" w14:textId="77777777" w:rsidR="00B83B9A" w:rsidRPr="00C672B4" w:rsidRDefault="00B83B9A" w:rsidP="00B1336F">
      <w:pPr>
        <w:pStyle w:val="Lijstalinea"/>
        <w:numPr>
          <w:ilvl w:val="0"/>
          <w:numId w:val="8"/>
        </w:numPr>
        <w:spacing w:after="0" w:line="240" w:lineRule="auto"/>
        <w:rPr>
          <w:rFonts w:eastAsia="Times New Roman" w:cs="Arial"/>
          <w:szCs w:val="20"/>
          <w:lang w:val="nl-NL" w:eastAsia="nl-NL"/>
        </w:rPr>
      </w:pPr>
      <w:r w:rsidRPr="00C672B4">
        <w:rPr>
          <w:rFonts w:eastAsia="Times New Roman" w:cs="Arial"/>
          <w:szCs w:val="20"/>
          <w:lang w:val="nl-NL" w:eastAsia="nl-NL"/>
        </w:rPr>
        <w:t xml:space="preserve">een medisch attest waaruit de noodzakelijkheid, de frequentie en de duur </w:t>
      </w:r>
      <w:r w:rsidR="00B172AE" w:rsidRPr="00C672B4">
        <w:rPr>
          <w:rFonts w:eastAsia="Times New Roman" w:cs="Arial"/>
          <w:szCs w:val="20"/>
          <w:lang w:val="nl-NL" w:eastAsia="nl-NL"/>
        </w:rPr>
        <w:t xml:space="preserve"> </w:t>
      </w:r>
      <w:r w:rsidRPr="00C672B4">
        <w:rPr>
          <w:rFonts w:eastAsia="Times New Roman" w:cs="Arial"/>
          <w:szCs w:val="20"/>
          <w:lang w:val="nl-NL" w:eastAsia="nl-NL"/>
        </w:rPr>
        <w:t>van de revalidatie blijkt;</w:t>
      </w:r>
    </w:p>
    <w:p w14:paraId="4478C5CF" w14:textId="77777777" w:rsidR="00B83B9A" w:rsidRPr="00C672B4" w:rsidRDefault="00B83B9A" w:rsidP="00B1336F">
      <w:pPr>
        <w:pStyle w:val="Lijstalinea"/>
        <w:numPr>
          <w:ilvl w:val="0"/>
          <w:numId w:val="8"/>
        </w:numPr>
        <w:spacing w:after="0" w:line="240" w:lineRule="auto"/>
        <w:rPr>
          <w:rFonts w:eastAsia="Times New Roman" w:cs="Arial"/>
          <w:szCs w:val="20"/>
          <w:lang w:val="nl-NL" w:eastAsia="nl-NL"/>
        </w:rPr>
      </w:pPr>
      <w:r w:rsidRPr="00C672B4">
        <w:rPr>
          <w:rFonts w:eastAsia="Times New Roman" w:cs="Arial"/>
          <w:szCs w:val="20"/>
          <w:lang w:val="nl-NL" w:eastAsia="nl-NL"/>
        </w:rPr>
        <w:t>een advies, geformuleerd door het CLB, na overleg m</w:t>
      </w:r>
      <w:r w:rsidR="00597CC2">
        <w:rPr>
          <w:rFonts w:eastAsia="Times New Roman" w:cs="Arial"/>
          <w:szCs w:val="20"/>
          <w:lang w:val="nl-NL" w:eastAsia="nl-NL"/>
        </w:rPr>
        <w:t>et de klassenraad en de ouders;</w:t>
      </w:r>
    </w:p>
    <w:p w14:paraId="68496DDD" w14:textId="77777777" w:rsidR="00B83B9A" w:rsidRPr="00C672B4" w:rsidRDefault="00B83B9A" w:rsidP="00B1336F">
      <w:pPr>
        <w:pStyle w:val="Lijstalinea"/>
        <w:numPr>
          <w:ilvl w:val="0"/>
          <w:numId w:val="8"/>
        </w:numPr>
        <w:spacing w:after="0" w:line="240" w:lineRule="auto"/>
        <w:rPr>
          <w:rFonts w:eastAsia="Times New Roman" w:cs="Arial"/>
          <w:szCs w:val="20"/>
          <w:lang w:val="nl-NL" w:eastAsia="nl-NL"/>
        </w:rPr>
      </w:pPr>
      <w:r w:rsidRPr="00C672B4">
        <w:rPr>
          <w:rFonts w:eastAsia="Times New Roman" w:cs="Arial"/>
          <w:szCs w:val="20"/>
          <w:lang w:val="nl-NL" w:eastAsia="nl-NL"/>
        </w:rPr>
        <w:t>een toestemming van de directeur voor een periode die de duur van de behandeling, vermeld in het medisch</w:t>
      </w:r>
      <w:r w:rsidR="00597CC2">
        <w:rPr>
          <w:rFonts w:eastAsia="Times New Roman" w:cs="Arial"/>
          <w:szCs w:val="20"/>
          <w:lang w:val="nl-NL" w:eastAsia="nl-NL"/>
        </w:rPr>
        <w:t xml:space="preserve"> attest, niet kan overschrijden.</w:t>
      </w:r>
    </w:p>
    <w:p w14:paraId="6408A50E" w14:textId="77777777" w:rsidR="00B83B9A"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C93798">
        <w:rPr>
          <w:rFonts w:eastAsia="Times New Roman" w:cs="Arial"/>
          <w:szCs w:val="20"/>
          <w:lang w:val="nl-NL" w:eastAsia="nl-NL"/>
        </w:rPr>
        <w:tab/>
      </w:r>
    </w:p>
    <w:p w14:paraId="3AB0E7E6" w14:textId="77777777" w:rsidR="00B83B9A" w:rsidRPr="00C93798" w:rsidRDefault="00B83B9A" w:rsidP="00C672B4">
      <w:pPr>
        <w:spacing w:after="0" w:line="240" w:lineRule="auto"/>
        <w:ind w:left="284"/>
        <w:rPr>
          <w:rFonts w:eastAsia="Times New Roman" w:cs="Arial"/>
          <w:szCs w:val="20"/>
          <w:lang w:val="nl-NL" w:eastAsia="nl-NL"/>
        </w:rPr>
      </w:pPr>
      <w:r w:rsidRPr="00C93798">
        <w:rPr>
          <w:rFonts w:eastAsia="Times New Roman" w:cs="Arial"/>
          <w:szCs w:val="20"/>
          <w:lang w:val="nl-NL" w:eastAsia="nl-NL"/>
        </w:rPr>
        <w:t xml:space="preserve">Uitzonderlijk kunnen de 150 minuten overschreden worden, mits gunstig advies van de arts van het CLB, in overleg met de klassenraad en de ouders. </w:t>
      </w:r>
    </w:p>
    <w:p w14:paraId="2FBD25EB" w14:textId="77777777" w:rsidR="00B83B9A" w:rsidRPr="00C93798" w:rsidRDefault="00B83B9A" w:rsidP="00C93798">
      <w:pPr>
        <w:spacing w:after="0" w:line="240" w:lineRule="auto"/>
        <w:rPr>
          <w:rFonts w:eastAsia="Times New Roman" w:cs="Arial"/>
          <w:szCs w:val="20"/>
          <w:lang w:val="nl-NL" w:eastAsia="nl-NL"/>
        </w:rPr>
      </w:pPr>
    </w:p>
    <w:p w14:paraId="07314323" w14:textId="77777777" w:rsidR="004A687B" w:rsidRPr="00C93798" w:rsidRDefault="004A687B" w:rsidP="004A687B">
      <w:pPr>
        <w:spacing w:after="0" w:line="240" w:lineRule="auto"/>
        <w:rPr>
          <w:rFonts w:eastAsia="Times New Roman" w:cs="Arial"/>
          <w:szCs w:val="20"/>
          <w:lang w:val="nl-NL" w:eastAsia="nl-NL"/>
        </w:rPr>
      </w:pPr>
      <w:r w:rsidRPr="002804F9">
        <w:rPr>
          <w:rFonts w:eastAsia="Times New Roman" w:cs="Arial"/>
          <w:szCs w:val="20"/>
          <w:lang w:val="nl-NL" w:eastAsia="nl-NL"/>
        </w:rPr>
        <w:t xml:space="preserve">b) de afwezigheid gedurende maximaal 150 minuten per week, verplaatsing inbegrepen van leerlingen met een specifieke </w:t>
      </w:r>
      <w:proofErr w:type="spellStart"/>
      <w:r w:rsidRPr="002804F9">
        <w:rPr>
          <w:rFonts w:eastAsia="Times New Roman" w:cs="Arial"/>
          <w:szCs w:val="20"/>
          <w:lang w:val="nl-NL" w:eastAsia="nl-NL"/>
        </w:rPr>
        <w:t>onderwijsgerelateerde</w:t>
      </w:r>
      <w:proofErr w:type="spellEnd"/>
      <w:r w:rsidRPr="002804F9">
        <w:rPr>
          <w:rFonts w:eastAsia="Times New Roman" w:cs="Arial"/>
          <w:szCs w:val="20"/>
          <w:lang w:val="nl-NL" w:eastAsia="nl-NL"/>
        </w:rPr>
        <w:t xml:space="preserve"> behoefte waarvoor een handelingsgericht advies is gegeven . </w:t>
      </w:r>
    </w:p>
    <w:p w14:paraId="54D671FA" w14:textId="77777777" w:rsidR="00B83B9A" w:rsidRPr="00C93798" w:rsidRDefault="00B83B9A" w:rsidP="00C93798">
      <w:pPr>
        <w:spacing w:after="0" w:line="240" w:lineRule="auto"/>
        <w:rPr>
          <w:rFonts w:eastAsia="Times New Roman" w:cs="Arial"/>
          <w:szCs w:val="20"/>
          <w:lang w:val="nl-NL" w:eastAsia="nl-NL"/>
        </w:rPr>
      </w:pPr>
    </w:p>
    <w:p w14:paraId="41DF54BE" w14:textId="77777777" w:rsidR="00B83B9A" w:rsidRPr="00C93798" w:rsidRDefault="00B83B9A" w:rsidP="0095560F">
      <w:pPr>
        <w:spacing w:after="0" w:line="240" w:lineRule="auto"/>
        <w:rPr>
          <w:rFonts w:eastAsia="Times New Roman" w:cs="Arial"/>
          <w:szCs w:val="20"/>
          <w:lang w:val="nl-NL" w:eastAsia="nl-NL"/>
        </w:rPr>
      </w:pPr>
      <w:r w:rsidRPr="00C93798">
        <w:rPr>
          <w:rFonts w:eastAsia="Times New Roman" w:cs="Arial"/>
          <w:szCs w:val="20"/>
          <w:lang w:val="nl-NL" w:eastAsia="nl-NL"/>
        </w:rPr>
        <w:t xml:space="preserve">Om een beslissing te kunnen nemen, moet de school beschikken over een dossier dat ten minste de volgende elementen bevat: </w:t>
      </w:r>
    </w:p>
    <w:p w14:paraId="2FC2DD75" w14:textId="77777777" w:rsidR="00B83B9A" w:rsidRPr="00C672B4" w:rsidRDefault="00B83B9A" w:rsidP="00B1336F">
      <w:pPr>
        <w:pStyle w:val="Lijstalinea"/>
        <w:numPr>
          <w:ilvl w:val="0"/>
          <w:numId w:val="9"/>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verklaring van de ouders waarom de revalidatie tijdens de lestijden moet plaatsvinden;</w:t>
      </w:r>
    </w:p>
    <w:p w14:paraId="61B6A293" w14:textId="77777777" w:rsidR="00B83B9A" w:rsidRPr="00C672B4" w:rsidRDefault="00B83B9A" w:rsidP="00B1336F">
      <w:pPr>
        <w:pStyle w:val="Lijstalinea"/>
        <w:numPr>
          <w:ilvl w:val="0"/>
          <w:numId w:val="9"/>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advies, geformuleerd door het CLB in overleg m</w:t>
      </w:r>
      <w:r w:rsidR="00597CC2">
        <w:rPr>
          <w:rFonts w:eastAsia="Times New Roman" w:cs="Arial"/>
          <w:szCs w:val="20"/>
          <w:lang w:val="nl-NL" w:eastAsia="nl-NL"/>
        </w:rPr>
        <w:t>et de klassenraad en de ouders;</w:t>
      </w:r>
    </w:p>
    <w:p w14:paraId="3687CFC6" w14:textId="77777777" w:rsidR="00B172AE" w:rsidRPr="00C672B4" w:rsidRDefault="00B83B9A" w:rsidP="00B1336F">
      <w:pPr>
        <w:pStyle w:val="Lijstalinea"/>
        <w:numPr>
          <w:ilvl w:val="0"/>
          <w:numId w:val="9"/>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samenwerkingsovereenkomst tussen de school en de revalidatieverstrekker.</w:t>
      </w:r>
      <w:r w:rsidR="00B172AE" w:rsidRPr="00C672B4">
        <w:rPr>
          <w:rFonts w:eastAsia="Times New Roman" w:cs="Arial"/>
          <w:szCs w:val="20"/>
          <w:lang w:val="nl-NL" w:eastAsia="nl-NL"/>
        </w:rPr>
        <w:t xml:space="preserve"> </w:t>
      </w:r>
      <w:r w:rsidRPr="00C672B4">
        <w:rPr>
          <w:rFonts w:eastAsia="Times New Roman" w:cs="Arial"/>
          <w:szCs w:val="20"/>
          <w:lang w:val="nl-NL" w:eastAsia="nl-NL"/>
        </w:rPr>
        <w:t xml:space="preserve">De </w:t>
      </w:r>
      <w:r w:rsidR="00B172AE" w:rsidRPr="00C672B4">
        <w:rPr>
          <w:rFonts w:eastAsia="Times New Roman" w:cs="Arial"/>
          <w:szCs w:val="20"/>
          <w:lang w:val="nl-NL" w:eastAsia="nl-NL"/>
        </w:rPr>
        <w:t>revalidatie</w:t>
      </w:r>
      <w:r w:rsidRPr="00C672B4">
        <w:rPr>
          <w:rFonts w:eastAsia="Times New Roman" w:cs="Arial"/>
          <w:szCs w:val="20"/>
          <w:lang w:val="nl-NL" w:eastAsia="nl-NL"/>
        </w:rPr>
        <w:t>verstrekker bezorgt op het einde van elk schooljaar een evaluatieverslag</w:t>
      </w:r>
      <w:r w:rsidR="00597CC2">
        <w:rPr>
          <w:rFonts w:eastAsia="Times New Roman" w:cs="Arial"/>
          <w:szCs w:val="20"/>
          <w:lang w:val="nl-NL" w:eastAsia="nl-NL"/>
        </w:rPr>
        <w:t>;</w:t>
      </w:r>
      <w:r w:rsidRPr="00C672B4" w:rsidDel="009C34DB">
        <w:rPr>
          <w:rFonts w:eastAsia="Times New Roman" w:cs="Arial"/>
          <w:szCs w:val="20"/>
          <w:lang w:val="nl-NL" w:eastAsia="nl-NL"/>
        </w:rPr>
        <w:t xml:space="preserve"> </w:t>
      </w:r>
    </w:p>
    <w:p w14:paraId="133AA7C3" w14:textId="77777777" w:rsidR="00B83B9A" w:rsidRPr="00C672B4" w:rsidRDefault="00B83B9A" w:rsidP="00B1336F">
      <w:pPr>
        <w:pStyle w:val="Lijstalinea"/>
        <w:numPr>
          <w:ilvl w:val="0"/>
          <w:numId w:val="9"/>
        </w:numPr>
        <w:spacing w:after="0" w:line="240" w:lineRule="auto"/>
        <w:ind w:left="709" w:hanging="425"/>
        <w:rPr>
          <w:rFonts w:eastAsia="Times New Roman" w:cs="Arial"/>
          <w:szCs w:val="20"/>
          <w:lang w:val="nl-NL" w:eastAsia="nl-NL"/>
        </w:rPr>
      </w:pPr>
      <w:r w:rsidRPr="00C672B4">
        <w:rPr>
          <w:rFonts w:eastAsia="Times New Roman" w:cs="Arial"/>
          <w:szCs w:val="20"/>
          <w:lang w:val="nl-NL" w:eastAsia="nl-NL"/>
        </w:rPr>
        <w:t>een toestemming van de directeur, die jaarlijks vernieuwd en gemotiveerd moet worden, rekening houdend met het evaluatieve</w:t>
      </w:r>
      <w:r w:rsidR="00597CC2">
        <w:rPr>
          <w:rFonts w:eastAsia="Times New Roman" w:cs="Arial"/>
          <w:szCs w:val="20"/>
          <w:lang w:val="nl-NL" w:eastAsia="nl-NL"/>
        </w:rPr>
        <w:t>rslag waarvan sprake in punt 3).</w:t>
      </w:r>
    </w:p>
    <w:p w14:paraId="4C42AC98" w14:textId="77777777" w:rsidR="00B172AE" w:rsidRPr="00C93798" w:rsidRDefault="00B172AE" w:rsidP="00C93798">
      <w:pPr>
        <w:spacing w:after="0" w:line="240" w:lineRule="auto"/>
        <w:ind w:left="709" w:hanging="425"/>
        <w:rPr>
          <w:rFonts w:eastAsia="Times New Roman" w:cs="Arial"/>
          <w:szCs w:val="20"/>
          <w:lang w:val="nl-NL" w:eastAsia="nl-NL"/>
        </w:rPr>
      </w:pPr>
    </w:p>
    <w:p w14:paraId="34E42B5F" w14:textId="77777777" w:rsidR="00B83B9A" w:rsidRPr="00C93798" w:rsidRDefault="00B83B9A" w:rsidP="00C93798">
      <w:pPr>
        <w:spacing w:after="0" w:line="240" w:lineRule="auto"/>
        <w:ind w:left="142"/>
        <w:rPr>
          <w:rFonts w:eastAsia="Times New Roman" w:cs="Arial"/>
          <w:szCs w:val="20"/>
          <w:lang w:val="nl-NL" w:eastAsia="nl-NL"/>
        </w:rPr>
      </w:pPr>
      <w:r w:rsidRPr="00C93798">
        <w:rPr>
          <w:rFonts w:eastAsia="Times New Roman" w:cs="Arial"/>
          <w:szCs w:val="20"/>
          <w:lang w:val="nl-NL" w:eastAsia="nl-NL"/>
        </w:rPr>
        <w:t xml:space="preserve">In uitzonderlijke omstandigheden en mits gunstig advies van het CLB in overleg met de klassenraad en de ouders, kan de maximumduur van 150 minuten voor leerplichtige kleuters uitgebreid worden tot 200 minuten, verplaatsing inbegrepen. </w:t>
      </w:r>
    </w:p>
    <w:p w14:paraId="3060A16C" w14:textId="77777777" w:rsidR="00B83B9A" w:rsidRPr="00C93798" w:rsidRDefault="00B83B9A" w:rsidP="00C93798">
      <w:pPr>
        <w:spacing w:after="0" w:line="240" w:lineRule="auto"/>
        <w:ind w:left="142"/>
        <w:rPr>
          <w:rFonts w:eastAsia="Times New Roman" w:cs="Arial"/>
          <w:szCs w:val="20"/>
          <w:lang w:val="nl-NL" w:eastAsia="nl-NL"/>
        </w:rPr>
      </w:pPr>
    </w:p>
    <w:p w14:paraId="061D71C6" w14:textId="77777777" w:rsidR="00B83B9A" w:rsidRDefault="00B83B9A" w:rsidP="00C93798">
      <w:pPr>
        <w:spacing w:after="0" w:line="240" w:lineRule="auto"/>
        <w:ind w:left="142"/>
        <w:rPr>
          <w:rFonts w:eastAsia="Times New Roman" w:cs="Arial"/>
          <w:szCs w:val="20"/>
          <w:lang w:val="nl-NL" w:eastAsia="nl-NL"/>
        </w:rPr>
      </w:pPr>
      <w:r w:rsidRPr="00C93798">
        <w:rPr>
          <w:rFonts w:eastAsia="Times New Roman" w:cs="Arial"/>
          <w:szCs w:val="20"/>
          <w:lang w:val="nl-NL" w:eastAsia="nl-NL"/>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32A25B9F" w14:textId="77777777" w:rsidR="009621BA" w:rsidRPr="00D60AAF" w:rsidRDefault="009621BA" w:rsidP="00C93798">
      <w:pPr>
        <w:spacing w:after="0" w:line="240" w:lineRule="auto"/>
        <w:ind w:left="142"/>
        <w:rPr>
          <w:rFonts w:eastAsia="Times New Roman" w:cs="Arial"/>
          <w:szCs w:val="20"/>
          <w:lang w:val="nl-NL" w:eastAsia="nl-NL"/>
        </w:rPr>
      </w:pPr>
      <w:r w:rsidRPr="00D60AAF">
        <w:rPr>
          <w:rFonts w:eastAsia="Times New Roman" w:cs="Arial"/>
          <w:szCs w:val="20"/>
          <w:lang w:val="nl-NL" w:eastAsia="nl-NL"/>
        </w:rPr>
        <w:t>7° Afwezigheden omwille van preventieve schorsing en tijdelijke en definitieve uitsluiting:</w:t>
      </w:r>
    </w:p>
    <w:p w14:paraId="19A1C06D" w14:textId="77777777" w:rsidR="009621BA" w:rsidRPr="00D60AAF" w:rsidRDefault="009621BA" w:rsidP="00C93798">
      <w:pPr>
        <w:spacing w:after="0" w:line="240" w:lineRule="auto"/>
        <w:ind w:left="142"/>
        <w:rPr>
          <w:rFonts w:eastAsia="Times New Roman" w:cs="Arial"/>
          <w:szCs w:val="20"/>
          <w:lang w:val="nl-NL" w:eastAsia="nl-NL"/>
        </w:rPr>
      </w:pPr>
    </w:p>
    <w:p w14:paraId="6D5FCB05" w14:textId="77777777" w:rsidR="009621BA" w:rsidRPr="00C93798" w:rsidRDefault="009621BA" w:rsidP="00C93798">
      <w:pPr>
        <w:spacing w:after="0" w:line="240" w:lineRule="auto"/>
        <w:ind w:left="142"/>
        <w:rPr>
          <w:rFonts w:eastAsia="Times New Roman" w:cs="Arial"/>
          <w:szCs w:val="20"/>
          <w:lang w:val="nl-NL" w:eastAsia="nl-NL"/>
        </w:rPr>
      </w:pPr>
      <w:r w:rsidRPr="00D60AAF">
        <w:rPr>
          <w:rFonts w:eastAsia="Times New Roman" w:cs="Arial"/>
          <w:szCs w:val="20"/>
          <w:lang w:val="nl-NL" w:eastAsia="nl-NL"/>
        </w:rPr>
        <w:t xml:space="preserve">Een </w:t>
      </w:r>
      <w:r w:rsidR="00AA7315" w:rsidRPr="00D60AAF">
        <w:rPr>
          <w:rFonts w:eastAsia="Times New Roman" w:cs="Arial"/>
          <w:szCs w:val="20"/>
          <w:lang w:val="nl-NL" w:eastAsia="nl-NL"/>
        </w:rPr>
        <w:t>afwezigheid omwille van een preventieve schorsing, een tijdelijke of definitieve uitsluiting en waarbij de school gemotiveerd heeft dat opvang in de school niet haalbaar is, is een gewettigde afwezigheid.</w:t>
      </w:r>
    </w:p>
    <w:p w14:paraId="0EFC6C37" w14:textId="77777777" w:rsidR="00B83B9A"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14:paraId="04D034F4" w14:textId="77777777" w:rsidR="00C644DD" w:rsidRPr="00C93798" w:rsidRDefault="00C644DD"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14:paraId="428C263E" w14:textId="77777777" w:rsidR="00B6059F"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u w:val="single"/>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00A27B84">
        <w:rPr>
          <w:rFonts w:eastAsia="Times New Roman" w:cs="Arial"/>
          <w:szCs w:val="20"/>
          <w:lang w:val="nl-NL" w:eastAsia="nl-NL"/>
        </w:rPr>
        <w:t>3</w:t>
      </w:r>
      <w:r w:rsidRPr="00C93798">
        <w:rPr>
          <w:rFonts w:eastAsia="Times New Roman" w:cs="Arial"/>
          <w:szCs w:val="20"/>
          <w:lang w:val="nl-NL" w:eastAsia="nl-NL"/>
        </w:rPr>
        <w:tab/>
      </w:r>
      <w:r w:rsidRPr="00C93798">
        <w:rPr>
          <w:rFonts w:eastAsia="Times New Roman" w:cs="Arial"/>
          <w:szCs w:val="20"/>
          <w:u w:val="single"/>
          <w:lang w:val="nl-NL" w:eastAsia="nl-NL"/>
        </w:rPr>
        <w:t>Problematische afwezigheden</w:t>
      </w:r>
    </w:p>
    <w:p w14:paraId="15A3FBCE" w14:textId="77777777" w:rsidR="00B83B9A"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r w:rsidRPr="00C93798">
        <w:rPr>
          <w:rFonts w:eastAsia="Times New Roman" w:cs="Arial"/>
          <w:szCs w:val="20"/>
          <w:lang w:val="nl-NL" w:eastAsia="nl-NL"/>
        </w:rPr>
        <w:br/>
        <w:t xml:space="preserve">Alle afwezigheden die niet zijn opgesomd of niet kunnen worden gewettigd zoals beschreven onder </w:t>
      </w:r>
      <w:r w:rsidR="00BC39F0">
        <w:rPr>
          <w:rFonts w:eastAsia="Times New Roman" w:cs="Arial"/>
          <w:szCs w:val="20"/>
          <w:lang w:val="nl-NL" w:eastAsia="nl-NL"/>
        </w:rPr>
        <w:br/>
      </w: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 worden ten aanzien van de leerling beschouwd als problematische afwezigheden. Ook afwezigheden gewettigd door een twijfelachtig medisch attest, met name de ‘</w:t>
      </w:r>
      <w:proofErr w:type="spellStart"/>
      <w:r w:rsidRPr="00C93798">
        <w:rPr>
          <w:rFonts w:eastAsia="Times New Roman" w:cs="Arial"/>
          <w:szCs w:val="20"/>
          <w:lang w:val="nl-NL" w:eastAsia="nl-NL"/>
        </w:rPr>
        <w:t>dixit</w:t>
      </w:r>
      <w:proofErr w:type="spellEnd"/>
      <w:r w:rsidRPr="00C93798">
        <w:rPr>
          <w:rFonts w:eastAsia="Times New Roman" w:cs="Arial"/>
          <w:szCs w:val="20"/>
          <w:lang w:val="nl-NL" w:eastAsia="nl-NL"/>
        </w:rPr>
        <w:t xml:space="preserve">’ </w:t>
      </w:r>
      <w:r w:rsidR="007F3D32" w:rsidRPr="00C93798">
        <w:rPr>
          <w:rFonts w:eastAsia="Times New Roman" w:cs="Arial"/>
          <w:szCs w:val="20"/>
          <w:lang w:val="nl-NL" w:eastAsia="nl-NL"/>
        </w:rPr>
        <w:t>-</w:t>
      </w:r>
      <w:r w:rsidRPr="00C93798">
        <w:rPr>
          <w:rFonts w:eastAsia="Times New Roman" w:cs="Arial"/>
          <w:szCs w:val="20"/>
          <w:lang w:val="nl-NL" w:eastAsia="nl-NL"/>
        </w:rPr>
        <w:t>attesten, geantidateerde attesten en a</w:t>
      </w:r>
      <w:r w:rsidR="007F3D32" w:rsidRPr="00C93798">
        <w:rPr>
          <w:rFonts w:eastAsia="Times New Roman" w:cs="Arial"/>
          <w:szCs w:val="20"/>
          <w:lang w:val="nl-NL" w:eastAsia="nl-NL"/>
        </w:rPr>
        <w:t>ttesten die een niet-</w:t>
      </w:r>
      <w:r w:rsidRPr="00C93798">
        <w:rPr>
          <w:rFonts w:eastAsia="Times New Roman" w:cs="Arial"/>
          <w:szCs w:val="20"/>
          <w:lang w:val="nl-NL" w:eastAsia="nl-NL"/>
        </w:rPr>
        <w:t>medische reden vermelden, worden als problematische afwezigheden beschouwd.</w:t>
      </w:r>
    </w:p>
    <w:p w14:paraId="4EFFDB29" w14:textId="77777777" w:rsidR="00B83B9A" w:rsidRPr="00C93798" w:rsidRDefault="00B83B9A" w:rsidP="00C93798">
      <w:pPr>
        <w:numPr>
          <w:ilvl w:val="12"/>
          <w:numId w:val="0"/>
        </w:numPr>
        <w:tabs>
          <w:tab w:val="left" w:pos="-1440"/>
          <w:tab w:val="left" w:pos="-720"/>
          <w:tab w:val="left" w:pos="283"/>
        </w:tabs>
        <w:spacing w:before="320" w:after="0" w:line="240" w:lineRule="auto"/>
        <w:rPr>
          <w:rFonts w:eastAsia="Times New Roman" w:cs="Arial"/>
          <w:szCs w:val="20"/>
          <w:lang w:val="nl-NL" w:eastAsia="nl-NL"/>
        </w:rPr>
      </w:pPr>
      <w:r w:rsidRPr="00C93798">
        <w:rPr>
          <w:rFonts w:eastAsia="Times New Roman" w:cs="Arial"/>
          <w:szCs w:val="20"/>
          <w:lang w:val="nl-NL" w:eastAsia="nl-NL"/>
        </w:rPr>
        <w:t xml:space="preserve">In deze gevallen zal de directeur contact opnemen met de ouders. De ouders kunnen deze afwezigheid alsnog wettigen. Vanaf </w:t>
      </w:r>
      <w:r w:rsidR="00611C97" w:rsidRPr="000E3E77">
        <w:rPr>
          <w:rFonts w:eastAsia="Times New Roman" w:cs="Arial"/>
          <w:szCs w:val="20"/>
          <w:lang w:val="nl-NL" w:eastAsia="nl-NL"/>
        </w:rPr>
        <w:t>vijf</w:t>
      </w:r>
      <w:r w:rsidRPr="000E3E77">
        <w:rPr>
          <w:rFonts w:eastAsia="Times New Roman" w:cs="Arial"/>
          <w:szCs w:val="20"/>
          <w:lang w:val="nl-NL" w:eastAsia="nl-NL"/>
        </w:rPr>
        <w:t xml:space="preserve"> halve schooldagen</w:t>
      </w:r>
      <w:r w:rsidRPr="00C93798">
        <w:rPr>
          <w:rFonts w:eastAsia="Times New Roman" w:cs="Arial"/>
          <w:szCs w:val="20"/>
          <w:lang w:val="nl-NL" w:eastAsia="nl-NL"/>
        </w:rPr>
        <w:t xml:space="preserve"> problematische afwezigheden heeft de school een meldings</w:t>
      </w:r>
      <w:r w:rsidR="00597CC2">
        <w:rPr>
          <w:rFonts w:eastAsia="Times New Roman" w:cs="Arial"/>
          <w:szCs w:val="20"/>
          <w:lang w:val="nl-NL" w:eastAsia="nl-NL"/>
        </w:rPr>
        <w:t>plicht ten opzichte van het CLB</w:t>
      </w:r>
      <w:r w:rsidR="00D41A49" w:rsidRPr="00C93798">
        <w:rPr>
          <w:rFonts w:eastAsia="Times New Roman" w:cs="Arial"/>
          <w:szCs w:val="20"/>
          <w:lang w:val="nl-NL" w:eastAsia="nl-NL"/>
        </w:rPr>
        <w:t>.</w:t>
      </w:r>
      <w:r w:rsidR="00597CC2">
        <w:rPr>
          <w:rFonts w:eastAsia="Times New Roman" w:cs="Arial"/>
          <w:szCs w:val="20"/>
          <w:lang w:val="nl-NL" w:eastAsia="nl-NL"/>
        </w:rPr>
        <w:t xml:space="preserve"> </w:t>
      </w:r>
      <w:r w:rsidR="00B91437" w:rsidRPr="00C93798">
        <w:rPr>
          <w:rFonts w:eastAsia="Times New Roman" w:cs="Arial"/>
          <w:szCs w:val="20"/>
          <w:lang w:val="nl-NL" w:eastAsia="nl-NL"/>
        </w:rPr>
        <w:t>Het CLB</w:t>
      </w:r>
      <w:r w:rsidR="00B6059F" w:rsidRPr="00C93798">
        <w:rPr>
          <w:rFonts w:eastAsia="Times New Roman" w:cs="Arial"/>
          <w:szCs w:val="20"/>
          <w:lang w:val="nl-NL" w:eastAsia="nl-NL"/>
        </w:rPr>
        <w:t xml:space="preserve"> </w:t>
      </w:r>
      <w:r w:rsidR="002F223B" w:rsidRPr="00C93798">
        <w:rPr>
          <w:rFonts w:eastAsia="Times New Roman" w:cs="Arial"/>
          <w:szCs w:val="20"/>
          <w:lang w:val="nl-NL" w:eastAsia="nl-NL"/>
        </w:rPr>
        <w:t>voorziet</w:t>
      </w:r>
      <w:r w:rsidRPr="00C93798">
        <w:rPr>
          <w:rFonts w:eastAsia="Times New Roman" w:cs="Arial"/>
          <w:szCs w:val="20"/>
          <w:lang w:val="nl-NL" w:eastAsia="nl-NL"/>
        </w:rPr>
        <w:t xml:space="preserve"> begeleiding voor de betrokken leerling</w:t>
      </w:r>
      <w:r w:rsidR="00D41A49" w:rsidRPr="00C93798">
        <w:rPr>
          <w:rFonts w:eastAsia="Times New Roman" w:cs="Arial"/>
          <w:szCs w:val="20"/>
          <w:lang w:val="nl-NL" w:eastAsia="nl-NL"/>
        </w:rPr>
        <w:t>,</w:t>
      </w:r>
      <w:r w:rsidRPr="00C93798">
        <w:rPr>
          <w:rFonts w:eastAsia="Times New Roman" w:cs="Arial"/>
          <w:szCs w:val="20"/>
          <w:lang w:val="nl-NL" w:eastAsia="nl-NL"/>
        </w:rPr>
        <w:t xml:space="preserve"> in samenwerking met de school.</w:t>
      </w:r>
    </w:p>
    <w:p w14:paraId="48879F1E" w14:textId="77777777" w:rsidR="00B83B9A" w:rsidRPr="00C93798" w:rsidRDefault="00B83B9A"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15F018F8" w14:textId="44D4ECD6" w:rsidR="00B83B9A" w:rsidRPr="00C93798" w:rsidRDefault="008336CA" w:rsidP="00C93798">
      <w:pPr>
        <w:numPr>
          <w:ilvl w:val="12"/>
          <w:numId w:val="0"/>
        </w:numPr>
        <w:tabs>
          <w:tab w:val="left" w:pos="-1440"/>
          <w:tab w:val="left" w:pos="-720"/>
          <w:tab w:val="left" w:pos="283"/>
        </w:tabs>
        <w:spacing w:before="32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D41A49" w:rsidRPr="00C93798">
        <w:rPr>
          <w:rFonts w:eastAsia="Times New Roman" w:cs="Arial"/>
          <w:b/>
          <w:bCs/>
          <w:i/>
          <w:iCs/>
          <w:szCs w:val="20"/>
          <w:lang w:val="nl-NL" w:eastAsia="nl-NL"/>
        </w:rPr>
        <w:t>1</w:t>
      </w:r>
      <w:r w:rsidR="003567C5">
        <w:rPr>
          <w:rFonts w:eastAsia="Times New Roman" w:cs="Arial"/>
          <w:b/>
          <w:bCs/>
          <w:i/>
          <w:iCs/>
          <w:szCs w:val="20"/>
          <w:lang w:val="nl-NL" w:eastAsia="nl-NL"/>
        </w:rPr>
        <w:t>5</w:t>
      </w:r>
      <w:r w:rsidR="00D41A49" w:rsidRPr="00C93798">
        <w:rPr>
          <w:rFonts w:eastAsia="Times New Roman" w:cs="Arial"/>
          <w:b/>
          <w:bCs/>
          <w:i/>
          <w:iCs/>
          <w:szCs w:val="20"/>
          <w:lang w:val="nl-NL" w:eastAsia="nl-NL"/>
        </w:rPr>
        <w:t xml:space="preserve">  </w:t>
      </w:r>
      <w:r w:rsidRPr="00C93798">
        <w:rPr>
          <w:rFonts w:eastAsia="Times New Roman" w:cs="Arial"/>
          <w:b/>
          <w:bCs/>
          <w:i/>
          <w:iCs/>
          <w:szCs w:val="20"/>
          <w:lang w:val="nl-NL" w:eastAsia="nl-NL"/>
        </w:rPr>
        <w:t>Te laat komen</w:t>
      </w:r>
    </w:p>
    <w:p w14:paraId="36FA981E" w14:textId="77777777" w:rsidR="00C152DD" w:rsidRPr="00C93798" w:rsidRDefault="00C152DD" w:rsidP="00C93798">
      <w:pPr>
        <w:widowControl w:val="0"/>
        <w:spacing w:after="0" w:line="240" w:lineRule="auto"/>
        <w:rPr>
          <w:rFonts w:eastAsia="Times New Roman" w:cs="Arial"/>
          <w:snapToGrid w:val="0"/>
          <w:szCs w:val="20"/>
          <w:lang w:val="nl-NL" w:eastAsia="nl-NL"/>
        </w:rPr>
      </w:pPr>
    </w:p>
    <w:p w14:paraId="46AA8F50" w14:textId="77777777" w:rsidR="00B7799D" w:rsidRPr="00B7799D" w:rsidRDefault="00B83B9A" w:rsidP="00B779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hanging="708"/>
        <w:jc w:val="both"/>
        <w:rPr>
          <w:rFonts w:cs="Arial"/>
          <w:szCs w:val="20"/>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r>
      <w:r w:rsidR="00B7799D" w:rsidRPr="00B7799D">
        <w:rPr>
          <w:rFonts w:cs="Arial"/>
          <w:szCs w:val="20"/>
        </w:rPr>
        <w:t>Het is niet prettig dat kinderen te laat komen. Het klasgebeuren is dan volop bezig en het is voor hen dan ook moeilijk aan te sluiten bij de les. Wij vragen u dan ook uitdrukkelijk ervoor te zorgen dat de kinderen op tijd in de school zijn.</w:t>
      </w:r>
    </w:p>
    <w:p w14:paraId="1848D6CB" w14:textId="77777777" w:rsidR="00DF22B9" w:rsidRPr="00D60AAF" w:rsidRDefault="00B7799D" w:rsidP="009779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szCs w:val="20"/>
        </w:rPr>
      </w:pPr>
      <w:r w:rsidRPr="00B7799D">
        <w:rPr>
          <w:rFonts w:cs="Arial"/>
          <w:szCs w:val="20"/>
        </w:rPr>
        <w:t xml:space="preserve">Ook voor de kleuters vragen wij u de begin- en einduren te respecteren. Kleuters vinden het niet leuk in </w:t>
      </w:r>
      <w:r w:rsidRPr="00D60AAF">
        <w:rPr>
          <w:rFonts w:cs="Arial"/>
          <w:szCs w:val="20"/>
        </w:rPr>
        <w:t>het klasje te komen als de activiteiten reeds begonnen zijn</w:t>
      </w:r>
      <w:r w:rsidRPr="00B8616E">
        <w:rPr>
          <w:rFonts w:cs="Arial"/>
          <w:szCs w:val="20"/>
        </w:rPr>
        <w:t>.</w:t>
      </w:r>
      <w:r w:rsidR="009779E6" w:rsidRPr="00B8616E">
        <w:rPr>
          <w:rFonts w:cs="Arial"/>
          <w:szCs w:val="20"/>
        </w:rPr>
        <w:t xml:space="preserve"> </w:t>
      </w:r>
      <w:r w:rsidR="00DF22B9" w:rsidRPr="00B8616E">
        <w:rPr>
          <w:rFonts w:cs="Arial"/>
          <w:szCs w:val="20"/>
        </w:rPr>
        <w:t xml:space="preserve">In de kleuterschool werken we met een “Op tijd naar </w:t>
      </w:r>
      <w:proofErr w:type="spellStart"/>
      <w:r w:rsidR="00DF22B9" w:rsidRPr="00B8616E">
        <w:rPr>
          <w:rFonts w:cs="Arial"/>
          <w:szCs w:val="20"/>
        </w:rPr>
        <w:t>school-kaart</w:t>
      </w:r>
      <w:proofErr w:type="spellEnd"/>
      <w:r w:rsidR="00DF22B9" w:rsidRPr="00B8616E">
        <w:rPr>
          <w:rFonts w:cs="Arial"/>
          <w:szCs w:val="20"/>
        </w:rPr>
        <w:t>”. De datum wordt genoteerd als een kleuter, zonder verwittigen, te laat op school komt. De kaart wordt op regelmatige basis besproken met de ouders.</w:t>
      </w:r>
    </w:p>
    <w:p w14:paraId="3D64DE59" w14:textId="77777777" w:rsidR="00B7799D" w:rsidRPr="00D60AAF" w:rsidRDefault="00B7799D" w:rsidP="00B7799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cs="Arial"/>
          <w:szCs w:val="20"/>
        </w:rPr>
      </w:pPr>
      <w:r w:rsidRPr="00D60AAF">
        <w:rPr>
          <w:rFonts w:cs="Arial"/>
          <w:szCs w:val="20"/>
        </w:rPr>
        <w:tab/>
        <w:t>Een leerplichtige leerling die toch te laat komt, begeeft zich zo spoedig mogelijk naar de klasgroep/directie. De directie of klasverantwoordelijke geeft hiervan kennis in de schoolagenda.</w:t>
      </w:r>
    </w:p>
    <w:p w14:paraId="61B2C370" w14:textId="77777777" w:rsidR="00AA7315" w:rsidRPr="00B7799D" w:rsidRDefault="00AA7315" w:rsidP="00B7799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cs="Arial"/>
          <w:szCs w:val="20"/>
        </w:rPr>
      </w:pPr>
      <w:r w:rsidRPr="00D60AAF">
        <w:rPr>
          <w:rFonts w:cs="Arial"/>
          <w:szCs w:val="20"/>
        </w:rPr>
        <w:tab/>
        <w:t>Kleuters en leerlingen die te laat komen, wachten aan de deur tot 8.40 uur.</w:t>
      </w:r>
    </w:p>
    <w:p w14:paraId="220087FD" w14:textId="77777777" w:rsidR="00B7799D" w:rsidRPr="00B7799D" w:rsidRDefault="00B7799D" w:rsidP="00B779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szCs w:val="20"/>
        </w:rPr>
      </w:pPr>
      <w:r w:rsidRPr="00B7799D">
        <w:rPr>
          <w:rFonts w:cs="Arial"/>
          <w:szCs w:val="20"/>
        </w:rPr>
        <w:t>Regelmatig zullen er prikacties gehouden worden aan de schoolpoort om de telaatkomers te registreren. Bij frequente telaatkomers kunnen er maatregelen genomen worden.</w:t>
      </w:r>
    </w:p>
    <w:p w14:paraId="096DC8C2" w14:textId="77777777" w:rsidR="00B83B9A" w:rsidRPr="00C93798" w:rsidRDefault="00B83B9A" w:rsidP="00C93798">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p>
    <w:p w14:paraId="53BB77C4" w14:textId="77777777" w:rsidR="00B83B9A" w:rsidRPr="00C93798" w:rsidRDefault="00B83B9A" w:rsidP="00C672B4">
      <w:pPr>
        <w:spacing w:line="240" w:lineRule="auto"/>
        <w:ind w:left="709" w:hanging="709"/>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t xml:space="preserve">In uitzonderlijke gevallen kan een leerling die daarvoor een gewettigde reden heeft, de school </w:t>
      </w:r>
      <w:r w:rsidR="00FF21C7" w:rsidRPr="00C93798">
        <w:rPr>
          <w:rFonts w:eastAsia="Times New Roman" w:cs="Arial"/>
          <w:szCs w:val="20"/>
          <w:lang w:val="nl-NL" w:eastAsia="nl-NL"/>
        </w:rPr>
        <w:t xml:space="preserve">  </w:t>
      </w:r>
      <w:r w:rsidRPr="00C93798">
        <w:rPr>
          <w:rFonts w:eastAsia="Times New Roman" w:cs="Arial"/>
          <w:szCs w:val="20"/>
          <w:lang w:val="nl-NL" w:eastAsia="nl-NL"/>
        </w:rPr>
        <w:t>voor het eind</w:t>
      </w:r>
      <w:r w:rsidR="00D27338" w:rsidRPr="00C93798">
        <w:rPr>
          <w:rFonts w:eastAsia="Times New Roman" w:cs="Arial"/>
          <w:szCs w:val="20"/>
          <w:lang w:val="nl-NL" w:eastAsia="nl-NL"/>
        </w:rPr>
        <w:t>e van de schooldag</w:t>
      </w:r>
      <w:r w:rsidRPr="00C93798">
        <w:rPr>
          <w:rFonts w:eastAsia="Times New Roman" w:cs="Arial"/>
          <w:szCs w:val="20"/>
          <w:lang w:val="nl-NL" w:eastAsia="nl-NL"/>
        </w:rPr>
        <w:t xml:space="preserve"> verlaten. Dit kan enkel na toestemming van de directeur.</w:t>
      </w:r>
    </w:p>
    <w:p w14:paraId="511E882E" w14:textId="3393B0CD" w:rsidR="00C152DD" w:rsidRPr="00C93798" w:rsidRDefault="00C152DD" w:rsidP="000F7057">
      <w:pPr>
        <w:rPr>
          <w:rFonts w:eastAsia="Times New Roman" w:cs="Arial"/>
          <w:szCs w:val="20"/>
          <w:lang w:val="nl-NL" w:eastAsia="nl-NL"/>
        </w:rPr>
      </w:pPr>
    </w:p>
    <w:p w14:paraId="2F3F3521" w14:textId="005C08C4" w:rsidR="00433F72" w:rsidRDefault="00C152DD" w:rsidP="00C672B4">
      <w:pPr>
        <w:keepNext/>
        <w:spacing w:before="240" w:after="60" w:line="240" w:lineRule="auto"/>
        <w:ind w:left="2552" w:hanging="2552"/>
        <w:outlineLvl w:val="1"/>
        <w:rPr>
          <w:rFonts w:eastAsia="Times New Roman" w:cs="Arial"/>
          <w:b/>
          <w:bCs/>
          <w:iCs/>
          <w:sz w:val="36"/>
          <w:szCs w:val="36"/>
          <w:lang w:val="nl-NL" w:eastAsia="nl-NL"/>
        </w:rPr>
      </w:pPr>
      <w:bookmarkStart w:id="15" w:name="_Toc191982972"/>
      <w:bookmarkStart w:id="16" w:name="_Toc229386931"/>
      <w:bookmarkStart w:id="17" w:name="_Toc231288589"/>
      <w:bookmarkStart w:id="18" w:name="_Toc232308865"/>
      <w:bookmarkStart w:id="19" w:name="_Toc232309430"/>
      <w:r w:rsidRPr="00BB433E">
        <w:rPr>
          <w:rFonts w:eastAsia="Times New Roman" w:cs="Arial"/>
          <w:b/>
          <w:bCs/>
          <w:iCs/>
          <w:sz w:val="36"/>
          <w:szCs w:val="36"/>
          <w:lang w:val="nl-NL" w:eastAsia="nl-NL"/>
        </w:rPr>
        <w:t xml:space="preserve">Hoofdstuk </w:t>
      </w:r>
      <w:r w:rsidR="002257B7">
        <w:rPr>
          <w:rFonts w:eastAsia="Times New Roman" w:cs="Arial"/>
          <w:b/>
          <w:bCs/>
          <w:iCs/>
          <w:sz w:val="36"/>
          <w:szCs w:val="36"/>
          <w:lang w:val="nl-NL" w:eastAsia="nl-NL"/>
        </w:rPr>
        <w:t>8</w:t>
      </w:r>
      <w:r w:rsidR="00B83B9A" w:rsidRPr="00BB433E">
        <w:rPr>
          <w:rFonts w:eastAsia="Times New Roman" w:cs="Arial"/>
          <w:b/>
          <w:bCs/>
          <w:iCs/>
          <w:sz w:val="36"/>
          <w:szCs w:val="36"/>
          <w:lang w:val="nl-NL" w:eastAsia="nl-NL"/>
        </w:rPr>
        <w:tab/>
      </w:r>
      <w:bookmarkEnd w:id="15"/>
      <w:bookmarkEnd w:id="16"/>
      <w:bookmarkEnd w:id="17"/>
      <w:bookmarkEnd w:id="18"/>
      <w:bookmarkEnd w:id="19"/>
      <w:r w:rsidR="001D426A" w:rsidRPr="00BB433E">
        <w:rPr>
          <w:rFonts w:eastAsia="Times New Roman" w:cs="Arial"/>
          <w:b/>
          <w:bCs/>
          <w:iCs/>
          <w:sz w:val="36"/>
          <w:szCs w:val="36"/>
          <w:lang w:val="nl-NL" w:eastAsia="nl-NL"/>
        </w:rPr>
        <w:t>S</w:t>
      </w:r>
      <w:r w:rsidR="00C02758" w:rsidRPr="00BB433E">
        <w:rPr>
          <w:rFonts w:eastAsia="Times New Roman" w:cs="Arial"/>
          <w:b/>
          <w:bCs/>
          <w:iCs/>
          <w:sz w:val="36"/>
          <w:szCs w:val="36"/>
          <w:lang w:val="nl-NL" w:eastAsia="nl-NL"/>
        </w:rPr>
        <w:t>chending van de leefregels</w:t>
      </w:r>
      <w:r w:rsidR="001D426A" w:rsidRPr="00BB433E">
        <w:rPr>
          <w:rFonts w:eastAsia="Times New Roman" w:cs="Arial"/>
          <w:b/>
          <w:bCs/>
          <w:iCs/>
          <w:sz w:val="36"/>
          <w:szCs w:val="36"/>
          <w:lang w:val="nl-NL" w:eastAsia="nl-NL"/>
        </w:rPr>
        <w:t>,</w:t>
      </w:r>
      <w:r w:rsidR="00BB433E">
        <w:rPr>
          <w:rFonts w:eastAsia="Times New Roman" w:cs="Arial"/>
          <w:b/>
          <w:bCs/>
          <w:iCs/>
          <w:sz w:val="36"/>
          <w:szCs w:val="36"/>
          <w:lang w:val="nl-NL" w:eastAsia="nl-NL"/>
        </w:rPr>
        <w:t xml:space="preserve"> </w:t>
      </w:r>
      <w:r w:rsidR="0095560F">
        <w:rPr>
          <w:rFonts w:eastAsia="Times New Roman" w:cs="Arial"/>
          <w:b/>
          <w:bCs/>
          <w:iCs/>
          <w:sz w:val="36"/>
          <w:szCs w:val="36"/>
          <w:lang w:val="nl-NL" w:eastAsia="nl-NL"/>
        </w:rPr>
        <w:t>preventieve schorsing</w:t>
      </w:r>
      <w:r w:rsidR="001D426A" w:rsidRPr="00BB433E">
        <w:rPr>
          <w:rFonts w:eastAsia="Times New Roman" w:cs="Arial"/>
          <w:b/>
          <w:bCs/>
          <w:iCs/>
          <w:sz w:val="36"/>
          <w:szCs w:val="36"/>
          <w:lang w:val="nl-NL" w:eastAsia="nl-NL"/>
        </w:rPr>
        <w:t>,</w:t>
      </w:r>
      <w:r w:rsidR="0095560F">
        <w:rPr>
          <w:rFonts w:eastAsia="Times New Roman" w:cs="Arial"/>
          <w:b/>
          <w:bCs/>
          <w:iCs/>
          <w:sz w:val="36"/>
          <w:szCs w:val="36"/>
          <w:lang w:val="nl-NL" w:eastAsia="nl-NL"/>
        </w:rPr>
        <w:t xml:space="preserve"> tijdelijke en </w:t>
      </w:r>
      <w:r w:rsidR="001D426A" w:rsidRPr="00BB433E">
        <w:rPr>
          <w:rFonts w:eastAsia="Times New Roman" w:cs="Arial"/>
          <w:b/>
          <w:bCs/>
          <w:iCs/>
          <w:sz w:val="36"/>
          <w:szCs w:val="36"/>
          <w:lang w:val="nl-NL" w:eastAsia="nl-NL"/>
        </w:rPr>
        <w:t>definitieve uitsluiting</w:t>
      </w:r>
      <w:bookmarkStart w:id="20" w:name="_Toc232473257"/>
    </w:p>
    <w:p w14:paraId="26E60BEE" w14:textId="751663F0" w:rsidR="00433F72" w:rsidRPr="00C93798" w:rsidRDefault="00433F72" w:rsidP="00C93798">
      <w:pPr>
        <w:keepNext/>
        <w:widowControl w:val="0"/>
        <w:tabs>
          <w:tab w:val="left" w:pos="-1440"/>
          <w:tab w:val="left" w:pos="-72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i/>
          <w:snapToGrid w:val="0"/>
          <w:szCs w:val="20"/>
          <w:lang w:val="nl-NL" w:eastAsia="nl-NL"/>
        </w:rPr>
      </w:pPr>
      <w:r w:rsidRPr="00C93798">
        <w:rPr>
          <w:rFonts w:eastAsia="Times New Roman" w:cs="Arial"/>
          <w:b/>
          <w:bCs/>
          <w:i/>
          <w:snapToGrid w:val="0"/>
          <w:szCs w:val="20"/>
          <w:lang w:val="nl-NL" w:eastAsia="nl-NL"/>
        </w:rPr>
        <w:t>Artikel 1</w:t>
      </w:r>
      <w:r w:rsidR="003567C5">
        <w:rPr>
          <w:rFonts w:eastAsia="Times New Roman" w:cs="Arial"/>
          <w:b/>
          <w:bCs/>
          <w:i/>
          <w:snapToGrid w:val="0"/>
          <w:szCs w:val="20"/>
          <w:lang w:val="nl-NL" w:eastAsia="nl-NL"/>
        </w:rPr>
        <w:t>6</w:t>
      </w:r>
      <w:r w:rsidRPr="00C93798">
        <w:rPr>
          <w:rFonts w:eastAsia="Times New Roman" w:cs="Arial"/>
          <w:b/>
          <w:bCs/>
          <w:i/>
          <w:snapToGrid w:val="0"/>
          <w:szCs w:val="20"/>
          <w:lang w:val="nl-NL" w:eastAsia="nl-NL"/>
        </w:rPr>
        <w:tab/>
      </w:r>
      <w:r w:rsidR="000A0FC8">
        <w:rPr>
          <w:rFonts w:eastAsia="Times New Roman" w:cs="Arial"/>
          <w:b/>
          <w:bCs/>
          <w:i/>
          <w:snapToGrid w:val="0"/>
          <w:szCs w:val="20"/>
          <w:lang w:val="nl-NL" w:eastAsia="nl-NL"/>
        </w:rPr>
        <w:t>L</w:t>
      </w:r>
      <w:r w:rsidRPr="00C93798">
        <w:rPr>
          <w:rFonts w:eastAsia="Times New Roman" w:cs="Arial"/>
          <w:b/>
          <w:bCs/>
          <w:i/>
          <w:snapToGrid w:val="0"/>
          <w:szCs w:val="20"/>
          <w:lang w:val="nl-NL" w:eastAsia="nl-NL"/>
        </w:rPr>
        <w:t>eefregels</w:t>
      </w:r>
    </w:p>
    <w:p w14:paraId="6264743D" w14:textId="77777777" w:rsidR="00433F72" w:rsidRPr="00C93798" w:rsidRDefault="00433F72" w:rsidP="00C93798">
      <w:pPr>
        <w:widowControl w:val="0"/>
        <w:spacing w:after="0" w:line="240" w:lineRule="auto"/>
        <w:rPr>
          <w:rFonts w:eastAsia="Times New Roman" w:cs="Arial"/>
          <w:i/>
          <w:snapToGrid w:val="0"/>
          <w:szCs w:val="20"/>
          <w:lang w:val="nl-NL" w:eastAsia="nl-NL"/>
        </w:rPr>
      </w:pPr>
    </w:p>
    <w:p w14:paraId="42CC2CA4" w14:textId="77777777" w:rsidR="00433F72" w:rsidRPr="00C93798" w:rsidRDefault="00433F72" w:rsidP="00C93798">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t>Ouders stimuleren hun kind om de leefregels van de school na te leven.</w:t>
      </w:r>
      <w:r w:rsidR="00B7799D">
        <w:rPr>
          <w:rFonts w:eastAsia="Times New Roman" w:cs="Arial"/>
          <w:snapToGrid w:val="0"/>
          <w:szCs w:val="20"/>
          <w:lang w:val="nl-NL" w:eastAsia="nl-NL"/>
        </w:rPr>
        <w:t xml:space="preserve"> Deze zijn terug te vinden in de afsprakennota en in de agenda’s/heen-en weerschriften. De leefregels worden overlopen met de ouders op de infovergadering in september.</w:t>
      </w:r>
    </w:p>
    <w:bookmarkEnd w:id="20"/>
    <w:p w14:paraId="37E18719" w14:textId="77777777" w:rsidR="001D426A" w:rsidRPr="00C93798" w:rsidRDefault="001D426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62088BCB" w14:textId="12938B94" w:rsidR="00B83B9A" w:rsidRPr="00C93798" w:rsidRDefault="00FD311C" w:rsidP="001C3EE9">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D41A49" w:rsidRPr="00C93798">
        <w:rPr>
          <w:rFonts w:eastAsia="Times New Roman" w:cs="Arial"/>
          <w:b/>
          <w:bCs/>
          <w:i/>
          <w:iCs/>
          <w:szCs w:val="20"/>
          <w:lang w:val="nl-NL" w:eastAsia="nl-NL"/>
        </w:rPr>
        <w:t>1</w:t>
      </w:r>
      <w:r w:rsidR="003567C5">
        <w:rPr>
          <w:rFonts w:eastAsia="Times New Roman" w:cs="Arial"/>
          <w:b/>
          <w:bCs/>
          <w:i/>
          <w:iCs/>
          <w:szCs w:val="20"/>
          <w:lang w:val="nl-NL" w:eastAsia="nl-NL"/>
        </w:rPr>
        <w:t>7</w:t>
      </w:r>
      <w:r w:rsidR="0095560F">
        <w:rPr>
          <w:rFonts w:eastAsia="Times New Roman" w:cs="Arial"/>
          <w:b/>
          <w:bCs/>
          <w:i/>
          <w:iCs/>
          <w:szCs w:val="20"/>
          <w:lang w:val="nl-NL" w:eastAsia="nl-NL"/>
        </w:rPr>
        <w:tab/>
      </w:r>
      <w:r w:rsidR="00C02758" w:rsidRPr="00C93798">
        <w:rPr>
          <w:rFonts w:eastAsia="Times New Roman" w:cs="Arial"/>
          <w:b/>
          <w:bCs/>
          <w:i/>
          <w:iCs/>
          <w:szCs w:val="20"/>
          <w:lang w:val="nl-NL" w:eastAsia="nl-NL"/>
        </w:rPr>
        <w:t>Schending van de leefregels</w:t>
      </w:r>
      <w:r w:rsidR="0095560F">
        <w:rPr>
          <w:rFonts w:eastAsia="Times New Roman" w:cs="Arial"/>
          <w:b/>
          <w:bCs/>
          <w:i/>
          <w:iCs/>
          <w:szCs w:val="20"/>
          <w:lang w:val="nl-NL" w:eastAsia="nl-NL"/>
        </w:rPr>
        <w:t xml:space="preserve"> </w:t>
      </w:r>
      <w:r w:rsidR="00DC6541" w:rsidRPr="00C93798">
        <w:rPr>
          <w:rFonts w:eastAsia="Times New Roman" w:cs="Arial"/>
          <w:b/>
          <w:bCs/>
          <w:i/>
          <w:iCs/>
          <w:szCs w:val="20"/>
          <w:lang w:val="nl-NL" w:eastAsia="nl-NL"/>
        </w:rPr>
        <w:t>en ordemaatregelen</w:t>
      </w:r>
      <w:r w:rsidR="001C3EE9">
        <w:rPr>
          <w:rFonts w:eastAsia="Times New Roman" w:cs="Arial"/>
          <w:b/>
          <w:bCs/>
          <w:i/>
          <w:iCs/>
          <w:szCs w:val="20"/>
          <w:lang w:val="nl-NL" w:eastAsia="nl-NL"/>
        </w:rPr>
        <w:br/>
      </w:r>
    </w:p>
    <w:p w14:paraId="7CE7D00C"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 xml:space="preserve">Indien een leerling door zijn gedrag </w:t>
      </w:r>
      <w:r w:rsidR="00F94767">
        <w:rPr>
          <w:rFonts w:eastAsia="Times New Roman" w:cs="Arial"/>
          <w:szCs w:val="20"/>
          <w:lang w:val="nl-NL" w:eastAsia="nl-NL"/>
        </w:rPr>
        <w:t>de leefregels schendt of de goede orde</w:t>
      </w:r>
      <w:r w:rsidRPr="00C93798">
        <w:rPr>
          <w:rFonts w:eastAsia="Times New Roman" w:cs="Arial"/>
          <w:szCs w:val="20"/>
          <w:lang w:val="nl-NL" w:eastAsia="nl-NL"/>
        </w:rPr>
        <w:t xml:space="preserve"> in de school in het gedrang brengt, </w:t>
      </w:r>
      <w:r w:rsidR="001C3EE9">
        <w:rPr>
          <w:rFonts w:eastAsia="Times New Roman" w:cs="Arial"/>
          <w:szCs w:val="20"/>
          <w:lang w:val="nl-NL" w:eastAsia="nl-NL"/>
        </w:rPr>
        <w:t xml:space="preserve">kunnen maatregelen </w:t>
      </w:r>
      <w:r w:rsidRPr="00C93798">
        <w:rPr>
          <w:rFonts w:eastAsia="Times New Roman" w:cs="Arial"/>
          <w:szCs w:val="20"/>
          <w:lang w:val="nl-NL" w:eastAsia="nl-NL"/>
        </w:rPr>
        <w:t>worden genomen.</w:t>
      </w:r>
    </w:p>
    <w:p w14:paraId="64254C60" w14:textId="77777777" w:rsidR="00B83B9A"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5EFEDFF" w14:textId="77777777" w:rsidR="002E0567" w:rsidRPr="00C93798" w:rsidRDefault="002E0567"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608A116C"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r>
      <w:r w:rsidR="00F94767">
        <w:rPr>
          <w:rFonts w:eastAsia="Times New Roman" w:cs="Arial"/>
          <w:szCs w:val="20"/>
          <w:lang w:val="nl-NL" w:eastAsia="nl-NL"/>
        </w:rPr>
        <w:t xml:space="preserve">Deze maatregelen </w:t>
      </w:r>
      <w:r w:rsidRPr="00C93798">
        <w:rPr>
          <w:rFonts w:eastAsia="Times New Roman" w:cs="Arial"/>
          <w:szCs w:val="20"/>
          <w:lang w:val="nl-NL" w:eastAsia="nl-NL"/>
        </w:rPr>
        <w:t>kunnen</w:t>
      </w:r>
      <w:r w:rsidR="005850EE" w:rsidRPr="00C93798">
        <w:rPr>
          <w:rFonts w:eastAsia="Times New Roman" w:cs="Arial"/>
          <w:szCs w:val="20"/>
          <w:lang w:val="nl-NL" w:eastAsia="nl-NL"/>
        </w:rPr>
        <w:t xml:space="preserve"> </w:t>
      </w:r>
      <w:r w:rsidRPr="00C93798">
        <w:rPr>
          <w:rFonts w:eastAsia="Times New Roman" w:cs="Arial"/>
          <w:szCs w:val="20"/>
          <w:lang w:val="nl-NL" w:eastAsia="nl-NL"/>
        </w:rPr>
        <w:t>zijn:</w:t>
      </w:r>
    </w:p>
    <w:p w14:paraId="2BCB4882" w14:textId="77777777" w:rsidR="00B83B9A" w:rsidRPr="00B7799D" w:rsidRDefault="00B83B9A" w:rsidP="00B1336F">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B7799D">
        <w:rPr>
          <w:rFonts w:eastAsia="Times New Roman" w:cs="Arial"/>
          <w:szCs w:val="20"/>
          <w:lang w:val="nl-NL" w:eastAsia="nl-NL"/>
        </w:rPr>
        <w:t>een mondelinge opmerking;</w:t>
      </w:r>
    </w:p>
    <w:p w14:paraId="30A968C3" w14:textId="77777777" w:rsidR="00B83B9A" w:rsidRPr="00B7799D" w:rsidRDefault="00B83B9A" w:rsidP="00B1336F">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een schriftelijke opmerking in de schoolagenda of het heen-en-weersch</w:t>
      </w:r>
      <w:r w:rsidR="001C3EE9" w:rsidRPr="00B7799D">
        <w:rPr>
          <w:rFonts w:eastAsia="Times New Roman" w:cs="Arial"/>
          <w:szCs w:val="20"/>
          <w:lang w:val="nl-NL" w:eastAsia="nl-NL"/>
        </w:rPr>
        <w:t xml:space="preserve">rift die de ouders ondertekenen </w:t>
      </w:r>
      <w:r w:rsidRPr="00B7799D">
        <w:rPr>
          <w:rFonts w:eastAsia="Times New Roman" w:cs="Arial"/>
          <w:szCs w:val="20"/>
          <w:lang w:val="nl-NL" w:eastAsia="nl-NL"/>
        </w:rPr>
        <w:t>voor gezien;</w:t>
      </w:r>
    </w:p>
    <w:p w14:paraId="6E24C9E4" w14:textId="77777777" w:rsidR="001D426A" w:rsidRPr="00B7799D" w:rsidRDefault="00B83B9A" w:rsidP="00B1336F">
      <w:pPr>
        <w:pStyle w:val="Lijstalinea"/>
        <w:numPr>
          <w:ilvl w:val="0"/>
          <w:numId w:val="10"/>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een extra</w:t>
      </w:r>
      <w:r w:rsidR="008F6F00" w:rsidRPr="00B7799D">
        <w:rPr>
          <w:rFonts w:eastAsia="Times New Roman" w:cs="Arial"/>
          <w:szCs w:val="20"/>
          <w:lang w:val="nl-NL" w:eastAsia="nl-NL"/>
        </w:rPr>
        <w:t xml:space="preserve"> </w:t>
      </w:r>
      <w:r w:rsidRPr="00B7799D">
        <w:rPr>
          <w:rFonts w:eastAsia="Times New Roman" w:cs="Arial"/>
          <w:szCs w:val="20"/>
          <w:lang w:val="nl-NL" w:eastAsia="nl-NL"/>
        </w:rPr>
        <w:t xml:space="preserve">taak die de </w:t>
      </w:r>
      <w:r w:rsidR="001C3EE9" w:rsidRPr="00B7799D">
        <w:rPr>
          <w:rFonts w:eastAsia="Times New Roman" w:cs="Arial"/>
          <w:szCs w:val="20"/>
          <w:lang w:val="nl-NL" w:eastAsia="nl-NL"/>
        </w:rPr>
        <w:t>ouders ondertekenen voor gezien;</w:t>
      </w:r>
    </w:p>
    <w:p w14:paraId="146233DB" w14:textId="77777777" w:rsidR="00B83B9A" w:rsidRPr="00C93798" w:rsidRDefault="00B83B9A" w:rsidP="00B7799D">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D93E0F">
        <w:rPr>
          <w:rFonts w:eastAsia="Times New Roman" w:cs="Arial"/>
          <w:i/>
          <w:color w:val="0070C0"/>
          <w:szCs w:val="20"/>
          <w:lang w:val="nl-NL" w:eastAsia="nl-NL"/>
        </w:rPr>
        <w:br/>
      </w:r>
      <w:r w:rsidRPr="00C93798">
        <w:rPr>
          <w:rFonts w:eastAsia="Times New Roman" w:cs="Arial"/>
          <w:szCs w:val="20"/>
          <w:lang w:val="nl-NL" w:eastAsia="nl-NL"/>
        </w:rPr>
        <w:t>Deze opsomming sluit niet uit dat een</w:t>
      </w:r>
      <w:r w:rsidR="001C3EE9">
        <w:rPr>
          <w:rFonts w:eastAsia="Times New Roman" w:cs="Arial"/>
          <w:szCs w:val="20"/>
          <w:lang w:val="nl-NL" w:eastAsia="nl-NL"/>
        </w:rPr>
        <w:t xml:space="preserve"> andere maatregel wordt genomen</w:t>
      </w:r>
      <w:r w:rsidR="008F6F00" w:rsidRPr="00C93798">
        <w:rPr>
          <w:rFonts w:eastAsia="Times New Roman" w:cs="Arial"/>
          <w:szCs w:val="20"/>
          <w:lang w:val="nl-NL" w:eastAsia="nl-NL"/>
        </w:rPr>
        <w:t>,</w:t>
      </w:r>
      <w:r w:rsidR="001C3EE9">
        <w:rPr>
          <w:rFonts w:eastAsia="Times New Roman" w:cs="Arial"/>
          <w:szCs w:val="20"/>
          <w:lang w:val="nl-NL" w:eastAsia="nl-NL"/>
        </w:rPr>
        <w:t xml:space="preserve"> </w:t>
      </w:r>
      <w:r w:rsidR="008F6F00" w:rsidRPr="00C93798">
        <w:rPr>
          <w:rFonts w:eastAsia="Times New Roman" w:cs="Arial"/>
          <w:szCs w:val="20"/>
          <w:lang w:val="nl-NL" w:eastAsia="nl-NL"/>
        </w:rPr>
        <w:t xml:space="preserve">aangepast </w:t>
      </w:r>
      <w:r w:rsidRPr="00C93798">
        <w:rPr>
          <w:rFonts w:eastAsia="Times New Roman" w:cs="Arial"/>
          <w:szCs w:val="20"/>
          <w:lang w:val="nl-NL" w:eastAsia="nl-NL"/>
        </w:rPr>
        <w:t xml:space="preserve">aan het </w:t>
      </w:r>
      <w:r w:rsidR="00537704" w:rsidRPr="00C93798">
        <w:rPr>
          <w:rFonts w:eastAsia="Times New Roman" w:cs="Arial"/>
          <w:szCs w:val="20"/>
          <w:lang w:val="nl-NL" w:eastAsia="nl-NL"/>
        </w:rPr>
        <w:t xml:space="preserve">onbehoorlijk </w:t>
      </w:r>
      <w:r w:rsidRPr="00C93798">
        <w:rPr>
          <w:rFonts w:eastAsia="Times New Roman" w:cs="Arial"/>
          <w:szCs w:val="20"/>
          <w:lang w:val="nl-NL" w:eastAsia="nl-NL"/>
        </w:rPr>
        <w:t>gedrag van de leerling</w:t>
      </w:r>
      <w:r w:rsidR="001C3EE9">
        <w:rPr>
          <w:rFonts w:eastAsia="Times New Roman" w:cs="Arial"/>
          <w:szCs w:val="20"/>
          <w:lang w:val="nl-NL" w:eastAsia="nl-NL"/>
        </w:rPr>
        <w:t>.</w:t>
      </w:r>
      <w:r w:rsidRPr="00C93798">
        <w:rPr>
          <w:rFonts w:eastAsia="Times New Roman" w:cs="Arial"/>
          <w:szCs w:val="20"/>
          <w:lang w:val="nl-NL" w:eastAsia="nl-NL"/>
        </w:rPr>
        <w:t xml:space="preserve"> </w:t>
      </w:r>
      <w:r w:rsidRPr="00C93798">
        <w:rPr>
          <w:rFonts w:eastAsia="Times New Roman" w:cs="Arial"/>
          <w:szCs w:val="20"/>
          <w:lang w:val="nl-NL" w:eastAsia="nl-NL"/>
        </w:rPr>
        <w:br/>
        <w:t xml:space="preserve">Deze maatregelen kunnen worden genomen door de directeur of elk personeelslid van de school met een </w:t>
      </w:r>
      <w:proofErr w:type="spellStart"/>
      <w:r w:rsidRPr="00C93798">
        <w:rPr>
          <w:rFonts w:eastAsia="Times New Roman" w:cs="Arial"/>
          <w:szCs w:val="20"/>
          <w:lang w:val="nl-NL" w:eastAsia="nl-NL"/>
        </w:rPr>
        <w:t>kindgebonden</w:t>
      </w:r>
      <w:proofErr w:type="spellEnd"/>
      <w:r w:rsidRPr="00C93798">
        <w:rPr>
          <w:rFonts w:eastAsia="Times New Roman" w:cs="Arial"/>
          <w:szCs w:val="20"/>
          <w:lang w:val="nl-NL" w:eastAsia="nl-NL"/>
        </w:rPr>
        <w:t xml:space="preserve"> opdracht.</w:t>
      </w:r>
    </w:p>
    <w:p w14:paraId="166C0E23" w14:textId="77777777" w:rsidR="00B83B9A"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5EEF218D" w14:textId="77777777" w:rsidR="003567C5" w:rsidRDefault="003567C5"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AB81695" w14:textId="77777777" w:rsidR="003567C5" w:rsidRDefault="003567C5"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AD66D22" w14:textId="77777777" w:rsidR="003567C5" w:rsidRPr="00C93798" w:rsidRDefault="003567C5"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4A670352"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3</w:t>
      </w:r>
      <w:r w:rsidRPr="00C93798">
        <w:rPr>
          <w:rFonts w:eastAsia="Times New Roman" w:cs="Arial"/>
          <w:szCs w:val="20"/>
          <w:lang w:val="nl-NL" w:eastAsia="nl-NL"/>
        </w:rPr>
        <w:tab/>
      </w:r>
      <w:r w:rsidR="00F94767">
        <w:rPr>
          <w:rFonts w:eastAsia="Times New Roman" w:cs="Arial"/>
          <w:szCs w:val="20"/>
          <w:lang w:val="nl-NL" w:eastAsia="nl-NL"/>
        </w:rPr>
        <w:t>Meer v</w:t>
      </w:r>
      <w:r w:rsidR="00C524F9">
        <w:rPr>
          <w:rFonts w:eastAsia="Times New Roman" w:cs="Arial"/>
          <w:szCs w:val="20"/>
          <w:lang w:val="nl-NL" w:eastAsia="nl-NL"/>
        </w:rPr>
        <w:t>erre</w:t>
      </w:r>
      <w:r w:rsidRPr="00C93798">
        <w:rPr>
          <w:rFonts w:eastAsia="Times New Roman" w:cs="Arial"/>
          <w:szCs w:val="20"/>
          <w:lang w:val="nl-NL" w:eastAsia="nl-NL"/>
        </w:rPr>
        <w:t>gaande maatregelen kunnen zijn:</w:t>
      </w:r>
    </w:p>
    <w:p w14:paraId="6CF739E0" w14:textId="77777777" w:rsidR="00B83B9A" w:rsidRPr="00C93798" w:rsidRDefault="00B83B9A" w:rsidP="00B1336F">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hanging="283"/>
        <w:textAlignment w:val="baseline"/>
        <w:rPr>
          <w:rFonts w:eastAsia="Times New Roman" w:cs="Arial"/>
          <w:szCs w:val="20"/>
          <w:lang w:val="nl-NL" w:eastAsia="nl-NL"/>
        </w:rPr>
      </w:pPr>
      <w:r w:rsidRPr="00C672B4">
        <w:rPr>
          <w:rFonts w:eastAsia="Times New Roman" w:cs="Arial"/>
          <w:szCs w:val="20"/>
          <w:lang w:val="nl-NL" w:eastAsia="nl-NL"/>
        </w:rPr>
        <w:t>een gesprek tussen de directeur en de betrokken leerling</w:t>
      </w:r>
      <w:r w:rsidR="001D426A" w:rsidRPr="00C672B4">
        <w:rPr>
          <w:rFonts w:eastAsia="Times New Roman" w:cs="Arial"/>
          <w:szCs w:val="20"/>
          <w:lang w:val="nl-NL" w:eastAsia="nl-NL"/>
        </w:rPr>
        <w:t>.</w:t>
      </w:r>
      <w:r w:rsidR="00597CC2">
        <w:rPr>
          <w:rFonts w:eastAsia="Times New Roman" w:cs="Arial"/>
          <w:szCs w:val="20"/>
          <w:lang w:val="nl-NL" w:eastAsia="nl-NL"/>
        </w:rPr>
        <w:t xml:space="preserve"> </w:t>
      </w:r>
      <w:r w:rsidR="001D426A" w:rsidRPr="00C672B4">
        <w:rPr>
          <w:rFonts w:eastAsia="Times New Roman" w:cs="Arial"/>
          <w:szCs w:val="20"/>
          <w:lang w:val="nl-NL" w:eastAsia="nl-NL"/>
        </w:rPr>
        <w:t>D</w:t>
      </w:r>
      <w:r w:rsidRPr="00C672B4">
        <w:rPr>
          <w:rFonts w:eastAsia="Times New Roman" w:cs="Arial"/>
          <w:szCs w:val="20"/>
          <w:lang w:val="nl-NL" w:eastAsia="nl-NL"/>
        </w:rPr>
        <w:t>e directeur maakt hiervan melding in de schoolage</w:t>
      </w:r>
      <w:r w:rsidR="001C3EE9">
        <w:rPr>
          <w:rFonts w:eastAsia="Times New Roman" w:cs="Arial"/>
          <w:szCs w:val="20"/>
          <w:lang w:val="nl-NL" w:eastAsia="nl-NL"/>
        </w:rPr>
        <w:t xml:space="preserve">nda of het heen-en-weerschrift. </w:t>
      </w:r>
      <w:r w:rsidRPr="00C672B4">
        <w:rPr>
          <w:rFonts w:eastAsia="Times New Roman" w:cs="Arial"/>
          <w:szCs w:val="20"/>
          <w:lang w:val="nl-NL" w:eastAsia="nl-NL"/>
        </w:rPr>
        <w:t xml:space="preserve">De </w:t>
      </w:r>
      <w:r w:rsidR="00597CC2">
        <w:rPr>
          <w:rFonts w:eastAsia="Times New Roman" w:cs="Arial"/>
          <w:szCs w:val="20"/>
          <w:lang w:val="nl-NL" w:eastAsia="nl-NL"/>
        </w:rPr>
        <w:t>ouders ondertekenen voor gezien.</w:t>
      </w:r>
    </w:p>
    <w:p w14:paraId="63744574" w14:textId="77777777" w:rsidR="00DC6541" w:rsidRPr="00C672B4" w:rsidRDefault="00DC6541" w:rsidP="00C672B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701"/>
        <w:textAlignment w:val="baseline"/>
        <w:rPr>
          <w:rFonts w:eastAsia="Times New Roman" w:cs="Arial"/>
          <w:szCs w:val="20"/>
          <w:lang w:val="nl-NL" w:eastAsia="nl-NL"/>
        </w:rPr>
      </w:pPr>
    </w:p>
    <w:p w14:paraId="7E994F60" w14:textId="77777777" w:rsidR="00DC6541" w:rsidRPr="00C93798" w:rsidRDefault="00597CC2" w:rsidP="00B1336F">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Pr>
          <w:rFonts w:eastAsia="Times New Roman" w:cs="Arial"/>
          <w:szCs w:val="20"/>
          <w:lang w:val="nl-NL" w:eastAsia="nl-NL"/>
        </w:rPr>
        <w:t>D</w:t>
      </w:r>
      <w:r w:rsidR="00B83B9A" w:rsidRPr="00C672B4">
        <w:rPr>
          <w:rFonts w:eastAsia="Times New Roman" w:cs="Arial"/>
          <w:szCs w:val="20"/>
          <w:lang w:val="nl-NL" w:eastAsia="nl-NL"/>
        </w:rPr>
        <w:t xml:space="preserve">e groepsleraar en/of de directeur nemen contact op met de ouders en bespreken het gedrag van de leerling. Van dit contact wordt een verslag gemaakt. Het verslag wordt </w:t>
      </w:r>
      <w:r w:rsidR="00537704" w:rsidRPr="00C672B4">
        <w:rPr>
          <w:rFonts w:eastAsia="Times New Roman" w:cs="Arial"/>
          <w:szCs w:val="20"/>
          <w:lang w:val="nl-NL" w:eastAsia="nl-NL"/>
        </w:rPr>
        <w:t xml:space="preserve">door de ouders </w:t>
      </w:r>
      <w:r w:rsidR="00B83B9A" w:rsidRPr="00C672B4">
        <w:rPr>
          <w:rFonts w:eastAsia="Times New Roman" w:cs="Arial"/>
          <w:szCs w:val="20"/>
          <w:lang w:val="nl-NL" w:eastAsia="nl-NL"/>
        </w:rPr>
        <w:t xml:space="preserve">ondertekend voor </w:t>
      </w:r>
      <w:r w:rsidR="00537704" w:rsidRPr="00C672B4">
        <w:rPr>
          <w:rFonts w:eastAsia="Times New Roman" w:cs="Arial"/>
          <w:szCs w:val="20"/>
          <w:lang w:val="nl-NL" w:eastAsia="nl-NL"/>
        </w:rPr>
        <w:t>gezien;</w:t>
      </w:r>
    </w:p>
    <w:p w14:paraId="5A8706B7" w14:textId="77777777" w:rsidR="00DC6541" w:rsidRPr="00C672B4" w:rsidRDefault="00DC6541" w:rsidP="00F94767">
      <w:p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p>
    <w:p w14:paraId="0919899A" w14:textId="77777777" w:rsidR="00DC6541" w:rsidRPr="00C93798" w:rsidRDefault="00DC6541" w:rsidP="00B1336F">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hanging="283"/>
        <w:textAlignment w:val="baseline"/>
        <w:rPr>
          <w:rFonts w:eastAsia="Times New Roman" w:cs="Arial"/>
          <w:szCs w:val="20"/>
          <w:lang w:val="nl-NL" w:eastAsia="nl-NL"/>
        </w:rPr>
      </w:pPr>
      <w:r w:rsidRPr="00C672B4">
        <w:rPr>
          <w:rFonts w:eastAsia="Times New Roman" w:cs="Arial"/>
          <w:szCs w:val="20"/>
          <w:lang w:val="nl-NL" w:eastAsia="nl-NL"/>
        </w:rPr>
        <w:t>preventie</w:t>
      </w:r>
      <w:r w:rsidRPr="00C93798">
        <w:rPr>
          <w:rFonts w:eastAsia="Times New Roman" w:cs="Arial"/>
          <w:szCs w:val="20"/>
          <w:lang w:val="nl-NL" w:eastAsia="nl-NL"/>
        </w:rPr>
        <w:t>ve schorsing :</w:t>
      </w:r>
    </w:p>
    <w:p w14:paraId="33C09ABC" w14:textId="77777777" w:rsidR="00DC6541" w:rsidRPr="00C93798" w:rsidRDefault="00DC6541" w:rsidP="00C672B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7EFCE434" w14:textId="2081D2D8" w:rsidR="00DC6541" w:rsidRPr="00C93798" w:rsidRDefault="00DC6541" w:rsidP="00C93798">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line="240" w:lineRule="auto"/>
        <w:ind w:left="1701"/>
        <w:rPr>
          <w:rFonts w:eastAsia="Times New Roman" w:cs="Arial"/>
          <w:szCs w:val="20"/>
          <w:lang w:val="nl-NL" w:eastAsia="nl-NL"/>
        </w:rPr>
      </w:pPr>
      <w:r w:rsidRPr="00C93798">
        <w:rPr>
          <w:rFonts w:eastAsia="Times New Roman" w:cs="Arial"/>
          <w:szCs w:val="20"/>
          <w:lang w:val="nl-NL" w:eastAsia="nl-NL"/>
        </w:rPr>
        <w:t xml:space="preserve">Een preventieve schorsing is een uitzonderlijke maatregel die de directeur voor een leerling in het lager onderwijs 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w:t>
      </w:r>
      <w:r w:rsidR="00DD53C7">
        <w:rPr>
          <w:rFonts w:eastAsia="Times New Roman" w:cs="Arial"/>
          <w:szCs w:val="20"/>
          <w:lang w:val="nl-NL" w:eastAsia="nl-NL"/>
        </w:rPr>
        <w:t>die</w:t>
      </w:r>
      <w:r w:rsidRPr="00C93798">
        <w:rPr>
          <w:rFonts w:eastAsia="Times New Roman" w:cs="Arial"/>
          <w:szCs w:val="20"/>
          <w:lang w:val="nl-NL" w:eastAsia="nl-NL"/>
        </w:rPr>
        <w:t xml:space="preserv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w:t>
      </w:r>
    </w:p>
    <w:p w14:paraId="46CB8ACA" w14:textId="77777777" w:rsidR="00B83B9A" w:rsidRPr="00C672B4" w:rsidRDefault="00B83B9A" w:rsidP="00C672B4">
      <w:pPr>
        <w:pStyle w:val="Lijstalinea"/>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701"/>
        <w:textAlignment w:val="baseline"/>
        <w:rPr>
          <w:rFonts w:eastAsia="Times New Roman" w:cs="Arial"/>
          <w:szCs w:val="20"/>
          <w:lang w:val="nl-NL" w:eastAsia="nl-NL"/>
        </w:rPr>
      </w:pPr>
    </w:p>
    <w:p w14:paraId="09983071" w14:textId="67F59186" w:rsidR="00DC6541" w:rsidRPr="00C93798" w:rsidRDefault="00B83B9A" w:rsidP="00C672B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4</w:t>
      </w:r>
      <w:r w:rsidRPr="00C93798">
        <w:rPr>
          <w:rFonts w:eastAsia="Times New Roman" w:cs="Arial"/>
          <w:szCs w:val="20"/>
          <w:lang w:val="nl-NL" w:eastAsia="nl-NL"/>
        </w:rPr>
        <w:tab/>
        <w:t>Indien vermelde maatregelen niet het gewenste effect hebben, kan een individueel begeleidingsplan met meer bindende gedragsregels worden vastgelegd door de directeur.</w:t>
      </w:r>
      <w:r w:rsidRPr="00C93798">
        <w:rPr>
          <w:rFonts w:eastAsia="Times New Roman" w:cs="Arial"/>
          <w:szCs w:val="20"/>
          <w:lang w:val="nl-NL" w:eastAsia="nl-NL"/>
        </w:rPr>
        <w:br/>
        <w:t>Dit moet ertoe bijdragen dat een goede samenwerking met personeelsleden en/of medeleerlingen opnieuw mogelijk wordt.</w:t>
      </w:r>
      <w:r w:rsidRPr="00C93798">
        <w:rPr>
          <w:rFonts w:eastAsia="Times New Roman" w:cs="Arial"/>
          <w:szCs w:val="20"/>
          <w:lang w:val="nl-NL" w:eastAsia="nl-NL"/>
        </w:rPr>
        <w:br/>
        <w:t xml:space="preserve">Dit begeleidingsplan wordt opgesteld </w:t>
      </w:r>
      <w:r w:rsidRPr="00B7799D">
        <w:rPr>
          <w:rFonts w:eastAsia="Times New Roman" w:cs="Arial"/>
          <w:szCs w:val="20"/>
          <w:lang w:val="nl-NL" w:eastAsia="nl-NL"/>
        </w:rPr>
        <w:t>door de groepsleraar</w:t>
      </w:r>
      <w:r w:rsidR="008F6F00" w:rsidRPr="00B7799D">
        <w:rPr>
          <w:rFonts w:eastAsia="Times New Roman" w:cs="Arial"/>
          <w:szCs w:val="20"/>
          <w:lang w:val="nl-NL" w:eastAsia="nl-NL"/>
        </w:rPr>
        <w:t>,</w:t>
      </w:r>
      <w:r w:rsidR="001C3EE9" w:rsidRPr="00B7799D">
        <w:rPr>
          <w:rFonts w:eastAsia="Times New Roman" w:cs="Arial"/>
          <w:szCs w:val="20"/>
          <w:lang w:val="nl-NL" w:eastAsia="nl-NL"/>
        </w:rPr>
        <w:t xml:space="preserve"> </w:t>
      </w:r>
      <w:r w:rsidR="008F6F00" w:rsidRPr="00B7799D">
        <w:rPr>
          <w:rFonts w:eastAsia="Times New Roman" w:cs="Arial"/>
          <w:szCs w:val="20"/>
          <w:lang w:val="nl-NL" w:eastAsia="nl-NL"/>
        </w:rPr>
        <w:t>de zorgcoördinator</w:t>
      </w:r>
      <w:r w:rsidRPr="00B7799D">
        <w:rPr>
          <w:rFonts w:eastAsia="Times New Roman" w:cs="Arial"/>
          <w:szCs w:val="20"/>
          <w:lang w:val="nl-NL" w:eastAsia="nl-NL"/>
        </w:rPr>
        <w:t xml:space="preserve"> en de directeur. Het wordt steeds besproken met de ouders. Het wordt van kracht van zodra de ouders het begeleidingsplan ondertekenen </w:t>
      </w:r>
      <w:r w:rsidRPr="00C93798">
        <w:rPr>
          <w:rFonts w:eastAsia="Times New Roman" w:cs="Arial"/>
          <w:szCs w:val="20"/>
          <w:lang w:val="nl-NL" w:eastAsia="nl-NL"/>
        </w:rPr>
        <w:t>voor akkoord.</w:t>
      </w:r>
      <w:r w:rsidRPr="00C93798">
        <w:rPr>
          <w:rFonts w:eastAsia="Times New Roman" w:cs="Arial"/>
          <w:szCs w:val="20"/>
          <w:lang w:val="nl-NL" w:eastAsia="nl-NL"/>
        </w:rPr>
        <w:br/>
        <w:t>Indien de ouders niet akkoord gaan met het individueel begeleidingsplan, kan de directeur onmiddellijk overgaan tot het opstarten van een tuchtprocedure</w:t>
      </w:r>
      <w:r w:rsidR="00597CC2">
        <w:rPr>
          <w:rFonts w:eastAsia="Times New Roman" w:cs="Arial"/>
          <w:szCs w:val="20"/>
          <w:lang w:val="nl-NL" w:eastAsia="nl-NL"/>
        </w:rPr>
        <w:t>.</w:t>
      </w:r>
    </w:p>
    <w:p w14:paraId="2E871659" w14:textId="77777777" w:rsidR="00B83B9A" w:rsidRPr="00C93798" w:rsidRDefault="00B83B9A" w:rsidP="00C672B4">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0379A7BC" w14:textId="1D76A03C" w:rsidR="008512C6" w:rsidRDefault="00DC6541" w:rsidP="0076693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5</w:t>
      </w:r>
      <w:r w:rsidRPr="00C93798">
        <w:rPr>
          <w:rFonts w:eastAsia="Times New Roman" w:cs="Arial"/>
          <w:szCs w:val="20"/>
          <w:lang w:val="nl-NL" w:eastAsia="nl-NL"/>
        </w:rPr>
        <w:tab/>
        <w:t xml:space="preserve">Tegen geen enkele </w:t>
      </w:r>
      <w:r w:rsidR="00F94767">
        <w:rPr>
          <w:rFonts w:eastAsia="Times New Roman" w:cs="Arial"/>
          <w:szCs w:val="20"/>
          <w:lang w:val="nl-NL" w:eastAsia="nl-NL"/>
        </w:rPr>
        <w:t xml:space="preserve">van deze </w:t>
      </w:r>
      <w:r w:rsidRPr="00C93798">
        <w:rPr>
          <w:rFonts w:eastAsia="Times New Roman" w:cs="Arial"/>
          <w:szCs w:val="20"/>
          <w:lang w:val="nl-NL" w:eastAsia="nl-NL"/>
        </w:rPr>
        <w:t>maatregel</w:t>
      </w:r>
      <w:r w:rsidR="00F94767">
        <w:rPr>
          <w:rFonts w:eastAsia="Times New Roman" w:cs="Arial"/>
          <w:szCs w:val="20"/>
          <w:lang w:val="nl-NL" w:eastAsia="nl-NL"/>
        </w:rPr>
        <w:t>en</w:t>
      </w:r>
      <w:r w:rsidRPr="00C93798">
        <w:rPr>
          <w:rFonts w:eastAsia="Times New Roman" w:cs="Arial"/>
          <w:szCs w:val="20"/>
          <w:lang w:val="nl-NL" w:eastAsia="nl-NL"/>
        </w:rPr>
        <w:t xml:space="preserve"> is er beroep mogelijk.</w:t>
      </w:r>
    </w:p>
    <w:p w14:paraId="1C60ACE3" w14:textId="77777777" w:rsidR="003567C5" w:rsidRDefault="003567C5" w:rsidP="0076693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6AEDDA69" w14:textId="77777777" w:rsidR="00766938" w:rsidRDefault="00766938" w:rsidP="0076693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b/>
          <w:bCs/>
          <w:i/>
          <w:iCs/>
          <w:szCs w:val="20"/>
          <w:lang w:val="nl-NL" w:eastAsia="nl-NL"/>
        </w:rPr>
      </w:pPr>
    </w:p>
    <w:p w14:paraId="6D249436" w14:textId="49FE5AA7" w:rsidR="00B83B9A" w:rsidRPr="00C93798" w:rsidRDefault="00FD311C"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537704" w:rsidRPr="00C93798">
        <w:rPr>
          <w:rFonts w:eastAsia="Times New Roman" w:cs="Arial"/>
          <w:b/>
          <w:bCs/>
          <w:i/>
          <w:iCs/>
          <w:szCs w:val="20"/>
          <w:lang w:val="nl-NL" w:eastAsia="nl-NL"/>
        </w:rPr>
        <w:t>1</w:t>
      </w:r>
      <w:r w:rsidR="003567C5">
        <w:rPr>
          <w:rFonts w:eastAsia="Times New Roman" w:cs="Arial"/>
          <w:b/>
          <w:bCs/>
          <w:i/>
          <w:iCs/>
          <w:szCs w:val="20"/>
          <w:lang w:val="nl-NL" w:eastAsia="nl-NL"/>
        </w:rPr>
        <w:t>8</w:t>
      </w:r>
      <w:r w:rsidR="009B6227">
        <w:rPr>
          <w:rFonts w:eastAsia="Times New Roman" w:cs="Arial"/>
          <w:b/>
          <w:bCs/>
          <w:i/>
          <w:iCs/>
          <w:szCs w:val="20"/>
          <w:lang w:val="nl-NL" w:eastAsia="nl-NL"/>
        </w:rPr>
        <w:tab/>
      </w:r>
      <w:r w:rsidR="001C3EE9">
        <w:rPr>
          <w:rFonts w:eastAsia="Times New Roman" w:cs="Arial"/>
          <w:b/>
          <w:bCs/>
          <w:i/>
          <w:iCs/>
          <w:szCs w:val="20"/>
          <w:lang w:val="nl-NL" w:eastAsia="nl-NL"/>
        </w:rPr>
        <w:t>Tuchtmaatregelen</w:t>
      </w:r>
      <w:r w:rsidR="00C714DB" w:rsidRPr="00C93798">
        <w:rPr>
          <w:rFonts w:eastAsia="Times New Roman" w:cs="Arial"/>
          <w:b/>
          <w:bCs/>
          <w:i/>
          <w:iCs/>
          <w:szCs w:val="20"/>
          <w:lang w:val="nl-NL" w:eastAsia="nl-NL"/>
        </w:rPr>
        <w:t xml:space="preserve">: </w:t>
      </w:r>
      <w:r w:rsidR="00C714DB" w:rsidRPr="00C93798">
        <w:rPr>
          <w:rFonts w:eastAsia="Times New Roman" w:cs="Arial"/>
          <w:b/>
          <w:i/>
          <w:color w:val="231F20"/>
          <w:spacing w:val="-3"/>
          <w:szCs w:val="20"/>
          <w:lang w:val="nl-NL" w:eastAsia="nl-NL"/>
        </w:rPr>
        <w:t>t</w:t>
      </w:r>
      <w:r w:rsidR="0031605B" w:rsidRPr="00C93798">
        <w:rPr>
          <w:rFonts w:eastAsia="Times New Roman" w:cs="Arial"/>
          <w:b/>
          <w:i/>
          <w:color w:val="231F20"/>
          <w:spacing w:val="-3"/>
          <w:szCs w:val="20"/>
          <w:lang w:val="nl-NL" w:eastAsia="nl-NL"/>
        </w:rPr>
        <w:t>ijdelij</w:t>
      </w:r>
      <w:r w:rsidR="0031605B" w:rsidRPr="00C93798">
        <w:rPr>
          <w:rFonts w:eastAsia="Times New Roman" w:cs="Arial"/>
          <w:b/>
          <w:i/>
          <w:color w:val="231F20"/>
          <w:spacing w:val="-10"/>
          <w:szCs w:val="20"/>
          <w:lang w:val="nl-NL" w:eastAsia="nl-NL"/>
        </w:rPr>
        <w:t>k</w:t>
      </w:r>
      <w:r w:rsidR="0031605B" w:rsidRPr="00C93798">
        <w:rPr>
          <w:rFonts w:eastAsia="Times New Roman" w:cs="Arial"/>
          <w:b/>
          <w:i/>
          <w:color w:val="231F20"/>
          <w:szCs w:val="20"/>
          <w:lang w:val="nl-NL" w:eastAsia="nl-NL"/>
        </w:rPr>
        <w:t>e</w:t>
      </w:r>
      <w:r w:rsidR="0031605B" w:rsidRPr="00C93798">
        <w:rPr>
          <w:rFonts w:eastAsia="Times New Roman" w:cs="Arial"/>
          <w:b/>
          <w:i/>
          <w:color w:val="231F20"/>
          <w:spacing w:val="16"/>
          <w:szCs w:val="20"/>
          <w:lang w:val="nl-NL" w:eastAsia="nl-NL"/>
        </w:rPr>
        <w:t xml:space="preserve"> </w:t>
      </w:r>
      <w:r w:rsidR="0031605B" w:rsidRPr="00C93798">
        <w:rPr>
          <w:rFonts w:eastAsia="Times New Roman" w:cs="Arial"/>
          <w:b/>
          <w:i/>
          <w:color w:val="231F20"/>
          <w:spacing w:val="-3"/>
          <w:szCs w:val="20"/>
          <w:lang w:val="nl-NL" w:eastAsia="nl-NL"/>
        </w:rPr>
        <w:t>e</w:t>
      </w:r>
      <w:r w:rsidR="0031605B" w:rsidRPr="00C93798">
        <w:rPr>
          <w:rFonts w:eastAsia="Times New Roman" w:cs="Arial"/>
          <w:b/>
          <w:i/>
          <w:color w:val="231F20"/>
          <w:szCs w:val="20"/>
          <w:lang w:val="nl-NL" w:eastAsia="nl-NL"/>
        </w:rPr>
        <w:t>n</w:t>
      </w:r>
      <w:r w:rsidR="0031605B" w:rsidRPr="00C93798">
        <w:rPr>
          <w:rFonts w:eastAsia="Times New Roman" w:cs="Arial"/>
          <w:b/>
          <w:i/>
          <w:color w:val="231F20"/>
          <w:spacing w:val="4"/>
          <w:szCs w:val="20"/>
          <w:lang w:val="nl-NL" w:eastAsia="nl-NL"/>
        </w:rPr>
        <w:t xml:space="preserve"> </w:t>
      </w:r>
      <w:r w:rsidR="0031605B" w:rsidRPr="00C93798">
        <w:rPr>
          <w:rFonts w:eastAsia="Times New Roman" w:cs="Arial"/>
          <w:b/>
          <w:i/>
          <w:color w:val="231F20"/>
          <w:spacing w:val="-3"/>
          <w:szCs w:val="20"/>
          <w:lang w:val="nl-NL" w:eastAsia="nl-NL"/>
        </w:rPr>
        <w:t>definiti</w:t>
      </w:r>
      <w:r w:rsidR="0031605B" w:rsidRPr="00C93798">
        <w:rPr>
          <w:rFonts w:eastAsia="Times New Roman" w:cs="Arial"/>
          <w:b/>
          <w:i/>
          <w:color w:val="231F20"/>
          <w:spacing w:val="-6"/>
          <w:szCs w:val="20"/>
          <w:lang w:val="nl-NL" w:eastAsia="nl-NL"/>
        </w:rPr>
        <w:t>ev</w:t>
      </w:r>
      <w:r w:rsidR="0031605B" w:rsidRPr="00C93798">
        <w:rPr>
          <w:rFonts w:eastAsia="Times New Roman" w:cs="Arial"/>
          <w:b/>
          <w:i/>
          <w:color w:val="231F20"/>
          <w:szCs w:val="20"/>
          <w:lang w:val="nl-NL" w:eastAsia="nl-NL"/>
        </w:rPr>
        <w:t>e</w:t>
      </w:r>
      <w:r w:rsidR="0031605B" w:rsidRPr="00C93798">
        <w:rPr>
          <w:rFonts w:eastAsia="Times New Roman" w:cs="Arial"/>
          <w:b/>
          <w:i/>
          <w:color w:val="231F20"/>
          <w:spacing w:val="17"/>
          <w:szCs w:val="20"/>
          <w:lang w:val="nl-NL" w:eastAsia="nl-NL"/>
        </w:rPr>
        <w:t xml:space="preserve"> </w:t>
      </w:r>
      <w:r w:rsidR="0031605B" w:rsidRPr="00C93798">
        <w:rPr>
          <w:rFonts w:eastAsia="Times New Roman" w:cs="Arial"/>
          <w:b/>
          <w:i/>
          <w:color w:val="231F20"/>
          <w:spacing w:val="-3"/>
          <w:szCs w:val="20"/>
          <w:lang w:val="nl-NL" w:eastAsia="nl-NL"/>
        </w:rPr>
        <w:t>uitsluitin</w:t>
      </w:r>
      <w:r w:rsidR="0031605B" w:rsidRPr="00C93798">
        <w:rPr>
          <w:rFonts w:eastAsia="Times New Roman" w:cs="Arial"/>
          <w:b/>
          <w:i/>
          <w:color w:val="231F20"/>
          <w:szCs w:val="20"/>
          <w:lang w:val="nl-NL" w:eastAsia="nl-NL"/>
        </w:rPr>
        <w:t>g</w:t>
      </w:r>
      <w:r w:rsidR="0031605B" w:rsidRPr="00C93798">
        <w:rPr>
          <w:rFonts w:eastAsia="Times New Roman" w:cs="Arial"/>
          <w:b/>
          <w:i/>
          <w:color w:val="231F20"/>
          <w:spacing w:val="42"/>
          <w:szCs w:val="20"/>
          <w:lang w:val="nl-NL" w:eastAsia="nl-NL"/>
        </w:rPr>
        <w:t xml:space="preserve"> </w:t>
      </w:r>
      <w:r w:rsidR="0031605B" w:rsidRPr="00C93798">
        <w:rPr>
          <w:rFonts w:eastAsia="Times New Roman" w:cs="Arial"/>
          <w:b/>
          <w:i/>
          <w:color w:val="231F20"/>
          <w:spacing w:val="-7"/>
          <w:szCs w:val="20"/>
          <w:lang w:val="nl-NL" w:eastAsia="nl-NL"/>
        </w:rPr>
        <w:t>v</w:t>
      </w:r>
      <w:r w:rsidR="0031605B" w:rsidRPr="00C93798">
        <w:rPr>
          <w:rFonts w:eastAsia="Times New Roman" w:cs="Arial"/>
          <w:b/>
          <w:i/>
          <w:color w:val="231F20"/>
          <w:spacing w:val="-3"/>
          <w:szCs w:val="20"/>
          <w:lang w:val="nl-NL" w:eastAsia="nl-NL"/>
        </w:rPr>
        <w:t>a</w:t>
      </w:r>
      <w:r w:rsidR="0031605B" w:rsidRPr="00C93798">
        <w:rPr>
          <w:rFonts w:eastAsia="Times New Roman" w:cs="Arial"/>
          <w:b/>
          <w:i/>
          <w:color w:val="231F20"/>
          <w:szCs w:val="20"/>
          <w:lang w:val="nl-NL" w:eastAsia="nl-NL"/>
        </w:rPr>
        <w:t>n</w:t>
      </w:r>
      <w:r w:rsidR="0031605B" w:rsidRPr="00C93798">
        <w:rPr>
          <w:rFonts w:eastAsia="Times New Roman" w:cs="Arial"/>
          <w:b/>
          <w:i/>
          <w:color w:val="231F20"/>
          <w:spacing w:val="18"/>
          <w:szCs w:val="20"/>
          <w:lang w:val="nl-NL" w:eastAsia="nl-NL"/>
        </w:rPr>
        <w:t xml:space="preserve"> </w:t>
      </w:r>
      <w:r w:rsidR="0031605B" w:rsidRPr="00C93798">
        <w:rPr>
          <w:rFonts w:eastAsia="Times New Roman" w:cs="Arial"/>
          <w:b/>
          <w:i/>
          <w:color w:val="231F20"/>
          <w:spacing w:val="-3"/>
          <w:w w:val="97"/>
          <w:szCs w:val="20"/>
          <w:lang w:val="nl-NL" w:eastAsia="nl-NL"/>
        </w:rPr>
        <w:t>l</w:t>
      </w:r>
      <w:r w:rsidR="0031605B" w:rsidRPr="00C93798">
        <w:rPr>
          <w:rFonts w:eastAsia="Times New Roman" w:cs="Arial"/>
          <w:b/>
          <w:i/>
          <w:color w:val="231F20"/>
          <w:spacing w:val="-3"/>
          <w:w w:val="98"/>
          <w:szCs w:val="20"/>
          <w:lang w:val="nl-NL" w:eastAsia="nl-NL"/>
        </w:rPr>
        <w:t>ee</w:t>
      </w:r>
      <w:r w:rsidR="0031605B" w:rsidRPr="00C93798">
        <w:rPr>
          <w:rFonts w:eastAsia="Times New Roman" w:cs="Arial"/>
          <w:b/>
          <w:i/>
          <w:color w:val="231F20"/>
          <w:spacing w:val="-4"/>
          <w:w w:val="115"/>
          <w:szCs w:val="20"/>
          <w:lang w:val="nl-NL" w:eastAsia="nl-NL"/>
        </w:rPr>
        <w:t>r</w:t>
      </w:r>
      <w:r w:rsidR="0031605B" w:rsidRPr="00C93798">
        <w:rPr>
          <w:rFonts w:eastAsia="Times New Roman" w:cs="Arial"/>
          <w:b/>
          <w:i/>
          <w:color w:val="231F20"/>
          <w:spacing w:val="-3"/>
          <w:w w:val="97"/>
          <w:szCs w:val="20"/>
          <w:lang w:val="nl-NL" w:eastAsia="nl-NL"/>
        </w:rPr>
        <w:t>li</w:t>
      </w:r>
      <w:r w:rsidR="0031605B" w:rsidRPr="00C93798">
        <w:rPr>
          <w:rFonts w:eastAsia="Times New Roman" w:cs="Arial"/>
          <w:b/>
          <w:i/>
          <w:color w:val="231F20"/>
          <w:spacing w:val="-3"/>
          <w:w w:val="110"/>
          <w:szCs w:val="20"/>
          <w:lang w:val="nl-NL" w:eastAsia="nl-NL"/>
        </w:rPr>
        <w:t>n</w:t>
      </w:r>
      <w:r w:rsidR="0031605B" w:rsidRPr="00C93798">
        <w:rPr>
          <w:rFonts w:eastAsia="Times New Roman" w:cs="Arial"/>
          <w:b/>
          <w:i/>
          <w:color w:val="231F20"/>
          <w:spacing w:val="-3"/>
          <w:szCs w:val="20"/>
          <w:lang w:val="nl-NL" w:eastAsia="nl-NL"/>
        </w:rPr>
        <w:t>g</w:t>
      </w:r>
      <w:r w:rsidR="0031605B" w:rsidRPr="00C93798">
        <w:rPr>
          <w:rFonts w:eastAsia="Times New Roman" w:cs="Arial"/>
          <w:b/>
          <w:i/>
          <w:color w:val="231F20"/>
          <w:spacing w:val="-3"/>
          <w:w w:val="98"/>
          <w:szCs w:val="20"/>
          <w:lang w:val="nl-NL" w:eastAsia="nl-NL"/>
        </w:rPr>
        <w:t>e</w:t>
      </w:r>
      <w:r w:rsidR="0031605B" w:rsidRPr="00C93798">
        <w:rPr>
          <w:rFonts w:eastAsia="Times New Roman" w:cs="Arial"/>
          <w:b/>
          <w:i/>
          <w:color w:val="231F20"/>
          <w:spacing w:val="-3"/>
          <w:w w:val="110"/>
          <w:szCs w:val="20"/>
          <w:lang w:val="nl-NL" w:eastAsia="nl-NL"/>
        </w:rPr>
        <w:t>n</w:t>
      </w:r>
    </w:p>
    <w:p w14:paraId="2F56CF4F"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305BCE8F" w14:textId="77777777" w:rsidR="00B83B9A"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t xml:space="preserve">Het </w:t>
      </w:r>
      <w:r w:rsidR="00C95810" w:rsidRPr="00C93798">
        <w:rPr>
          <w:rFonts w:eastAsia="Times New Roman" w:cs="Arial"/>
          <w:szCs w:val="20"/>
          <w:lang w:val="nl-NL" w:eastAsia="nl-NL"/>
        </w:rPr>
        <w:t xml:space="preserve">onbehoorlijk  </w:t>
      </w:r>
      <w:r w:rsidRPr="00C93798">
        <w:rPr>
          <w:rFonts w:eastAsia="Times New Roman" w:cs="Arial"/>
          <w:szCs w:val="20"/>
          <w:lang w:val="nl-NL" w:eastAsia="nl-NL"/>
        </w:rPr>
        <w:t>gedrag van een leerling kan uitzonderlijk een tuchtmaatregel noodzakelijk maken.</w:t>
      </w:r>
    </w:p>
    <w:p w14:paraId="4D101B04" w14:textId="77777777" w:rsidR="00B83B9A" w:rsidRPr="00C93798" w:rsidRDefault="009C38F8" w:rsidP="001C3EE9">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 xml:space="preserve">                          </w:t>
      </w:r>
    </w:p>
    <w:p w14:paraId="7DE944D6"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t>Een tuchtmaatregel kan worden opgelegd indien de leerling:</w:t>
      </w:r>
    </w:p>
    <w:p w14:paraId="7902C485" w14:textId="77777777" w:rsidR="00B83B9A" w:rsidRPr="00C672B4" w:rsidRDefault="00B83B9A" w:rsidP="00B1336F">
      <w:pPr>
        <w:pStyle w:val="Lijstalinea"/>
        <w:numPr>
          <w:ilvl w:val="0"/>
          <w:numId w:val="12"/>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C672B4">
        <w:rPr>
          <w:rFonts w:eastAsia="Times New Roman" w:cs="Arial"/>
          <w:szCs w:val="20"/>
          <w:lang w:val="nl-NL" w:eastAsia="nl-NL"/>
        </w:rPr>
        <w:t>het verstrekken van opvoeding en onderwijs in gevaar brengt;</w:t>
      </w:r>
    </w:p>
    <w:p w14:paraId="7A3A090A" w14:textId="77777777" w:rsidR="00B83B9A" w:rsidRPr="00C672B4" w:rsidRDefault="00B83B9A" w:rsidP="00B1336F">
      <w:pPr>
        <w:pStyle w:val="Lijstalinea"/>
        <w:numPr>
          <w:ilvl w:val="0"/>
          <w:numId w:val="12"/>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verwezenlijking van het pedagogisch project van de school in het gedrang brengt;</w:t>
      </w:r>
    </w:p>
    <w:p w14:paraId="1F79C609" w14:textId="77777777" w:rsidR="00B83B9A" w:rsidRPr="00C672B4" w:rsidRDefault="00B83B9A" w:rsidP="00B1336F">
      <w:pPr>
        <w:pStyle w:val="Lijstalinea"/>
        <w:numPr>
          <w:ilvl w:val="0"/>
          <w:numId w:val="12"/>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 xml:space="preserve">ernstige of wettelijk strafbare feiten </w:t>
      </w:r>
      <w:r w:rsidR="005850EE" w:rsidRPr="00C672B4">
        <w:rPr>
          <w:rFonts w:eastAsia="Times New Roman" w:cs="Arial"/>
          <w:szCs w:val="20"/>
          <w:lang w:val="nl-NL" w:eastAsia="nl-NL"/>
        </w:rPr>
        <w:t>pleegt</w:t>
      </w:r>
      <w:r w:rsidRPr="00C672B4">
        <w:rPr>
          <w:rFonts w:eastAsia="Times New Roman" w:cs="Arial"/>
          <w:szCs w:val="20"/>
          <w:lang w:val="nl-NL" w:eastAsia="nl-NL"/>
        </w:rPr>
        <w:t>;</w:t>
      </w:r>
    </w:p>
    <w:p w14:paraId="1DAF156C" w14:textId="77777777" w:rsidR="00B83B9A" w:rsidRPr="00C672B4" w:rsidRDefault="005850EE" w:rsidP="00B1336F">
      <w:pPr>
        <w:pStyle w:val="Lijstalinea"/>
        <w:numPr>
          <w:ilvl w:val="0"/>
          <w:numId w:val="12"/>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zich niet houdt aan</w:t>
      </w:r>
      <w:r w:rsidR="00B83B9A" w:rsidRPr="00C672B4">
        <w:rPr>
          <w:rFonts w:eastAsia="Times New Roman" w:cs="Arial"/>
          <w:szCs w:val="20"/>
          <w:lang w:val="nl-NL" w:eastAsia="nl-NL"/>
        </w:rPr>
        <w:t xml:space="preserve"> het eventueel opgesteld individueel begeleidingsplan;</w:t>
      </w:r>
    </w:p>
    <w:p w14:paraId="60D59504" w14:textId="77777777" w:rsidR="00B83B9A" w:rsidRPr="00C672B4" w:rsidRDefault="00B83B9A" w:rsidP="00B1336F">
      <w:pPr>
        <w:pStyle w:val="Lijstalinea"/>
        <w:numPr>
          <w:ilvl w:val="0"/>
          <w:numId w:val="12"/>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 xml:space="preserve">de naam van de </w:t>
      </w:r>
      <w:r w:rsidR="005850EE" w:rsidRPr="00C672B4">
        <w:rPr>
          <w:rFonts w:eastAsia="Times New Roman" w:cs="Arial"/>
          <w:szCs w:val="20"/>
          <w:lang w:val="nl-NL" w:eastAsia="nl-NL"/>
        </w:rPr>
        <w:t>school</w:t>
      </w:r>
      <w:r w:rsidRPr="00C672B4">
        <w:rPr>
          <w:rFonts w:eastAsia="Times New Roman" w:cs="Arial"/>
          <w:szCs w:val="20"/>
          <w:lang w:val="nl-NL" w:eastAsia="nl-NL"/>
        </w:rPr>
        <w:t xml:space="preserve"> of de waardigheid van het personeel aantast;</w:t>
      </w:r>
    </w:p>
    <w:p w14:paraId="7CC2B0E9" w14:textId="77777777" w:rsidR="00B83B9A" w:rsidRPr="00C672B4" w:rsidRDefault="005850EE" w:rsidP="00B1336F">
      <w:pPr>
        <w:pStyle w:val="Lijstalinea"/>
        <w:numPr>
          <w:ilvl w:val="0"/>
          <w:numId w:val="12"/>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school</w:t>
      </w:r>
      <w:r w:rsidR="00B83B9A" w:rsidRPr="00C672B4">
        <w:rPr>
          <w:rFonts w:eastAsia="Times New Roman" w:cs="Arial"/>
          <w:szCs w:val="20"/>
          <w:lang w:val="nl-NL" w:eastAsia="nl-NL"/>
        </w:rPr>
        <w:t xml:space="preserve"> materiële schade toebrengt.</w:t>
      </w:r>
    </w:p>
    <w:p w14:paraId="5409E184" w14:textId="77777777" w:rsidR="00B83B9A" w:rsidRPr="00C93798" w:rsidRDefault="00B83B9A" w:rsidP="00C93798">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1A1D5CFF"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3</w:t>
      </w:r>
      <w:r w:rsidRPr="00C93798">
        <w:rPr>
          <w:rFonts w:eastAsia="Times New Roman" w:cs="Arial"/>
          <w:szCs w:val="20"/>
          <w:lang w:val="nl-NL" w:eastAsia="nl-NL"/>
        </w:rPr>
        <w:tab/>
        <w:t>Tuchtmaatregelen zijn:</w:t>
      </w:r>
    </w:p>
    <w:p w14:paraId="73856685" w14:textId="77777777" w:rsidR="00C714DB" w:rsidRPr="00C93798" w:rsidRDefault="00C714DB"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5FBAEBE2" w14:textId="77777777" w:rsidR="007F2E20" w:rsidRPr="00C93798" w:rsidRDefault="007F2E20" w:rsidP="00C672B4">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szCs w:val="20"/>
          <w:lang w:val="nl-NL" w:eastAsia="nl-NL"/>
        </w:rPr>
      </w:pPr>
      <w:r w:rsidRPr="00C93798">
        <w:rPr>
          <w:rFonts w:eastAsia="Times New Roman" w:cs="Arial"/>
          <w:szCs w:val="20"/>
          <w:lang w:val="nl-NL" w:eastAsia="nl-NL"/>
        </w:rPr>
        <w:t>Tijdelijke uitsluiting</w:t>
      </w:r>
    </w:p>
    <w:p w14:paraId="6B410E71" w14:textId="632E1248" w:rsidR="007F2E20" w:rsidRDefault="007F2E20" w:rsidP="000F6A53">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C672B4">
        <w:rPr>
          <w:rFonts w:eastAsia="Times New Roman" w:cs="Arial"/>
          <w:szCs w:val="20"/>
          <w:lang w:val="nl-NL" w:eastAsia="nl-NL"/>
        </w:rPr>
        <w:t>De directeur kan, in uitzonderlijke ge</w:t>
      </w:r>
      <w:r w:rsidR="00C714DB" w:rsidRPr="00C93798">
        <w:rPr>
          <w:rFonts w:eastAsia="Times New Roman" w:cs="Arial"/>
          <w:szCs w:val="20"/>
          <w:lang w:val="nl-NL" w:eastAsia="nl-NL"/>
        </w:rPr>
        <w:t>vallen, een leer</w:t>
      </w:r>
      <w:r w:rsidRPr="00C672B4">
        <w:rPr>
          <w:rFonts w:eastAsia="Times New Roman" w:cs="Arial"/>
          <w:szCs w:val="20"/>
          <w:lang w:val="nl-NL" w:eastAsia="nl-NL"/>
        </w:rPr>
        <w:t>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39D3EF13" w14:textId="77777777" w:rsidR="000F6A53" w:rsidRPr="00C93798" w:rsidRDefault="000F6A53" w:rsidP="000F6A53">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128786A5" w14:textId="0CE4EFD2" w:rsidR="00F530B0" w:rsidRPr="00C93798" w:rsidRDefault="00C714DB" w:rsidP="00C93798">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eastAsia="Times New Roman" w:cs="Arial"/>
          <w:szCs w:val="20"/>
          <w:lang w:val="nl-NL" w:eastAsia="nl-NL"/>
        </w:rPr>
      </w:pPr>
      <w:r w:rsidRPr="00C93798">
        <w:rPr>
          <w:rFonts w:eastAsia="Times New Roman" w:cs="Arial"/>
          <w:szCs w:val="20"/>
          <w:lang w:val="nl-NL" w:eastAsia="nl-NL"/>
        </w:rPr>
        <w:t xml:space="preserve">Definitieve </w:t>
      </w:r>
      <w:r w:rsidR="00F530B0" w:rsidRPr="00C93798">
        <w:rPr>
          <w:rFonts w:eastAsia="Times New Roman" w:cs="Arial"/>
          <w:szCs w:val="20"/>
          <w:lang w:val="nl-NL" w:eastAsia="nl-NL"/>
        </w:rPr>
        <w:t>uitsluiting.</w:t>
      </w:r>
    </w:p>
    <w:p w14:paraId="1A08CBBE" w14:textId="3BA59933" w:rsidR="00C714DB" w:rsidRPr="00C93798" w:rsidRDefault="007F2E20"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C93798">
        <w:rPr>
          <w:rFonts w:eastAsia="Times New Roman" w:cs="Arial"/>
          <w:szCs w:val="20"/>
          <w:lang w:val="nl-NL" w:eastAsia="nl-NL"/>
        </w:rPr>
        <w:t>De directeur kan, in uitzonder</w:t>
      </w:r>
      <w:r w:rsidR="00C714DB" w:rsidRPr="00C93798">
        <w:rPr>
          <w:rFonts w:eastAsia="Times New Roman" w:cs="Arial"/>
          <w:szCs w:val="20"/>
          <w:lang w:val="nl-NL" w:eastAsia="nl-NL"/>
        </w:rPr>
        <w:t xml:space="preserve">lijke gevallen, een </w:t>
      </w:r>
      <w:r w:rsidRPr="00C93798">
        <w:rPr>
          <w:rFonts w:eastAsia="Times New Roman" w:cs="Arial"/>
          <w:szCs w:val="20"/>
          <w:lang w:val="nl-NL" w:eastAsia="nl-NL"/>
        </w:rPr>
        <w:t>leerling in het lager on</w:t>
      </w:r>
      <w:r w:rsidR="001C3EE9">
        <w:rPr>
          <w:rFonts w:eastAsia="Times New Roman" w:cs="Arial"/>
          <w:szCs w:val="20"/>
          <w:lang w:val="nl-NL" w:eastAsia="nl-NL"/>
        </w:rPr>
        <w:t xml:space="preserve">derwijs definitief uitsluiten. </w:t>
      </w:r>
      <w:r w:rsidRPr="00C93798">
        <w:rPr>
          <w:rFonts w:eastAsia="Times New Roman" w:cs="Arial"/>
          <w:szCs w:val="20"/>
          <w:lang w:val="nl-NL" w:eastAsia="nl-NL"/>
        </w:rPr>
        <w:t xml:space="preserve">Een definitieve uitsluiting is een tuchtsanctie die inhoudt dat de gesanctioneerde leerling wordt uitgeschreven </w:t>
      </w:r>
      <w:r w:rsidR="009B6227">
        <w:rPr>
          <w:rFonts w:eastAsia="Times New Roman" w:cs="Arial"/>
          <w:szCs w:val="20"/>
          <w:lang w:val="nl-NL" w:eastAsia="nl-NL"/>
        </w:rPr>
        <w:t xml:space="preserve">op het moment dat die leerling in een andere </w:t>
      </w:r>
      <w:r w:rsidRPr="00C93798">
        <w:rPr>
          <w:rFonts w:eastAsia="Times New Roman" w:cs="Arial"/>
          <w:szCs w:val="20"/>
          <w:lang w:val="nl-NL" w:eastAsia="nl-NL"/>
        </w:rPr>
        <w:t>school is ingeschreven en uiterlijk één maand, vakantieperioden tussen 1 september en 30 juni niet inbegrep</w:t>
      </w:r>
      <w:r w:rsidR="00C714DB" w:rsidRPr="00C93798">
        <w:rPr>
          <w:rFonts w:eastAsia="Times New Roman" w:cs="Arial"/>
          <w:szCs w:val="20"/>
          <w:lang w:val="nl-NL" w:eastAsia="nl-NL"/>
        </w:rPr>
        <w:t>en.</w:t>
      </w:r>
    </w:p>
    <w:p w14:paraId="5E7D0AD1" w14:textId="77777777" w:rsidR="00C714DB" w:rsidRPr="00C93798" w:rsidRDefault="00C714DB"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7E14E91C" w14:textId="77777777" w:rsidR="007F2E20" w:rsidRPr="00C93798" w:rsidRDefault="007F2E20"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C93798">
        <w:rPr>
          <w:rFonts w:eastAsia="Times New Roman" w:cs="Arial"/>
          <w:szCs w:val="20"/>
          <w:lang w:val="nl-NL" w:eastAsia="nl-NL"/>
        </w:rPr>
        <w:t>In afwachting van een inschrijving in een andere school mag de gesanctioneerde leerling de lessen en activiteiten van</w:t>
      </w:r>
      <w:r w:rsidR="009B6227">
        <w:rPr>
          <w:rFonts w:eastAsia="Times New Roman" w:cs="Arial"/>
          <w:szCs w:val="20"/>
          <w:lang w:val="nl-NL" w:eastAsia="nl-NL"/>
        </w:rPr>
        <w:t xml:space="preserve"> zijn leerlingengroep</w:t>
      </w:r>
      <w:r w:rsidR="00C714DB" w:rsidRPr="00C93798">
        <w:rPr>
          <w:rFonts w:eastAsia="Times New Roman" w:cs="Arial"/>
          <w:szCs w:val="20"/>
          <w:lang w:val="nl-NL" w:eastAsia="nl-NL"/>
        </w:rPr>
        <w:t xml:space="preserve"> niet vol</w:t>
      </w:r>
      <w:r w:rsidRPr="00C93798">
        <w:rPr>
          <w:rFonts w:eastAsia="Times New Roman" w:cs="Arial"/>
          <w:szCs w:val="20"/>
          <w:lang w:val="nl-NL" w:eastAsia="nl-NL"/>
        </w:rPr>
        <w:t>gen. De school voorziet opvang voor de leerling, tenzij de school aan de ouders motiveert waarom dit niet haalbaar is.</w:t>
      </w:r>
    </w:p>
    <w:p w14:paraId="033FDAAD" w14:textId="77777777" w:rsidR="00B83B9A" w:rsidRPr="00C93798" w:rsidRDefault="00B83B9A" w:rsidP="00C93798">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43B4C9EE"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00A27B84">
        <w:rPr>
          <w:rFonts w:eastAsia="Times New Roman" w:cs="Arial"/>
          <w:szCs w:val="20"/>
          <w:lang w:val="nl-NL" w:eastAsia="nl-NL"/>
        </w:rPr>
        <w:t>4</w:t>
      </w:r>
      <w:r w:rsidRPr="00C93798">
        <w:rPr>
          <w:rFonts w:eastAsia="Times New Roman" w:cs="Arial"/>
          <w:szCs w:val="20"/>
          <w:lang w:val="nl-NL" w:eastAsia="nl-NL"/>
        </w:rPr>
        <w:tab/>
        <w:t>Er is geen mogelijkheid tot collectieve uitsluiting: elke leerling</w:t>
      </w:r>
      <w:r w:rsidR="00C524F9">
        <w:rPr>
          <w:rFonts w:eastAsia="Times New Roman" w:cs="Arial"/>
          <w:szCs w:val="20"/>
          <w:lang w:val="nl-NL" w:eastAsia="nl-NL"/>
        </w:rPr>
        <w:t xml:space="preserve"> wordt</w:t>
      </w:r>
      <w:r w:rsidRPr="00C93798">
        <w:rPr>
          <w:rFonts w:eastAsia="Times New Roman" w:cs="Arial"/>
          <w:szCs w:val="20"/>
          <w:lang w:val="nl-NL" w:eastAsia="nl-NL"/>
        </w:rPr>
        <w:t xml:space="preserve"> afzonderlijk worden behandeld.</w:t>
      </w:r>
    </w:p>
    <w:p w14:paraId="09B39A51"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4A33BA4A"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00A27B84">
        <w:rPr>
          <w:rFonts w:eastAsia="Times New Roman" w:cs="Arial"/>
          <w:szCs w:val="20"/>
          <w:lang w:val="nl-NL" w:eastAsia="nl-NL"/>
        </w:rPr>
        <w:t>5</w:t>
      </w:r>
      <w:r w:rsidRPr="00C93798">
        <w:rPr>
          <w:rFonts w:eastAsia="Times New Roman" w:cs="Arial"/>
          <w:szCs w:val="20"/>
          <w:lang w:val="nl-NL" w:eastAsia="nl-NL"/>
        </w:rPr>
        <w:tab/>
        <w:t>Het schoolbestuur kan de inschrijving weigeren in een school waar de</w:t>
      </w:r>
      <w:r w:rsidR="00597CC2">
        <w:rPr>
          <w:rFonts w:eastAsia="Times New Roman" w:cs="Arial"/>
          <w:szCs w:val="20"/>
          <w:lang w:val="nl-NL" w:eastAsia="nl-NL"/>
        </w:rPr>
        <w:t xml:space="preserve"> betrokken leerling het huidige</w:t>
      </w:r>
      <w:r w:rsidRPr="00C93798">
        <w:rPr>
          <w:rFonts w:eastAsia="Times New Roman" w:cs="Arial"/>
          <w:szCs w:val="20"/>
          <w:lang w:val="nl-NL" w:eastAsia="nl-NL"/>
        </w:rPr>
        <w:t xml:space="preserve">, </w:t>
      </w:r>
      <w:r w:rsidR="00597CC2">
        <w:rPr>
          <w:rFonts w:eastAsia="Times New Roman" w:cs="Arial"/>
          <w:szCs w:val="20"/>
          <w:lang w:val="nl-NL" w:eastAsia="nl-NL"/>
        </w:rPr>
        <w:t xml:space="preserve">vorige of het daaraan </w:t>
      </w:r>
      <w:r w:rsidRPr="00C93798">
        <w:rPr>
          <w:rFonts w:eastAsia="Times New Roman" w:cs="Arial"/>
          <w:szCs w:val="20"/>
          <w:lang w:val="nl-NL" w:eastAsia="nl-NL"/>
        </w:rPr>
        <w:t>voorafgaande schooljaar definitief werd uitgesloten.</w:t>
      </w:r>
    </w:p>
    <w:p w14:paraId="3B862C91" w14:textId="77777777" w:rsidR="00FD311C" w:rsidRPr="00C93798" w:rsidRDefault="00FD311C"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25688893" w14:textId="77777777" w:rsidR="008512C6" w:rsidRDefault="008512C6" w:rsidP="00C9379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364C3756" w14:textId="3D11AF60" w:rsidR="00B83B9A" w:rsidRPr="00C93798" w:rsidRDefault="00FD311C" w:rsidP="00C9379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C95810" w:rsidRPr="00C93798">
        <w:rPr>
          <w:rFonts w:eastAsia="Times New Roman" w:cs="Arial"/>
          <w:b/>
          <w:bCs/>
          <w:i/>
          <w:iCs/>
          <w:szCs w:val="20"/>
          <w:lang w:val="nl-NL" w:eastAsia="nl-NL"/>
        </w:rPr>
        <w:t>1</w:t>
      </w:r>
      <w:r w:rsidR="003567C5">
        <w:rPr>
          <w:rFonts w:eastAsia="Times New Roman" w:cs="Arial"/>
          <w:b/>
          <w:bCs/>
          <w:i/>
          <w:iCs/>
          <w:szCs w:val="20"/>
          <w:lang w:val="nl-NL" w:eastAsia="nl-NL"/>
        </w:rPr>
        <w:t>9</w:t>
      </w:r>
      <w:r w:rsidR="009B6227">
        <w:rPr>
          <w:rFonts w:eastAsia="Times New Roman" w:cs="Arial"/>
          <w:b/>
          <w:bCs/>
          <w:i/>
          <w:iCs/>
          <w:szCs w:val="20"/>
          <w:lang w:val="nl-NL" w:eastAsia="nl-NL"/>
        </w:rPr>
        <w:tab/>
      </w:r>
      <w:r w:rsidRPr="00C93798">
        <w:rPr>
          <w:rFonts w:eastAsia="Times New Roman" w:cs="Arial"/>
          <w:b/>
          <w:bCs/>
          <w:i/>
          <w:iCs/>
          <w:szCs w:val="20"/>
          <w:lang w:val="nl-NL" w:eastAsia="nl-NL"/>
        </w:rPr>
        <w:t>Tuchtprocedure</w:t>
      </w:r>
    </w:p>
    <w:p w14:paraId="24F3A01B" w14:textId="77777777" w:rsidR="00800D1A" w:rsidRPr="00C93798" w:rsidRDefault="00800D1A" w:rsidP="00C9379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3151F8B0" w14:textId="77777777" w:rsidR="009C38F8" w:rsidRDefault="00B83B9A" w:rsidP="000F6A53">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0070C0"/>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1</w:t>
      </w:r>
      <w:r w:rsidRPr="00C93798">
        <w:rPr>
          <w:rFonts w:eastAsia="Times New Roman" w:cs="Arial"/>
          <w:szCs w:val="20"/>
          <w:lang w:val="nl-NL" w:eastAsia="nl-NL"/>
        </w:rPr>
        <w:tab/>
      </w:r>
      <w:r w:rsidR="000F6A53">
        <w:rPr>
          <w:rFonts w:eastAsia="Times New Roman" w:cs="Arial"/>
          <w:szCs w:val="20"/>
          <w:lang w:val="nl-NL" w:eastAsia="nl-NL"/>
        </w:rPr>
        <w:t>De di</w:t>
      </w:r>
      <w:r w:rsidR="009C38F8">
        <w:rPr>
          <w:rFonts w:eastAsia="Times New Roman" w:cs="Arial"/>
          <w:szCs w:val="20"/>
          <w:lang w:val="nl-NL" w:eastAsia="nl-NL"/>
        </w:rPr>
        <w:t>recteur ka</w:t>
      </w:r>
      <w:r w:rsidR="000F6A53">
        <w:rPr>
          <w:rFonts w:eastAsia="Times New Roman" w:cs="Arial"/>
          <w:szCs w:val="20"/>
          <w:lang w:val="nl-NL" w:eastAsia="nl-NL"/>
        </w:rPr>
        <w:t>n beslissen tot een tijdelijke of definitieve uitsluiting</w:t>
      </w:r>
      <w:r w:rsidR="00597CC2">
        <w:rPr>
          <w:rFonts w:eastAsia="Times New Roman" w:cs="Arial"/>
          <w:szCs w:val="20"/>
          <w:lang w:val="nl-NL" w:eastAsia="nl-NL"/>
        </w:rPr>
        <w:t>.</w:t>
      </w:r>
      <w:r w:rsidR="000A408D">
        <w:rPr>
          <w:rFonts w:eastAsia="Times New Roman" w:cs="Arial"/>
          <w:i/>
          <w:color w:val="0070C0"/>
          <w:szCs w:val="20"/>
          <w:lang w:val="nl-NL" w:eastAsia="nl-NL"/>
        </w:rPr>
        <w:t xml:space="preserve">            </w:t>
      </w:r>
      <w:r w:rsidR="000A408D">
        <w:rPr>
          <w:rFonts w:eastAsia="Times New Roman" w:cs="Arial"/>
          <w:color w:val="0070C0"/>
          <w:szCs w:val="20"/>
          <w:lang w:val="nl-NL" w:eastAsia="nl-NL"/>
        </w:rPr>
        <w:t xml:space="preserve"> </w:t>
      </w:r>
    </w:p>
    <w:p w14:paraId="30BE395A" w14:textId="77777777" w:rsidR="00C714DB" w:rsidRPr="00C93798" w:rsidRDefault="00C714DB"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0CAAFB21"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r>
      <w:r w:rsidR="00B57EE7">
        <w:rPr>
          <w:rFonts w:eastAsia="Times New Roman" w:cs="Arial"/>
          <w:szCs w:val="20"/>
          <w:lang w:val="nl-NL" w:eastAsia="nl-NL"/>
        </w:rPr>
        <w:t xml:space="preserve">De directeur </w:t>
      </w:r>
      <w:r w:rsidRPr="00C93798">
        <w:rPr>
          <w:rFonts w:eastAsia="Times New Roman" w:cs="Arial"/>
          <w:szCs w:val="20"/>
          <w:lang w:val="nl-NL" w:eastAsia="nl-NL"/>
        </w:rPr>
        <w:t>volgt daarbij volgende procedure:</w:t>
      </w:r>
    </w:p>
    <w:p w14:paraId="1670D4C4" w14:textId="77777777" w:rsidR="005D5017" w:rsidRPr="00C644DD" w:rsidRDefault="00C714DB" w:rsidP="00C644DD">
      <w:pPr>
        <w:spacing w:after="0" w:line="240" w:lineRule="auto"/>
        <w:ind w:right="72"/>
        <w:rPr>
          <w:rFonts w:eastAsia="Times New Roman" w:cs="Arial"/>
          <w:b/>
          <w:szCs w:val="20"/>
          <w:lang w:val="nl-NL" w:eastAsia="nl-NL"/>
        </w:rPr>
      </w:pPr>
      <w:r w:rsidRPr="00C93798">
        <w:rPr>
          <w:rFonts w:eastAsia="Times New Roman" w:cs="Arial"/>
          <w:b/>
          <w:color w:val="231F20"/>
          <w:spacing w:val="-24"/>
          <w:szCs w:val="20"/>
          <w:lang w:val="nl-NL" w:eastAsia="nl-NL"/>
        </w:rPr>
        <w:t xml:space="preserve"> </w:t>
      </w:r>
    </w:p>
    <w:p w14:paraId="019F2A64" w14:textId="77777777" w:rsidR="005D5017" w:rsidRPr="002E0567" w:rsidRDefault="005D5017" w:rsidP="00C644DD">
      <w:pPr>
        <w:spacing w:after="0" w:line="240" w:lineRule="auto"/>
        <w:ind w:left="709" w:right="76"/>
        <w:rPr>
          <w:rFonts w:eastAsia="Times New Roman" w:cs="Arial"/>
          <w:szCs w:val="20"/>
          <w:lang w:val="nl-NL" w:eastAsia="nl-NL"/>
        </w:rPr>
      </w:pPr>
      <w:r w:rsidRPr="00C644DD">
        <w:rPr>
          <w:rFonts w:eastAsia="Times New Roman" w:cs="Arial"/>
          <w:color w:val="231F20"/>
          <w:szCs w:val="20"/>
          <w:lang w:val="nl-NL" w:eastAsia="nl-NL"/>
        </w:rPr>
        <w:t>1</w:t>
      </w:r>
      <w:r w:rsidRPr="002E0567">
        <w:rPr>
          <w:rFonts w:eastAsia="Times New Roman" w:cs="Arial"/>
          <w:szCs w:val="20"/>
          <w:lang w:val="nl-NL" w:eastAsia="nl-NL"/>
        </w:rPr>
        <w:t>° het voorafgaandelijke</w:t>
      </w:r>
      <w:r w:rsidR="00597CC2" w:rsidRPr="002E0567">
        <w:rPr>
          <w:rFonts w:eastAsia="Times New Roman" w:cs="Arial"/>
          <w:szCs w:val="20"/>
          <w:lang w:val="nl-NL" w:eastAsia="nl-NL"/>
        </w:rPr>
        <w:t xml:space="preserve"> </w:t>
      </w:r>
      <w:r w:rsidRPr="002E0567">
        <w:rPr>
          <w:rFonts w:eastAsia="Times New Roman" w:cs="Arial"/>
          <w:szCs w:val="20"/>
          <w:lang w:val="nl-NL" w:eastAsia="nl-NL"/>
        </w:rPr>
        <w:t xml:space="preserve">advies van de klassenraad moet worden ingewonnen. In geval van </w:t>
      </w:r>
      <w:r w:rsidR="00AC67B2" w:rsidRPr="002E0567">
        <w:rPr>
          <w:rFonts w:eastAsia="Times New Roman" w:cs="Arial"/>
          <w:szCs w:val="20"/>
          <w:lang w:val="nl-NL" w:eastAsia="nl-NL"/>
        </w:rPr>
        <w:t xml:space="preserve">de intentie tot </w:t>
      </w:r>
      <w:r w:rsidRPr="002E0567">
        <w:rPr>
          <w:rFonts w:eastAsia="Times New Roman" w:cs="Arial"/>
          <w:szCs w:val="20"/>
          <w:lang w:val="nl-NL" w:eastAsia="nl-NL"/>
        </w:rPr>
        <w:t>een definitieve uitsluiting moet de klassenraad uitgebreid worden met een vertegenwoordiger van het</w:t>
      </w:r>
      <w:r w:rsidR="00597CC2" w:rsidRPr="002E0567">
        <w:rPr>
          <w:rFonts w:eastAsia="Times New Roman" w:cs="Arial"/>
          <w:szCs w:val="20"/>
          <w:lang w:val="nl-NL" w:eastAsia="nl-NL"/>
        </w:rPr>
        <w:t xml:space="preserve"> </w:t>
      </w:r>
      <w:r w:rsidRPr="002E0567">
        <w:rPr>
          <w:rFonts w:eastAsia="Times New Roman" w:cs="Arial"/>
          <w:szCs w:val="20"/>
          <w:lang w:val="nl-NL" w:eastAsia="nl-NL"/>
        </w:rPr>
        <w:t>CLB die een adviserende stem heeft;</w:t>
      </w:r>
    </w:p>
    <w:p w14:paraId="5229E0DF" w14:textId="77777777" w:rsidR="006A274A" w:rsidRPr="002E0567" w:rsidRDefault="006A274A" w:rsidP="00C644DD">
      <w:pPr>
        <w:spacing w:after="0" w:line="240" w:lineRule="auto"/>
        <w:ind w:left="709" w:right="76"/>
        <w:rPr>
          <w:rFonts w:eastAsia="Times New Roman" w:cs="Arial"/>
          <w:szCs w:val="20"/>
          <w:lang w:val="nl-NL" w:eastAsia="nl-NL"/>
        </w:rPr>
      </w:pPr>
    </w:p>
    <w:p w14:paraId="2BA49ABD" w14:textId="77777777" w:rsidR="006A274A" w:rsidRPr="002E0567" w:rsidRDefault="006A274A" w:rsidP="00C644DD">
      <w:pPr>
        <w:spacing w:before="3" w:after="0" w:line="240" w:lineRule="auto"/>
        <w:ind w:left="709" w:right="73"/>
        <w:rPr>
          <w:rFonts w:eastAsia="Times New Roman" w:cs="Arial"/>
          <w:szCs w:val="20"/>
          <w:lang w:val="nl-NL" w:eastAsia="nl-NL"/>
        </w:rPr>
      </w:pPr>
      <w:r w:rsidRPr="002E0567">
        <w:rPr>
          <w:rFonts w:eastAsia="Times New Roman" w:cs="Arial"/>
          <w:szCs w:val="20"/>
          <w:lang w:val="nl-NL" w:eastAsia="nl-NL"/>
        </w:rPr>
        <w:t xml:space="preserve">2° de </w:t>
      </w:r>
      <w:r w:rsidR="001C3EE9" w:rsidRPr="002E0567">
        <w:rPr>
          <w:rFonts w:eastAsia="Times New Roman" w:cs="Arial"/>
          <w:szCs w:val="20"/>
          <w:lang w:val="nl-NL" w:eastAsia="nl-NL"/>
        </w:rPr>
        <w:t xml:space="preserve">intentie tot een tuchtmaatregel </w:t>
      </w:r>
      <w:r w:rsidR="00C644DD" w:rsidRPr="002E0567">
        <w:rPr>
          <w:rFonts w:eastAsia="Times New Roman" w:cs="Arial"/>
          <w:szCs w:val="20"/>
          <w:lang w:val="nl-NL" w:eastAsia="nl-NL"/>
        </w:rPr>
        <w:t>wordt na bijeenkomst van de</w:t>
      </w:r>
      <w:r w:rsidR="00AC67B2" w:rsidRPr="002E0567">
        <w:rPr>
          <w:rFonts w:eastAsia="Times New Roman" w:cs="Arial"/>
          <w:szCs w:val="20"/>
          <w:lang w:val="nl-NL" w:eastAsia="nl-NL"/>
        </w:rPr>
        <w:t xml:space="preserve"> </w:t>
      </w:r>
      <w:r w:rsidR="00C644DD" w:rsidRPr="002E0567">
        <w:rPr>
          <w:rFonts w:eastAsia="Times New Roman" w:cs="Arial"/>
          <w:szCs w:val="20"/>
          <w:lang w:val="nl-NL" w:eastAsia="nl-NL"/>
        </w:rPr>
        <w:t>k</w:t>
      </w:r>
      <w:r w:rsidR="00AC67B2" w:rsidRPr="002E0567">
        <w:rPr>
          <w:rFonts w:eastAsia="Times New Roman" w:cs="Arial"/>
          <w:szCs w:val="20"/>
          <w:lang w:val="nl-NL" w:eastAsia="nl-NL"/>
        </w:rPr>
        <w:t>lassenraad aan</w:t>
      </w:r>
      <w:r w:rsidR="001C3EE9" w:rsidRPr="002E0567">
        <w:rPr>
          <w:rFonts w:eastAsia="Times New Roman" w:cs="Arial"/>
          <w:szCs w:val="20"/>
          <w:lang w:val="nl-NL" w:eastAsia="nl-NL"/>
        </w:rPr>
        <w:t xml:space="preserve">getekend aan de ouders bezorgd, </w:t>
      </w:r>
      <w:r w:rsidR="00AC67B2" w:rsidRPr="002E0567">
        <w:rPr>
          <w:rFonts w:eastAsia="Times New Roman" w:cs="Arial"/>
          <w:szCs w:val="20"/>
          <w:lang w:val="nl-NL" w:eastAsia="nl-NL"/>
        </w:rPr>
        <w:t xml:space="preserve">binnen de drie </w:t>
      </w:r>
      <w:r w:rsidR="00E87BD8" w:rsidRPr="002E0567">
        <w:rPr>
          <w:rFonts w:eastAsia="Times New Roman" w:cs="Arial"/>
          <w:szCs w:val="20"/>
          <w:lang w:val="nl-NL" w:eastAsia="nl-NL"/>
        </w:rPr>
        <w:t>school</w:t>
      </w:r>
      <w:r w:rsidR="00AC67B2" w:rsidRPr="002E0567">
        <w:rPr>
          <w:rFonts w:eastAsia="Times New Roman" w:cs="Arial"/>
          <w:szCs w:val="20"/>
          <w:lang w:val="nl-NL" w:eastAsia="nl-NL"/>
        </w:rPr>
        <w:t>dagen.</w:t>
      </w:r>
      <w:r w:rsidR="001C3EE9" w:rsidRPr="002E0567">
        <w:rPr>
          <w:rFonts w:eastAsia="Times New Roman" w:cs="Arial"/>
          <w:szCs w:val="20"/>
          <w:lang w:val="nl-NL" w:eastAsia="nl-NL"/>
        </w:rPr>
        <w:t xml:space="preserve"> </w:t>
      </w:r>
      <w:r w:rsidR="00AC67B2" w:rsidRPr="002E0567">
        <w:rPr>
          <w:rFonts w:eastAsia="Times New Roman" w:cs="Arial"/>
          <w:szCs w:val="20"/>
          <w:lang w:val="nl-NL" w:eastAsia="nl-NL"/>
        </w:rPr>
        <w:t xml:space="preserve">De school verwijst in de kennisgeving naar de mogelijkheid tot inzage in het </w:t>
      </w:r>
      <w:r w:rsidR="00E80070" w:rsidRPr="00C644DD">
        <w:rPr>
          <w:rFonts w:eastAsia="Times New Roman" w:cs="Arial"/>
          <w:szCs w:val="20"/>
          <w:lang w:val="nl-NL" w:eastAsia="nl-NL"/>
        </w:rPr>
        <w:t>tuchtdossier</w:t>
      </w:r>
      <w:r w:rsidRPr="002E0567">
        <w:rPr>
          <w:rFonts w:eastAsia="Times New Roman" w:cs="Arial"/>
          <w:szCs w:val="20"/>
          <w:lang w:val="nl-NL" w:eastAsia="nl-NL"/>
        </w:rPr>
        <w:t>,</w:t>
      </w:r>
      <w:r w:rsidR="00E80070" w:rsidRPr="002E0567">
        <w:rPr>
          <w:rFonts w:eastAsia="Times New Roman" w:cs="Arial"/>
          <w:szCs w:val="20"/>
          <w:lang w:val="nl-NL" w:eastAsia="nl-NL"/>
        </w:rPr>
        <w:t xml:space="preserve"> </w:t>
      </w:r>
      <w:r w:rsidRPr="002E0567">
        <w:rPr>
          <w:rFonts w:eastAsia="Times New Roman" w:cs="Arial"/>
          <w:szCs w:val="20"/>
          <w:lang w:val="nl-NL" w:eastAsia="nl-NL"/>
        </w:rPr>
        <w:t>met inbegrip van het advies van de klassenraad,</w:t>
      </w:r>
      <w:r w:rsidR="001C3EE9" w:rsidRPr="002E0567">
        <w:rPr>
          <w:rFonts w:eastAsia="Times New Roman" w:cs="Arial"/>
          <w:szCs w:val="20"/>
          <w:lang w:val="nl-NL" w:eastAsia="nl-NL"/>
        </w:rPr>
        <w:t xml:space="preserve"> </w:t>
      </w:r>
      <w:r w:rsidRPr="002E0567">
        <w:rPr>
          <w:rFonts w:eastAsia="Times New Roman" w:cs="Arial"/>
          <w:szCs w:val="20"/>
          <w:lang w:val="nl-NL" w:eastAsia="nl-NL"/>
        </w:rPr>
        <w:t>na afspraak.</w:t>
      </w:r>
    </w:p>
    <w:p w14:paraId="64D10DCA" w14:textId="77777777" w:rsidR="005D5017" w:rsidRPr="002E0567" w:rsidRDefault="009B6227" w:rsidP="00C644DD">
      <w:pPr>
        <w:spacing w:before="3" w:after="0" w:line="240" w:lineRule="auto"/>
        <w:ind w:left="709" w:right="77"/>
        <w:rPr>
          <w:rFonts w:eastAsia="Times New Roman" w:cs="Arial"/>
          <w:szCs w:val="20"/>
          <w:lang w:val="nl-NL" w:eastAsia="nl-NL"/>
        </w:rPr>
      </w:pPr>
      <w:r w:rsidRPr="002E0567">
        <w:rPr>
          <w:rFonts w:eastAsia="Times New Roman" w:cs="Arial"/>
          <w:szCs w:val="20"/>
          <w:lang w:val="nl-NL" w:eastAsia="nl-NL"/>
        </w:rPr>
        <w:t xml:space="preserve">De ouders </w:t>
      </w:r>
      <w:r w:rsidR="006A274A" w:rsidRPr="002E0567">
        <w:rPr>
          <w:rFonts w:eastAsia="Times New Roman" w:cs="Arial"/>
          <w:szCs w:val="20"/>
          <w:lang w:val="nl-NL" w:eastAsia="nl-NL"/>
        </w:rPr>
        <w:t xml:space="preserve">hebben het recht om te worden </w:t>
      </w:r>
      <w:r w:rsidR="005D5017" w:rsidRPr="002E0567">
        <w:rPr>
          <w:rFonts w:eastAsia="Times New Roman" w:cs="Arial"/>
          <w:szCs w:val="20"/>
          <w:lang w:val="nl-NL" w:eastAsia="nl-NL"/>
        </w:rPr>
        <w:t>gehoord, eventueel bijgestaan</w:t>
      </w:r>
      <w:r w:rsidR="001C3EE9" w:rsidRPr="002E0567">
        <w:rPr>
          <w:rFonts w:eastAsia="Times New Roman" w:cs="Arial"/>
          <w:szCs w:val="20"/>
          <w:lang w:val="nl-NL" w:eastAsia="nl-NL"/>
        </w:rPr>
        <w:t xml:space="preserve"> </w:t>
      </w:r>
      <w:r w:rsidR="005D5017" w:rsidRPr="002E0567">
        <w:rPr>
          <w:rFonts w:eastAsia="Times New Roman" w:cs="Arial"/>
          <w:szCs w:val="20"/>
          <w:lang w:val="nl-NL" w:eastAsia="nl-NL"/>
        </w:rPr>
        <w:t>door een vertrouw</w:t>
      </w:r>
      <w:r w:rsidR="006A274A" w:rsidRPr="002E0567">
        <w:rPr>
          <w:rFonts w:eastAsia="Times New Roman" w:cs="Arial"/>
          <w:szCs w:val="20"/>
          <w:lang w:val="nl-NL" w:eastAsia="nl-NL"/>
        </w:rPr>
        <w:t>enspersoon.</w:t>
      </w:r>
    </w:p>
    <w:p w14:paraId="430AE303" w14:textId="77777777" w:rsidR="00E87BD8" w:rsidRPr="00C644DD" w:rsidRDefault="00E87BD8" w:rsidP="00C644DD">
      <w:pPr>
        <w:spacing w:before="3" w:after="0" w:line="240" w:lineRule="auto"/>
        <w:ind w:left="709" w:right="77"/>
        <w:rPr>
          <w:rFonts w:eastAsia="Times New Roman" w:cs="Arial"/>
          <w:color w:val="231F20"/>
          <w:w w:val="105"/>
          <w:szCs w:val="20"/>
          <w:lang w:val="nl-NL" w:eastAsia="nl-NL"/>
        </w:rPr>
      </w:pPr>
    </w:p>
    <w:p w14:paraId="13B3C1C2" w14:textId="77777777" w:rsidR="006A274A" w:rsidRPr="00C644DD" w:rsidRDefault="006A274A" w:rsidP="00C644DD">
      <w:pPr>
        <w:spacing w:before="3" w:after="0" w:line="240" w:lineRule="auto"/>
        <w:ind w:left="709" w:right="77"/>
        <w:rPr>
          <w:rFonts w:eastAsia="Times New Roman" w:cs="Arial"/>
          <w:szCs w:val="20"/>
          <w:lang w:val="nl-NL" w:eastAsia="nl-NL"/>
        </w:rPr>
      </w:pPr>
      <w:r w:rsidRPr="00C644DD">
        <w:rPr>
          <w:rFonts w:eastAsia="Times New Roman" w:cs="Arial"/>
          <w:color w:val="231F20"/>
          <w:spacing w:val="1"/>
          <w:szCs w:val="20"/>
          <w:lang w:val="nl-NL" w:eastAsia="nl-NL"/>
        </w:rPr>
        <w:t xml:space="preserve">Dit gesprek moet uiterlijk vijf </w:t>
      </w:r>
      <w:r w:rsidR="00E87BD8" w:rsidRPr="00C644DD">
        <w:rPr>
          <w:rFonts w:eastAsia="Times New Roman" w:cs="Arial"/>
          <w:color w:val="231F20"/>
          <w:spacing w:val="1"/>
          <w:szCs w:val="20"/>
          <w:lang w:val="nl-NL" w:eastAsia="nl-NL"/>
        </w:rPr>
        <w:t>school</w:t>
      </w:r>
      <w:r w:rsidRPr="00C644DD">
        <w:rPr>
          <w:rFonts w:eastAsia="Times New Roman" w:cs="Arial"/>
          <w:color w:val="231F20"/>
          <w:spacing w:val="1"/>
          <w:szCs w:val="20"/>
          <w:lang w:val="nl-NL" w:eastAsia="nl-NL"/>
        </w:rPr>
        <w:t>dagen na ontvangst van de kennisgeving plaatsvinden</w:t>
      </w:r>
      <w:r w:rsidRPr="00C644DD">
        <w:rPr>
          <w:rFonts w:eastAsia="Times New Roman" w:cs="Arial"/>
          <w:szCs w:val="20"/>
          <w:lang w:val="nl-NL" w:eastAsia="nl-NL"/>
        </w:rPr>
        <w:t>.</w:t>
      </w:r>
    </w:p>
    <w:p w14:paraId="721CF6E1" w14:textId="77777777" w:rsidR="009C38F8" w:rsidRPr="00C644DD" w:rsidRDefault="009C38F8" w:rsidP="00C644DD">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textAlignment w:val="baseline"/>
        <w:rPr>
          <w:rFonts w:eastAsia="Times New Roman" w:cs="Arial"/>
          <w:color w:val="000000" w:themeColor="text1"/>
          <w:szCs w:val="20"/>
          <w:lang w:val="nl-NL" w:eastAsia="nl-NL"/>
        </w:rPr>
      </w:pPr>
      <w:r w:rsidRPr="00C644DD">
        <w:rPr>
          <w:rFonts w:eastAsia="Times New Roman" w:cs="Arial"/>
          <w:szCs w:val="20"/>
          <w:lang w:val="nl-NL" w:eastAsia="nl-NL"/>
        </w:rPr>
        <w:t xml:space="preserve">3°  </w:t>
      </w:r>
      <w:r w:rsidRPr="00C644DD">
        <w:rPr>
          <w:rFonts w:eastAsia="Times New Roman" w:cs="Arial"/>
          <w:color w:val="000000" w:themeColor="text1"/>
          <w:szCs w:val="20"/>
          <w:lang w:val="nl-NL" w:eastAsia="nl-NL"/>
        </w:rPr>
        <w:t xml:space="preserve">De tuchtstraf moet in overeenstemming </w:t>
      </w:r>
      <w:r w:rsidR="00597CC2" w:rsidRPr="00C644DD">
        <w:rPr>
          <w:rFonts w:eastAsia="Times New Roman" w:cs="Arial"/>
          <w:color w:val="000000" w:themeColor="text1"/>
          <w:szCs w:val="20"/>
          <w:lang w:val="nl-NL" w:eastAsia="nl-NL"/>
        </w:rPr>
        <w:t>zijn met de ernst van de feiten.</w:t>
      </w:r>
    </w:p>
    <w:p w14:paraId="5C3819E9" w14:textId="77777777" w:rsidR="006A274A" w:rsidRPr="00C644DD" w:rsidRDefault="006A274A" w:rsidP="00C644DD">
      <w:pPr>
        <w:spacing w:before="3" w:after="0" w:line="240" w:lineRule="auto"/>
        <w:ind w:left="709" w:right="77"/>
        <w:rPr>
          <w:rFonts w:eastAsia="Times New Roman" w:cs="Arial"/>
          <w:szCs w:val="20"/>
          <w:lang w:val="nl-NL" w:eastAsia="nl-NL"/>
        </w:rPr>
      </w:pPr>
    </w:p>
    <w:p w14:paraId="6F46E95E" w14:textId="46ADA3CA" w:rsidR="00AC67B2" w:rsidRPr="00C644DD" w:rsidRDefault="00AC67B2" w:rsidP="00C644DD">
      <w:pPr>
        <w:spacing w:before="3" w:after="0" w:line="240" w:lineRule="auto"/>
        <w:ind w:left="709" w:right="73"/>
        <w:rPr>
          <w:rFonts w:eastAsia="Times New Roman" w:cs="Arial"/>
          <w:color w:val="231F20"/>
          <w:w w:val="105"/>
          <w:szCs w:val="20"/>
          <w:lang w:val="nl-NL" w:eastAsia="nl-NL"/>
        </w:rPr>
      </w:pPr>
      <w:r w:rsidRPr="00C644DD">
        <w:rPr>
          <w:rFonts w:eastAsia="Times New Roman" w:cs="Arial"/>
          <w:szCs w:val="20"/>
          <w:lang w:val="nl-NL" w:eastAsia="nl-NL"/>
        </w:rPr>
        <w:t xml:space="preserve">4° </w:t>
      </w:r>
      <w:r w:rsidR="007678F6" w:rsidRPr="00C644DD">
        <w:rPr>
          <w:rFonts w:eastAsia="Times New Roman" w:cs="Arial"/>
          <w:szCs w:val="20"/>
          <w:lang w:val="nl-NL" w:eastAsia="nl-NL"/>
        </w:rPr>
        <w:t>De genomen beslissing van de directeur wordt schriftelijk gemotiveerd en binnen de drie schooldagen</w:t>
      </w:r>
      <w:r w:rsidR="007678F6" w:rsidRPr="0057451B">
        <w:rPr>
          <w:rFonts w:eastAsia="Times New Roman" w:cs="Arial"/>
          <w:szCs w:val="20"/>
          <w:lang w:val="nl-NL" w:eastAsia="nl-NL"/>
        </w:rPr>
        <w:t xml:space="preserve"> </w:t>
      </w:r>
      <w:r w:rsidR="007678F6" w:rsidRPr="00C644DD">
        <w:rPr>
          <w:rFonts w:eastAsia="Times New Roman" w:cs="Arial"/>
          <w:szCs w:val="20"/>
          <w:lang w:val="nl-NL" w:eastAsia="nl-NL"/>
        </w:rPr>
        <w:t>aangetek</w:t>
      </w:r>
      <w:r w:rsidR="007678F6" w:rsidRPr="0057451B">
        <w:rPr>
          <w:rFonts w:eastAsia="Times New Roman" w:cs="Arial"/>
          <w:szCs w:val="20"/>
          <w:lang w:val="nl-NL" w:eastAsia="nl-NL"/>
        </w:rPr>
        <w:t xml:space="preserve">end </w:t>
      </w:r>
      <w:r w:rsidRPr="0057451B">
        <w:rPr>
          <w:rFonts w:eastAsia="Times New Roman" w:cs="Arial"/>
          <w:szCs w:val="20"/>
          <w:lang w:val="nl-NL" w:eastAsia="nl-NL"/>
        </w:rPr>
        <w:t xml:space="preserve"> </w:t>
      </w:r>
      <w:r w:rsidR="007678F6" w:rsidRPr="0057451B">
        <w:rPr>
          <w:rFonts w:eastAsia="Times New Roman" w:cs="Arial"/>
          <w:szCs w:val="20"/>
          <w:lang w:val="nl-NL" w:eastAsia="nl-NL"/>
        </w:rPr>
        <w:t>aan de ouders bezorgd</w:t>
      </w:r>
      <w:r w:rsidR="00E21971" w:rsidRPr="0057451B">
        <w:rPr>
          <w:rFonts w:eastAsia="Times New Roman" w:cs="Arial"/>
          <w:szCs w:val="20"/>
          <w:lang w:val="nl-NL" w:eastAsia="nl-NL"/>
        </w:rPr>
        <w:t>. In</w:t>
      </w:r>
      <w:r w:rsidR="007678F6" w:rsidRPr="0057451B">
        <w:rPr>
          <w:rFonts w:eastAsia="Times New Roman" w:cs="Arial"/>
          <w:szCs w:val="20"/>
          <w:lang w:val="nl-NL" w:eastAsia="nl-NL"/>
        </w:rPr>
        <w:t xml:space="preserve"> dit aangetekend schrijven </w:t>
      </w:r>
      <w:r w:rsidR="00E21971" w:rsidRPr="0057451B">
        <w:rPr>
          <w:rFonts w:eastAsia="Times New Roman" w:cs="Arial"/>
          <w:szCs w:val="20"/>
          <w:lang w:val="nl-NL" w:eastAsia="nl-NL"/>
        </w:rPr>
        <w:t xml:space="preserve">wordt </w:t>
      </w:r>
      <w:r w:rsidR="007678F6" w:rsidRPr="0057451B">
        <w:rPr>
          <w:rFonts w:eastAsia="Times New Roman" w:cs="Arial"/>
          <w:szCs w:val="20"/>
          <w:lang w:val="nl-NL" w:eastAsia="nl-NL"/>
        </w:rPr>
        <w:t xml:space="preserve">de mogelijkheid </w:t>
      </w:r>
      <w:r w:rsidR="00E21971" w:rsidRPr="0057451B">
        <w:rPr>
          <w:rFonts w:eastAsia="Times New Roman" w:cs="Arial"/>
          <w:szCs w:val="20"/>
          <w:lang w:val="nl-NL" w:eastAsia="nl-NL"/>
        </w:rPr>
        <w:t xml:space="preserve">vermeld tot het </w:t>
      </w:r>
      <w:r w:rsidRPr="0057451B">
        <w:rPr>
          <w:rFonts w:eastAsia="Times New Roman" w:cs="Arial"/>
          <w:szCs w:val="20"/>
          <w:lang w:val="nl-NL" w:eastAsia="nl-NL"/>
        </w:rPr>
        <w:t xml:space="preserve">instellen van </w:t>
      </w:r>
      <w:r w:rsidRPr="00BE0F2F">
        <w:rPr>
          <w:rFonts w:eastAsia="Times New Roman" w:cs="Arial"/>
          <w:szCs w:val="20"/>
          <w:lang w:val="nl-NL" w:eastAsia="nl-NL"/>
        </w:rPr>
        <w:t>het beroep</w:t>
      </w:r>
      <w:r w:rsidR="00E21971" w:rsidRPr="00BE0F2F">
        <w:rPr>
          <w:rFonts w:eastAsia="Times New Roman" w:cs="Arial"/>
          <w:szCs w:val="20"/>
          <w:lang w:val="nl-NL" w:eastAsia="nl-NL"/>
        </w:rPr>
        <w:t>,</w:t>
      </w:r>
      <w:r w:rsidR="001C3EE9" w:rsidRPr="00BE0F2F">
        <w:rPr>
          <w:rFonts w:eastAsia="Times New Roman" w:cs="Arial"/>
          <w:szCs w:val="20"/>
          <w:lang w:val="nl-NL" w:eastAsia="nl-NL"/>
        </w:rPr>
        <w:t xml:space="preserve"> </w:t>
      </w:r>
      <w:r w:rsidR="00ED2630" w:rsidRPr="00BE0F2F">
        <w:rPr>
          <w:rFonts w:eastAsia="Times New Roman" w:cs="Arial"/>
          <w:szCs w:val="20"/>
          <w:lang w:val="nl-NL" w:eastAsia="nl-NL"/>
        </w:rPr>
        <w:t xml:space="preserve">de wijze waarop en de termijn waarbinnen het beroep moet worden ingediend, </w:t>
      </w:r>
      <w:r w:rsidR="00E21971" w:rsidRPr="00BE0F2F">
        <w:rPr>
          <w:rFonts w:eastAsia="Times New Roman" w:cs="Arial"/>
          <w:szCs w:val="20"/>
          <w:lang w:val="nl-NL" w:eastAsia="nl-NL"/>
        </w:rPr>
        <w:t>alsook</w:t>
      </w:r>
      <w:r w:rsidR="00E21971" w:rsidRPr="0057451B">
        <w:rPr>
          <w:rFonts w:eastAsia="Times New Roman" w:cs="Arial"/>
          <w:szCs w:val="20"/>
          <w:lang w:val="nl-NL" w:eastAsia="nl-NL"/>
        </w:rPr>
        <w:t xml:space="preserve"> </w:t>
      </w:r>
      <w:r w:rsidRPr="0057451B">
        <w:rPr>
          <w:rFonts w:eastAsia="Times New Roman" w:cs="Arial"/>
          <w:szCs w:val="20"/>
          <w:lang w:val="nl-NL" w:eastAsia="nl-NL"/>
        </w:rPr>
        <w:t>de bepalingen uit het schoolreglemen</w:t>
      </w:r>
      <w:r w:rsidR="00E21971" w:rsidRPr="0057451B">
        <w:rPr>
          <w:rFonts w:eastAsia="Times New Roman" w:cs="Arial"/>
          <w:szCs w:val="20"/>
          <w:lang w:val="nl-NL" w:eastAsia="nl-NL"/>
        </w:rPr>
        <w:t xml:space="preserve">t </w:t>
      </w:r>
      <w:r w:rsidRPr="0057451B">
        <w:rPr>
          <w:rFonts w:eastAsia="Times New Roman" w:cs="Arial"/>
          <w:szCs w:val="20"/>
          <w:lang w:val="nl-NL" w:eastAsia="nl-NL"/>
        </w:rPr>
        <w:t xml:space="preserve">die hier betrekking </w:t>
      </w:r>
      <w:r w:rsidR="00E21971" w:rsidRPr="0057451B">
        <w:rPr>
          <w:rFonts w:eastAsia="Times New Roman" w:cs="Arial"/>
          <w:szCs w:val="20"/>
          <w:lang w:val="nl-NL" w:eastAsia="nl-NL"/>
        </w:rPr>
        <w:t xml:space="preserve">op </w:t>
      </w:r>
      <w:r w:rsidRPr="0057451B">
        <w:rPr>
          <w:rFonts w:eastAsia="Times New Roman" w:cs="Arial"/>
          <w:szCs w:val="20"/>
          <w:lang w:val="nl-NL" w:eastAsia="nl-NL"/>
        </w:rPr>
        <w:t>hebben</w:t>
      </w:r>
      <w:r w:rsidR="007678F6" w:rsidRPr="0057451B">
        <w:rPr>
          <w:rFonts w:eastAsia="Times New Roman" w:cs="Arial"/>
          <w:szCs w:val="20"/>
          <w:lang w:val="nl-NL" w:eastAsia="nl-NL"/>
        </w:rPr>
        <w:t>.</w:t>
      </w:r>
    </w:p>
    <w:p w14:paraId="0E73A04E" w14:textId="77777777" w:rsidR="00E21971" w:rsidRPr="00C644DD" w:rsidRDefault="00E21971" w:rsidP="00C644DD">
      <w:pPr>
        <w:spacing w:before="3" w:after="0" w:line="240" w:lineRule="auto"/>
        <w:ind w:left="709" w:right="73"/>
        <w:rPr>
          <w:rFonts w:eastAsia="Times New Roman" w:cs="Arial"/>
          <w:color w:val="231F20"/>
          <w:w w:val="105"/>
          <w:szCs w:val="20"/>
          <w:lang w:val="nl-NL" w:eastAsia="nl-NL"/>
        </w:rPr>
      </w:pPr>
    </w:p>
    <w:p w14:paraId="04D98C35" w14:textId="77777777" w:rsidR="00E21971" w:rsidRPr="00E21971" w:rsidRDefault="00E21971" w:rsidP="00AC67B2">
      <w:pPr>
        <w:spacing w:before="3" w:after="0" w:line="240" w:lineRule="auto"/>
        <w:ind w:left="709" w:right="73"/>
        <w:rPr>
          <w:rFonts w:eastAsia="Times New Roman" w:cs="Arial"/>
          <w:i/>
          <w:color w:val="00B0F0"/>
          <w:szCs w:val="20"/>
          <w:lang w:val="nl-NL" w:eastAsia="nl-NL"/>
        </w:rPr>
      </w:pPr>
    </w:p>
    <w:p w14:paraId="28E485C0" w14:textId="67983FAF" w:rsidR="004713EA" w:rsidRDefault="00FD311C" w:rsidP="00C644DD">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3567C5">
        <w:rPr>
          <w:rFonts w:eastAsia="Times New Roman" w:cs="Arial"/>
          <w:b/>
          <w:bCs/>
          <w:i/>
          <w:iCs/>
          <w:szCs w:val="20"/>
          <w:lang w:val="nl-NL" w:eastAsia="nl-NL"/>
        </w:rPr>
        <w:t>20</w:t>
      </w:r>
      <w:r w:rsidR="009B6227">
        <w:rPr>
          <w:rFonts w:eastAsia="Times New Roman" w:cs="Arial"/>
          <w:b/>
          <w:bCs/>
          <w:i/>
          <w:iCs/>
          <w:szCs w:val="20"/>
          <w:lang w:val="nl-NL" w:eastAsia="nl-NL"/>
        </w:rPr>
        <w:tab/>
      </w:r>
      <w:r w:rsidRPr="00C93798">
        <w:rPr>
          <w:rFonts w:eastAsia="Times New Roman" w:cs="Arial"/>
          <w:b/>
          <w:bCs/>
          <w:i/>
          <w:iCs/>
          <w:szCs w:val="20"/>
          <w:lang w:val="nl-NL" w:eastAsia="nl-NL"/>
        </w:rPr>
        <w:t>Tuchtdossier</w:t>
      </w:r>
    </w:p>
    <w:p w14:paraId="61EBEEF0" w14:textId="77777777" w:rsidR="008512C6" w:rsidRPr="00C644DD" w:rsidRDefault="008512C6" w:rsidP="00C644DD">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333A6560" w14:textId="77777777" w:rsidR="00B83B9A" w:rsidRPr="00C93798"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C93798">
        <w:rPr>
          <w:rFonts w:eastAsia="Times New Roman" w:cs="Arial"/>
          <w:szCs w:val="20"/>
          <w:lang w:val="nl-NL" w:eastAsia="nl-NL"/>
        </w:rPr>
        <w:t>Een tuchtdossier van een leerling wordt opgesteld en bijgehouden door de directeur.</w:t>
      </w:r>
    </w:p>
    <w:p w14:paraId="2BA50217" w14:textId="77777777" w:rsidR="00B83B9A" w:rsidRPr="00B7799D" w:rsidRDefault="00B83B9A" w:rsidP="00C9379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Het tuchtdossier omvat een opsomming van:</w:t>
      </w:r>
    </w:p>
    <w:p w14:paraId="744DF8DB" w14:textId="77777777" w:rsidR="008B2D5A" w:rsidRPr="00B7799D" w:rsidRDefault="00B83B9A" w:rsidP="00B1336F">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de gedraginge</w:t>
      </w:r>
      <w:r w:rsidR="00FD311C" w:rsidRPr="00B7799D">
        <w:rPr>
          <w:rFonts w:eastAsia="Times New Roman" w:cs="Arial"/>
          <w:szCs w:val="20"/>
          <w:lang w:val="nl-NL" w:eastAsia="nl-NL"/>
        </w:rPr>
        <w:t xml:space="preserve">n </w:t>
      </w:r>
    </w:p>
    <w:p w14:paraId="6E50D4DA" w14:textId="77777777" w:rsidR="00B83B9A" w:rsidRPr="00B7799D" w:rsidRDefault="00B83B9A" w:rsidP="00B1336F">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de reeds genomen ordemaatregelen;</w:t>
      </w:r>
    </w:p>
    <w:p w14:paraId="2E02B398" w14:textId="77777777" w:rsidR="00B83B9A" w:rsidRPr="00B7799D" w:rsidRDefault="00B83B9A" w:rsidP="00B1336F">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de gedragingen die niet overeenstemmen met het individueel begeleidingsplan;</w:t>
      </w:r>
    </w:p>
    <w:p w14:paraId="38B0A68F" w14:textId="77777777" w:rsidR="00B83B9A" w:rsidRPr="00B7799D" w:rsidRDefault="00B83B9A" w:rsidP="00B1336F">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de reacties van de ouders op eerder genomen maatregelen;</w:t>
      </w:r>
    </w:p>
    <w:p w14:paraId="6BF29BB5" w14:textId="77777777" w:rsidR="00B83B9A" w:rsidRPr="00B7799D" w:rsidRDefault="00B83B9A" w:rsidP="00B1336F">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het gemotiveerd advies van de klassenraad;</w:t>
      </w:r>
    </w:p>
    <w:p w14:paraId="554C4DD6" w14:textId="77777777" w:rsidR="00607E39" w:rsidRPr="00B7799D" w:rsidRDefault="00B83B9A" w:rsidP="00B1336F">
      <w:pPr>
        <w:pStyle w:val="Lijstalinea"/>
        <w:numPr>
          <w:ilvl w:val="0"/>
          <w:numId w:val="13"/>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B7799D">
        <w:rPr>
          <w:rFonts w:eastAsia="Times New Roman" w:cs="Arial"/>
          <w:szCs w:val="20"/>
          <w:lang w:val="nl-NL" w:eastAsia="nl-NL"/>
        </w:rPr>
        <w:t>het tuchtvoorstel en de bewijsvoering ter zake.</w:t>
      </w:r>
    </w:p>
    <w:p w14:paraId="6B52F7E9" w14:textId="4DF07E90" w:rsidR="00607E39" w:rsidRPr="00C93798" w:rsidRDefault="00FD311C" w:rsidP="00C9379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b/>
          <w:bCs/>
          <w:i/>
          <w:iCs/>
          <w:szCs w:val="20"/>
          <w:lang w:val="nl-NL" w:eastAsia="nl-NL"/>
        </w:rPr>
      </w:pPr>
      <w:r w:rsidRPr="00C93798">
        <w:rPr>
          <w:rFonts w:eastAsia="Times New Roman" w:cs="Arial"/>
          <w:b/>
          <w:bCs/>
          <w:i/>
          <w:iCs/>
          <w:szCs w:val="20"/>
          <w:lang w:val="nl-NL" w:eastAsia="nl-NL"/>
        </w:rPr>
        <w:t xml:space="preserve">Artikel </w:t>
      </w:r>
      <w:r w:rsidR="006E48ED" w:rsidRPr="000E3E77">
        <w:rPr>
          <w:rFonts w:eastAsia="Times New Roman" w:cs="Arial"/>
          <w:b/>
          <w:bCs/>
          <w:i/>
          <w:iCs/>
          <w:szCs w:val="20"/>
          <w:lang w:val="nl-NL" w:eastAsia="nl-NL"/>
        </w:rPr>
        <w:t>2</w:t>
      </w:r>
      <w:r w:rsidR="003567C5">
        <w:rPr>
          <w:rFonts w:eastAsia="Times New Roman" w:cs="Arial"/>
          <w:b/>
          <w:bCs/>
          <w:i/>
          <w:iCs/>
          <w:szCs w:val="20"/>
          <w:lang w:val="nl-NL" w:eastAsia="nl-NL"/>
        </w:rPr>
        <w:t>1</w:t>
      </w:r>
      <w:r w:rsidR="009B6227">
        <w:rPr>
          <w:rFonts w:eastAsia="Times New Roman" w:cs="Arial"/>
          <w:b/>
          <w:bCs/>
          <w:i/>
          <w:iCs/>
          <w:szCs w:val="20"/>
          <w:lang w:val="nl-NL" w:eastAsia="nl-NL"/>
        </w:rPr>
        <w:tab/>
      </w:r>
      <w:r w:rsidR="00C714DB" w:rsidRPr="00C93798">
        <w:rPr>
          <w:rFonts w:eastAsia="Times New Roman" w:cs="Arial"/>
          <w:b/>
          <w:bCs/>
          <w:i/>
          <w:iCs/>
          <w:szCs w:val="20"/>
          <w:lang w:val="nl-NL" w:eastAsia="nl-NL"/>
        </w:rPr>
        <w:t>Beroepsprocedure</w:t>
      </w:r>
      <w:r w:rsidR="00EC3FF5" w:rsidRPr="00C93798">
        <w:rPr>
          <w:rFonts w:eastAsia="Times New Roman" w:cs="Arial"/>
          <w:b/>
          <w:bCs/>
          <w:i/>
          <w:iCs/>
          <w:szCs w:val="20"/>
          <w:lang w:val="nl-NL" w:eastAsia="nl-NL"/>
        </w:rPr>
        <w:t xml:space="preserve"> tegen definitieve uitsluiting</w:t>
      </w:r>
    </w:p>
    <w:p w14:paraId="68FD986F" w14:textId="77777777" w:rsidR="00CA7030" w:rsidRPr="00C93798" w:rsidRDefault="00CA7030" w:rsidP="00E91C2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ind w:left="709" w:hanging="709"/>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1</w:t>
      </w:r>
      <w:r w:rsidR="00BC39F0">
        <w:rPr>
          <w:rFonts w:eastAsia="Times New Roman" w:cs="Arial"/>
          <w:szCs w:val="20"/>
          <w:lang w:val="nl-NL" w:eastAsia="nl-NL"/>
        </w:rPr>
        <w:tab/>
      </w:r>
      <w:r w:rsidRPr="00C93798">
        <w:rPr>
          <w:rFonts w:eastAsia="Times New Roman" w:cs="Arial"/>
          <w:szCs w:val="20"/>
          <w:lang w:val="nl-NL" w:eastAsia="nl-NL"/>
        </w:rPr>
        <w:t>Ouders kunnen een beslissing tot definitieve uitsluiting betwisten en kunnen een beroepsprocedure instellen</w:t>
      </w:r>
      <w:r w:rsidR="007D7068" w:rsidRPr="00C93798">
        <w:rPr>
          <w:rFonts w:eastAsia="Times New Roman" w:cs="Arial"/>
          <w:szCs w:val="20"/>
          <w:lang w:val="nl-NL" w:eastAsia="nl-NL"/>
        </w:rPr>
        <w:t xml:space="preserve">. De ouders stellen het beroep in bij het schoolbestuur. </w:t>
      </w:r>
    </w:p>
    <w:p w14:paraId="63CDBEA7" w14:textId="77777777" w:rsidR="00B3061E" w:rsidRDefault="00677333" w:rsidP="00BB5E76">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C93798">
        <w:rPr>
          <w:rFonts w:eastAsia="Times New Roman" w:cs="Arial"/>
          <w:szCs w:val="20"/>
          <w:lang w:val="nl-NL" w:eastAsia="nl-NL"/>
        </w:rPr>
        <w:t xml:space="preserve">Dit beroep moet </w:t>
      </w:r>
      <w:r w:rsidR="00B3061E" w:rsidRPr="00C93798">
        <w:rPr>
          <w:rFonts w:eastAsia="Times New Roman" w:cs="Arial"/>
          <w:szCs w:val="20"/>
          <w:lang w:val="nl-NL" w:eastAsia="nl-NL"/>
        </w:rPr>
        <w:t xml:space="preserve">binnen </w:t>
      </w:r>
      <w:r w:rsidR="007678F6" w:rsidRPr="00B57EE7">
        <w:rPr>
          <w:rFonts w:eastAsia="Times New Roman" w:cs="Arial"/>
          <w:szCs w:val="20"/>
          <w:lang w:val="nl-NL" w:eastAsia="nl-NL"/>
        </w:rPr>
        <w:t>de vijf schooldagen</w:t>
      </w:r>
      <w:r w:rsidR="00B3061E" w:rsidRPr="00C93798">
        <w:rPr>
          <w:rFonts w:eastAsia="Times New Roman" w:cs="Arial"/>
          <w:szCs w:val="20"/>
          <w:lang w:val="nl-NL" w:eastAsia="nl-NL"/>
        </w:rPr>
        <w:t xml:space="preserve"> na kennisneming van de feiten</w:t>
      </w:r>
      <w:r w:rsidR="007678F6">
        <w:rPr>
          <w:rFonts w:eastAsia="Times New Roman" w:cs="Arial"/>
          <w:szCs w:val="20"/>
          <w:lang w:val="nl-NL" w:eastAsia="nl-NL"/>
        </w:rPr>
        <w:t xml:space="preserve"> aangetekend</w:t>
      </w:r>
      <w:r w:rsidR="00B3061E" w:rsidRPr="00C93798">
        <w:rPr>
          <w:rFonts w:eastAsia="Times New Roman" w:cs="Arial"/>
          <w:szCs w:val="20"/>
          <w:lang w:val="nl-NL" w:eastAsia="nl-NL"/>
        </w:rPr>
        <w:t xml:space="preserve"> ingediend worden bij het schoolbestuur.</w:t>
      </w:r>
    </w:p>
    <w:p w14:paraId="6717EED2" w14:textId="77777777" w:rsidR="00BB5E76" w:rsidRPr="00C93798" w:rsidRDefault="00BB5E76" w:rsidP="00BB5E76">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1C31EC8C" w14:textId="77777777" w:rsidR="00CA7030" w:rsidRPr="00C93798" w:rsidRDefault="009B6227" w:rsidP="00E91C2F">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szCs w:val="20"/>
          <w:lang w:val="nl-NL" w:eastAsia="nl-NL"/>
        </w:rPr>
        <w:tab/>
      </w:r>
      <w:r w:rsidR="007678F6">
        <w:rPr>
          <w:rFonts w:eastAsia="Times New Roman" w:cs="Arial"/>
          <w:szCs w:val="20"/>
          <w:lang w:val="nl-NL" w:eastAsia="nl-NL"/>
        </w:rPr>
        <w:t>Het beroep</w:t>
      </w:r>
      <w:r>
        <w:rPr>
          <w:rFonts w:eastAsia="Times New Roman" w:cs="Arial"/>
          <w:szCs w:val="20"/>
          <w:lang w:val="nl-NL" w:eastAsia="nl-NL"/>
        </w:rPr>
        <w:t>:</w:t>
      </w:r>
    </w:p>
    <w:p w14:paraId="424C6CCF" w14:textId="77777777" w:rsidR="00CA7030" w:rsidRPr="00E91C2F" w:rsidRDefault="00D454D2" w:rsidP="00B1336F">
      <w:pPr>
        <w:pStyle w:val="Lijstalinea"/>
        <w:numPr>
          <w:ilvl w:val="2"/>
          <w:numId w:val="14"/>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 xml:space="preserve">wordt </w:t>
      </w:r>
      <w:r w:rsidR="00CA7030" w:rsidRPr="00E91C2F">
        <w:rPr>
          <w:rFonts w:eastAsia="Times New Roman" w:cs="Arial"/>
          <w:szCs w:val="20"/>
          <w:lang w:val="nl-NL" w:eastAsia="nl-NL"/>
        </w:rPr>
        <w:t xml:space="preserve">gedateerd en ondertekend </w:t>
      </w:r>
    </w:p>
    <w:p w14:paraId="08F712A6" w14:textId="77777777" w:rsidR="00CA7030" w:rsidRPr="00E91C2F" w:rsidRDefault="007D7068" w:rsidP="00B1336F">
      <w:pPr>
        <w:pStyle w:val="Lijstalinea"/>
        <w:numPr>
          <w:ilvl w:val="2"/>
          <w:numId w:val="14"/>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91C2F">
        <w:rPr>
          <w:rFonts w:eastAsia="Times New Roman" w:cs="Arial"/>
          <w:szCs w:val="20"/>
          <w:lang w:val="nl-NL" w:eastAsia="nl-NL"/>
        </w:rPr>
        <w:t>vermeldt ten minste het voorw</w:t>
      </w:r>
      <w:r w:rsidR="00CA7030" w:rsidRPr="00E91C2F">
        <w:rPr>
          <w:rFonts w:eastAsia="Times New Roman" w:cs="Arial"/>
          <w:szCs w:val="20"/>
          <w:lang w:val="nl-NL" w:eastAsia="nl-NL"/>
        </w:rPr>
        <w:t xml:space="preserve">erp van beroep met </w:t>
      </w:r>
      <w:r w:rsidRPr="00E91C2F">
        <w:rPr>
          <w:rFonts w:eastAsia="Times New Roman" w:cs="Arial"/>
          <w:szCs w:val="20"/>
          <w:lang w:val="nl-NL" w:eastAsia="nl-NL"/>
        </w:rPr>
        <w:t xml:space="preserve">omschrijving en motivering van de ingeroepen bezwaren. </w:t>
      </w:r>
    </w:p>
    <w:p w14:paraId="09932ECB" w14:textId="77777777" w:rsidR="00677333" w:rsidRDefault="000547B2" w:rsidP="00B1336F">
      <w:pPr>
        <w:pStyle w:val="Lijstalinea"/>
        <w:numPr>
          <w:ilvl w:val="2"/>
          <w:numId w:val="14"/>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k</w:t>
      </w:r>
      <w:r w:rsidR="00D454D2">
        <w:rPr>
          <w:rFonts w:eastAsia="Times New Roman" w:cs="Arial"/>
          <w:szCs w:val="20"/>
          <w:lang w:val="nl-NL" w:eastAsia="nl-NL"/>
        </w:rPr>
        <w:t xml:space="preserve">an aangevuld worden met </w:t>
      </w:r>
      <w:r w:rsidR="007D7068" w:rsidRPr="00E91C2F">
        <w:rPr>
          <w:rFonts w:eastAsia="Times New Roman" w:cs="Arial"/>
          <w:szCs w:val="20"/>
          <w:lang w:val="nl-NL" w:eastAsia="nl-NL"/>
        </w:rPr>
        <w:t xml:space="preserve">overtuigingsstukken </w:t>
      </w:r>
    </w:p>
    <w:p w14:paraId="6E76D5F8" w14:textId="77777777" w:rsidR="007A68CB" w:rsidRPr="00C93798" w:rsidRDefault="00CA7030" w:rsidP="00C524F9">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00A27B84">
        <w:rPr>
          <w:rFonts w:eastAsia="Times New Roman" w:cs="Arial"/>
          <w:szCs w:val="20"/>
          <w:lang w:val="nl-NL" w:eastAsia="nl-NL"/>
        </w:rPr>
        <w:t>2</w:t>
      </w:r>
      <w:r w:rsidR="009B6227">
        <w:rPr>
          <w:rFonts w:eastAsia="Times New Roman" w:cs="Arial"/>
          <w:szCs w:val="20"/>
          <w:lang w:val="nl-NL" w:eastAsia="nl-NL"/>
        </w:rPr>
        <w:tab/>
      </w:r>
      <w:r w:rsidR="007D7068" w:rsidRPr="00C93798">
        <w:rPr>
          <w:rFonts w:eastAsia="Times New Roman" w:cs="Arial"/>
          <w:szCs w:val="20"/>
          <w:lang w:val="nl-NL" w:eastAsia="nl-NL"/>
        </w:rPr>
        <w:t>Het beroep wordt behand</w:t>
      </w:r>
      <w:r w:rsidR="00C524F9">
        <w:rPr>
          <w:rFonts w:eastAsia="Times New Roman" w:cs="Arial"/>
          <w:szCs w:val="20"/>
          <w:lang w:val="nl-NL" w:eastAsia="nl-NL"/>
        </w:rPr>
        <w:t xml:space="preserve">eld  door een beroepscommissie , </w:t>
      </w:r>
      <w:r w:rsidR="007A68CB" w:rsidRPr="00C93798">
        <w:rPr>
          <w:rFonts w:eastAsia="Times New Roman" w:cs="Arial"/>
          <w:szCs w:val="20"/>
          <w:lang w:val="nl-NL" w:eastAsia="nl-NL"/>
        </w:rPr>
        <w:t>opgericht door het schoolbestuur.</w:t>
      </w:r>
    </w:p>
    <w:p w14:paraId="5FFB7C16" w14:textId="77777777" w:rsidR="00385E3C" w:rsidRPr="00C93798" w:rsidRDefault="00385E3C" w:rsidP="00E91C2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4DD42E89" w14:textId="77777777" w:rsidR="000F7AF8" w:rsidRPr="00E91C2F" w:rsidRDefault="00D454D2" w:rsidP="00E91C2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E91C2F">
        <w:rPr>
          <w:rFonts w:eastAsia="Times New Roman" w:cs="Arial"/>
          <w:color w:val="000000" w:themeColor="text1"/>
          <w:szCs w:val="20"/>
          <w:lang w:val="nl-NL" w:eastAsia="nl-NL"/>
        </w:rPr>
        <w:t>§</w:t>
      </w:r>
      <w:r w:rsidR="00BC39F0">
        <w:rPr>
          <w:rFonts w:eastAsia="Times New Roman" w:cs="Arial"/>
          <w:color w:val="000000" w:themeColor="text1"/>
          <w:szCs w:val="20"/>
          <w:lang w:val="nl-NL" w:eastAsia="nl-NL"/>
        </w:rPr>
        <w:t xml:space="preserve"> </w:t>
      </w:r>
      <w:r w:rsidR="00A27B84">
        <w:rPr>
          <w:rFonts w:eastAsia="Times New Roman" w:cs="Arial"/>
          <w:color w:val="000000" w:themeColor="text1"/>
          <w:szCs w:val="20"/>
          <w:lang w:val="nl-NL" w:eastAsia="nl-NL"/>
        </w:rPr>
        <w:t>3</w:t>
      </w:r>
      <w:r w:rsidR="009B6227">
        <w:rPr>
          <w:rFonts w:eastAsia="Times New Roman" w:cs="Arial"/>
          <w:color w:val="000000" w:themeColor="text1"/>
          <w:szCs w:val="20"/>
          <w:lang w:val="nl-NL" w:eastAsia="nl-NL"/>
        </w:rPr>
        <w:tab/>
      </w:r>
      <w:r w:rsidR="000F7AF8" w:rsidRPr="00E91C2F">
        <w:rPr>
          <w:rFonts w:eastAsia="Times New Roman" w:cs="Arial"/>
          <w:color w:val="000000" w:themeColor="text1"/>
          <w:szCs w:val="20"/>
          <w:lang w:val="nl-NL" w:eastAsia="nl-NL"/>
        </w:rPr>
        <w:t>De beroepsco</w:t>
      </w:r>
      <w:r w:rsidR="000547B2" w:rsidRPr="00E91C2F">
        <w:rPr>
          <w:rFonts w:eastAsia="Times New Roman" w:cs="Arial"/>
          <w:color w:val="000000" w:themeColor="text1"/>
          <w:szCs w:val="20"/>
          <w:lang w:val="nl-NL" w:eastAsia="nl-NL"/>
        </w:rPr>
        <w:t>m</w:t>
      </w:r>
      <w:r w:rsidR="000F7AF8" w:rsidRPr="00E91C2F">
        <w:rPr>
          <w:rFonts w:eastAsia="Times New Roman" w:cs="Arial"/>
          <w:color w:val="000000" w:themeColor="text1"/>
          <w:szCs w:val="20"/>
          <w:lang w:val="nl-NL" w:eastAsia="nl-NL"/>
        </w:rPr>
        <w:t>missi</w:t>
      </w:r>
      <w:r w:rsidR="004713EA">
        <w:rPr>
          <w:rFonts w:eastAsia="Times New Roman" w:cs="Arial"/>
          <w:color w:val="000000" w:themeColor="text1"/>
          <w:szCs w:val="20"/>
          <w:lang w:val="nl-NL" w:eastAsia="nl-NL"/>
        </w:rPr>
        <w:t xml:space="preserve">e bestaat uit een delegatie van twee </w:t>
      </w:r>
      <w:r w:rsidR="000F7AF8" w:rsidRPr="00E91C2F">
        <w:rPr>
          <w:rFonts w:eastAsia="Times New Roman" w:cs="Arial"/>
          <w:color w:val="000000" w:themeColor="text1"/>
          <w:szCs w:val="20"/>
          <w:lang w:val="nl-NL" w:eastAsia="nl-NL"/>
        </w:rPr>
        <w:t>externe leden en een delegatie van</w:t>
      </w:r>
      <w:r w:rsidR="004713EA">
        <w:rPr>
          <w:rFonts w:eastAsia="Times New Roman" w:cs="Arial"/>
          <w:color w:val="000000" w:themeColor="text1"/>
          <w:szCs w:val="20"/>
          <w:lang w:val="nl-NL" w:eastAsia="nl-NL"/>
        </w:rPr>
        <w:t xml:space="preserve"> vier </w:t>
      </w:r>
      <w:r w:rsidR="000F7AF8" w:rsidRPr="00E91C2F">
        <w:rPr>
          <w:rFonts w:eastAsia="Times New Roman" w:cs="Arial"/>
          <w:color w:val="000000" w:themeColor="text1"/>
          <w:szCs w:val="20"/>
          <w:lang w:val="nl-NL" w:eastAsia="nl-NL"/>
        </w:rPr>
        <w:t>interne leden en wordt in functie van een concreet beroep samengesteld door het college van burgemeester en schepenen</w:t>
      </w:r>
      <w:r w:rsidR="00597506" w:rsidRPr="00E91C2F">
        <w:rPr>
          <w:rFonts w:eastAsia="Times New Roman" w:cs="Arial"/>
          <w:color w:val="000000" w:themeColor="text1"/>
          <w:szCs w:val="20"/>
          <w:lang w:val="nl-NL" w:eastAsia="nl-NL"/>
        </w:rPr>
        <w:t>.</w:t>
      </w:r>
    </w:p>
    <w:p w14:paraId="600A0FBD" w14:textId="77777777" w:rsidR="00AD213F" w:rsidRPr="00E91C2F" w:rsidRDefault="00AD213F" w:rsidP="00AD213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14:paraId="7D0ABAEB" w14:textId="77777777" w:rsidR="00AD213F" w:rsidRPr="00E91C2F" w:rsidRDefault="00AD213F" w:rsidP="00AD213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sidRPr="00E91C2F">
        <w:rPr>
          <w:rFonts w:eastAsia="Times New Roman" w:cs="Arial"/>
          <w:color w:val="000000" w:themeColor="text1"/>
          <w:szCs w:val="20"/>
          <w:lang w:val="nl-NL" w:eastAsia="nl-NL"/>
        </w:rPr>
        <w:t>§</w:t>
      </w:r>
      <w:r w:rsidR="00BC39F0">
        <w:rPr>
          <w:rFonts w:eastAsia="Times New Roman" w:cs="Arial"/>
          <w:color w:val="000000" w:themeColor="text1"/>
          <w:szCs w:val="20"/>
          <w:lang w:val="nl-NL" w:eastAsia="nl-NL"/>
        </w:rPr>
        <w:t xml:space="preserve"> </w:t>
      </w:r>
      <w:r w:rsidR="00A27B84">
        <w:rPr>
          <w:rFonts w:eastAsia="Times New Roman" w:cs="Arial"/>
          <w:color w:val="000000" w:themeColor="text1"/>
          <w:szCs w:val="20"/>
          <w:lang w:val="nl-NL" w:eastAsia="nl-NL"/>
        </w:rPr>
        <w:t>4</w:t>
      </w:r>
      <w:r w:rsidR="009B6227">
        <w:rPr>
          <w:rFonts w:eastAsia="Times New Roman" w:cs="Arial"/>
          <w:color w:val="000000" w:themeColor="text1"/>
          <w:szCs w:val="20"/>
          <w:lang w:val="nl-NL" w:eastAsia="nl-NL"/>
        </w:rPr>
        <w:tab/>
      </w:r>
      <w:r w:rsidRPr="00E91C2F">
        <w:rPr>
          <w:rFonts w:eastAsia="Times New Roman" w:cs="Arial"/>
          <w:color w:val="000000" w:themeColor="text1"/>
          <w:szCs w:val="20"/>
          <w:lang w:val="nl-NL" w:eastAsia="nl-NL"/>
        </w:rPr>
        <w:t>De voorzitter wordt door het College van burgemeester en schepenen onder de externe leden aangeduid</w:t>
      </w:r>
      <w:r w:rsidR="004713EA">
        <w:rPr>
          <w:rFonts w:eastAsia="Times New Roman" w:cs="Arial"/>
          <w:color w:val="000000" w:themeColor="text1"/>
          <w:szCs w:val="20"/>
          <w:lang w:val="nl-NL" w:eastAsia="nl-NL"/>
        </w:rPr>
        <w:t>.</w:t>
      </w:r>
      <w:r w:rsidRPr="00E91C2F">
        <w:rPr>
          <w:rFonts w:eastAsia="Times New Roman" w:cs="Arial"/>
          <w:color w:val="000000" w:themeColor="text1"/>
          <w:szCs w:val="20"/>
          <w:lang w:val="nl-NL" w:eastAsia="nl-NL"/>
        </w:rPr>
        <w:t xml:space="preserve"> </w:t>
      </w:r>
    </w:p>
    <w:p w14:paraId="1FB1D3D7" w14:textId="77777777" w:rsidR="000547B2" w:rsidRPr="00DC69D3" w:rsidRDefault="000547B2" w:rsidP="00597506">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F0"/>
          <w:szCs w:val="20"/>
          <w:lang w:val="nl-NL" w:eastAsia="nl-NL"/>
        </w:rPr>
      </w:pPr>
    </w:p>
    <w:p w14:paraId="0418AC5C" w14:textId="77777777" w:rsidR="007A68CB" w:rsidRPr="004713EA" w:rsidRDefault="009B6227" w:rsidP="00DC69D3">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4713EA">
        <w:rPr>
          <w:rFonts w:eastAsia="Times New Roman" w:cs="Arial"/>
          <w:szCs w:val="20"/>
          <w:lang w:val="nl-NL" w:eastAsia="nl-NL"/>
        </w:rPr>
        <w:t>Het schoolbestuur bepaalt</w:t>
      </w:r>
      <w:r w:rsidR="007A68CB" w:rsidRPr="004713EA">
        <w:rPr>
          <w:rFonts w:eastAsia="Times New Roman" w:cs="Arial"/>
          <w:szCs w:val="20"/>
          <w:lang w:val="nl-NL" w:eastAsia="nl-NL"/>
        </w:rPr>
        <w:t xml:space="preserve"> de samenstelling van de b</w:t>
      </w:r>
      <w:r w:rsidRPr="004713EA">
        <w:rPr>
          <w:rFonts w:eastAsia="Times New Roman" w:cs="Arial"/>
          <w:szCs w:val="20"/>
          <w:lang w:val="nl-NL" w:eastAsia="nl-NL"/>
        </w:rPr>
        <w:t xml:space="preserve">eroepscommissie, </w:t>
      </w:r>
      <w:r w:rsidR="00385E3C" w:rsidRPr="004713EA">
        <w:rPr>
          <w:rFonts w:eastAsia="Times New Roman" w:cs="Arial"/>
          <w:szCs w:val="20"/>
          <w:lang w:val="nl-NL" w:eastAsia="nl-NL"/>
        </w:rPr>
        <w:t>met inachtne</w:t>
      </w:r>
      <w:r w:rsidR="007A68CB" w:rsidRPr="004713EA">
        <w:rPr>
          <w:rFonts w:eastAsia="Times New Roman" w:cs="Arial"/>
          <w:szCs w:val="20"/>
          <w:lang w:val="nl-NL" w:eastAsia="nl-NL"/>
        </w:rPr>
        <w:t>ming van volgende bepalingen:</w:t>
      </w:r>
    </w:p>
    <w:p w14:paraId="41990350" w14:textId="77777777" w:rsidR="000F7AF8" w:rsidRPr="004713EA" w:rsidRDefault="000F7AF8" w:rsidP="00E91C2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2620EF41" w14:textId="77777777" w:rsidR="007A68CB" w:rsidRPr="004713EA" w:rsidRDefault="007A68CB" w:rsidP="00D454D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 xml:space="preserve">1° de samenstelling van de beroepscommissie kan per te behandelen dossier verschillen, </w:t>
      </w:r>
      <w:r w:rsidR="005D4AD9" w:rsidRPr="004713EA">
        <w:rPr>
          <w:rFonts w:eastAsia="Times New Roman" w:cs="Arial"/>
          <w:szCs w:val="20"/>
          <w:lang w:val="nl-NL" w:eastAsia="nl-NL"/>
        </w:rPr>
        <w:t xml:space="preserve">maar </w:t>
      </w:r>
      <w:r w:rsidRPr="004713EA">
        <w:rPr>
          <w:rFonts w:eastAsia="Times New Roman" w:cs="Arial"/>
          <w:szCs w:val="20"/>
          <w:lang w:val="nl-NL" w:eastAsia="nl-NL"/>
        </w:rPr>
        <w:t>kan binnen het te behandelen dossier niet wijzigen;</w:t>
      </w:r>
    </w:p>
    <w:p w14:paraId="58874643" w14:textId="77777777" w:rsidR="005D4AD9" w:rsidRPr="004713EA" w:rsidRDefault="007A68CB" w:rsidP="00D454D2">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 xml:space="preserve">2° de samenstelling is als volgt: </w:t>
      </w:r>
    </w:p>
    <w:p w14:paraId="589F5447" w14:textId="77777777" w:rsidR="009B6227" w:rsidRPr="004713EA" w:rsidRDefault="007A68CB" w:rsidP="00B1336F">
      <w:pPr>
        <w:pStyle w:val="Lijstalinea"/>
        <w:numPr>
          <w:ilvl w:val="0"/>
          <w:numId w:val="18"/>
        </w:num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4713EA">
        <w:rPr>
          <w:rFonts w:eastAsia="Times New Roman" w:cs="Arial"/>
          <w:szCs w:val="20"/>
          <w:lang w:val="nl-NL" w:eastAsia="nl-NL"/>
        </w:rPr>
        <w:t xml:space="preserve">“interne  leden”, zijnde leden intern aan het schoolbestuur of </w:t>
      </w:r>
      <w:r w:rsidR="00C2577B" w:rsidRPr="004713EA">
        <w:rPr>
          <w:rFonts w:eastAsia="Times New Roman" w:cs="Arial"/>
          <w:szCs w:val="20"/>
          <w:lang w:val="nl-NL" w:eastAsia="nl-NL"/>
        </w:rPr>
        <w:t xml:space="preserve">intern </w:t>
      </w:r>
      <w:r w:rsidRPr="004713EA">
        <w:rPr>
          <w:rFonts w:eastAsia="Times New Roman" w:cs="Arial"/>
          <w:szCs w:val="20"/>
          <w:lang w:val="nl-NL" w:eastAsia="nl-NL"/>
        </w:rPr>
        <w:t xml:space="preserve">aan de school waar de betwiste beslissing tot definitieve uitsluiting is genomen, met uitzondering van de directeur die de beslissing heeft genomen; </w:t>
      </w:r>
    </w:p>
    <w:p w14:paraId="7370FCC2" w14:textId="77777777" w:rsidR="002E0567" w:rsidRPr="004550D7" w:rsidRDefault="002E0567" w:rsidP="002E0567">
      <w:p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800"/>
        <w:rPr>
          <w:rFonts w:eastAsia="Times New Roman" w:cs="Arial"/>
          <w:szCs w:val="20"/>
          <w:lang w:val="nl-NL" w:eastAsia="nl-NL"/>
        </w:rPr>
      </w:pPr>
      <w:r w:rsidRPr="004550D7">
        <w:rPr>
          <w:szCs w:val="20"/>
          <w:lang w:val="nl-NL" w:eastAsia="nl-NL"/>
        </w:rPr>
        <w:t>Wordt verstaan onder lid van het schoolbestuur of de school en is dus een intern lid van de beroepscommissie i</w:t>
      </w:r>
      <w:r w:rsidRPr="004550D7">
        <w:rPr>
          <w:rFonts w:eastAsia="Times New Roman" w:cs="Arial"/>
          <w:szCs w:val="20"/>
          <w:lang w:val="nl-NL" w:eastAsia="nl-NL"/>
        </w:rPr>
        <w:t xml:space="preserve">n het gesubsidieerd gemeentelijk onderwijs: </w:t>
      </w:r>
    </w:p>
    <w:p w14:paraId="509D9DEE" w14:textId="77777777" w:rsidR="002E0567" w:rsidRPr="000E3E77" w:rsidRDefault="002E0567" w:rsidP="00B1336F">
      <w:pPr>
        <w:pStyle w:val="Lijstalinea"/>
        <w:numPr>
          <w:ilvl w:val="2"/>
          <w:numId w:val="14"/>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E3E77">
        <w:rPr>
          <w:rFonts w:eastAsia="Times New Roman" w:cs="Arial"/>
          <w:szCs w:val="20"/>
          <w:lang w:val="nl-NL" w:eastAsia="nl-NL"/>
        </w:rPr>
        <w:t xml:space="preserve">een lid van de gemeenteraad </w:t>
      </w:r>
    </w:p>
    <w:p w14:paraId="49C08C40" w14:textId="77777777" w:rsidR="002E0567" w:rsidRPr="000E3E77" w:rsidRDefault="002E0567" w:rsidP="00B1336F">
      <w:pPr>
        <w:pStyle w:val="Lijstalinea"/>
        <w:numPr>
          <w:ilvl w:val="2"/>
          <w:numId w:val="14"/>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E3E77">
        <w:rPr>
          <w:rFonts w:eastAsia="Times New Roman" w:cs="Arial"/>
          <w:szCs w:val="20"/>
          <w:lang w:val="nl-NL" w:eastAsia="nl-NL"/>
        </w:rPr>
        <w:t xml:space="preserve">een lid van het college van burgemeester en schepenen </w:t>
      </w:r>
    </w:p>
    <w:p w14:paraId="7AD15674" w14:textId="77777777" w:rsidR="002E0567" w:rsidRPr="000E3E77" w:rsidRDefault="002E0567" w:rsidP="00B1336F">
      <w:pPr>
        <w:pStyle w:val="Lijstalinea"/>
        <w:numPr>
          <w:ilvl w:val="2"/>
          <w:numId w:val="14"/>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E3E77">
        <w:rPr>
          <w:rFonts w:eastAsia="Times New Roman" w:cs="Arial"/>
          <w:szCs w:val="20"/>
          <w:lang w:val="nl-NL" w:eastAsia="nl-NL"/>
        </w:rPr>
        <w:t xml:space="preserve">(in voorkomend geval) een lid van de raad van bestuur van het autonoom gemeentebedrijf </w:t>
      </w:r>
    </w:p>
    <w:p w14:paraId="4BEE8CDC" w14:textId="77777777" w:rsidR="002E0567" w:rsidRPr="000E3E77" w:rsidRDefault="002E0567" w:rsidP="00B1336F">
      <w:pPr>
        <w:pStyle w:val="Lijstalinea"/>
        <w:numPr>
          <w:ilvl w:val="2"/>
          <w:numId w:val="14"/>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E3E77">
        <w:rPr>
          <w:rFonts w:eastAsia="Times New Roman" w:cs="Arial"/>
          <w:szCs w:val="20"/>
          <w:lang w:val="nl-NL" w:eastAsia="nl-NL"/>
        </w:rPr>
        <w:t xml:space="preserve">(in voorkomend geval ) een lid van het directiecomité van het autonoom gemeentebedrijf </w:t>
      </w:r>
    </w:p>
    <w:p w14:paraId="199EC358" w14:textId="77777777" w:rsidR="002E0567" w:rsidRPr="000E3E77" w:rsidRDefault="002E0567" w:rsidP="00B1336F">
      <w:pPr>
        <w:pStyle w:val="Lijstalinea"/>
        <w:numPr>
          <w:ilvl w:val="2"/>
          <w:numId w:val="14"/>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E3E77">
        <w:rPr>
          <w:rFonts w:eastAsia="Times New Roman" w:cs="Arial"/>
          <w:szCs w:val="20"/>
          <w:lang w:val="nl-NL" w:eastAsia="nl-NL"/>
        </w:rPr>
        <w:t>een door de Vlaamse Gemeenschap gesubsidieerd  personeelslid aangesteld in de betrokken school :</w:t>
      </w:r>
    </w:p>
    <w:p w14:paraId="7AB8BE43" w14:textId="77777777" w:rsidR="002E0567" w:rsidRPr="000E3E77" w:rsidRDefault="002E0567" w:rsidP="002E0567">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0E3E77">
        <w:rPr>
          <w:rFonts w:eastAsia="Times New Roman" w:cs="Arial"/>
          <w:szCs w:val="20"/>
          <w:lang w:val="nl-NL" w:eastAsia="nl-NL"/>
        </w:rPr>
        <w:t xml:space="preserve">◦in een ambt van het  </w:t>
      </w:r>
      <w:proofErr w:type="spellStart"/>
      <w:r w:rsidRPr="000E3E77">
        <w:rPr>
          <w:rFonts w:eastAsia="Times New Roman" w:cs="Arial"/>
          <w:szCs w:val="20"/>
          <w:lang w:val="nl-NL" w:eastAsia="nl-NL"/>
        </w:rPr>
        <w:t>bestuurspersoneel</w:t>
      </w:r>
      <w:proofErr w:type="spellEnd"/>
      <w:r w:rsidRPr="000E3E77">
        <w:rPr>
          <w:rFonts w:eastAsia="Times New Roman" w:cs="Arial"/>
          <w:szCs w:val="20"/>
          <w:lang w:val="nl-NL" w:eastAsia="nl-NL"/>
        </w:rPr>
        <w:t xml:space="preserve">, het onderwijzend personeel    of het ondersteunend personeel </w:t>
      </w:r>
    </w:p>
    <w:p w14:paraId="1C68127E" w14:textId="77777777" w:rsidR="002E0567" w:rsidRPr="000E3E77" w:rsidRDefault="002E0567" w:rsidP="002E0567">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0E3E77">
        <w:rPr>
          <w:rFonts w:eastAsia="Times New Roman" w:cs="Arial"/>
          <w:szCs w:val="20"/>
          <w:lang w:val="nl-NL" w:eastAsia="nl-NL"/>
        </w:rPr>
        <w:t xml:space="preserve">◦ ongeacht het volume of taakinvulling van de opdracht </w:t>
      </w:r>
    </w:p>
    <w:p w14:paraId="5F9A32E1" w14:textId="77777777" w:rsidR="002E0567" w:rsidRPr="000E3E77" w:rsidRDefault="002E0567" w:rsidP="002E0567">
      <w:pPr>
        <w:pStyle w:val="Lijstalinea"/>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ind w:left="2694"/>
        <w:rPr>
          <w:rFonts w:eastAsia="Times New Roman" w:cs="Arial"/>
          <w:szCs w:val="20"/>
          <w:lang w:val="nl-NL" w:eastAsia="nl-NL"/>
        </w:rPr>
      </w:pPr>
      <w:r w:rsidRPr="000E3E77">
        <w:rPr>
          <w:rFonts w:eastAsia="Times New Roman" w:cs="Arial"/>
          <w:szCs w:val="20"/>
          <w:lang w:val="nl-NL" w:eastAsia="nl-NL"/>
        </w:rPr>
        <w:t xml:space="preserve">◦ ongeacht effectieve prestaties worden geleverd of een vorm van dienstonderbreking / verlofstelsel, terbeschikkingstelling (TBS) of tijdelijk andere opdracht (TAO) loopt </w:t>
      </w:r>
    </w:p>
    <w:p w14:paraId="399ECA0A" w14:textId="77777777" w:rsidR="002E0567" w:rsidRPr="000E3E77" w:rsidRDefault="002E0567" w:rsidP="00B1336F">
      <w:pPr>
        <w:pStyle w:val="Lijstalinea"/>
        <w:numPr>
          <w:ilvl w:val="2"/>
          <w:numId w:val="14"/>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E3E77">
        <w:rPr>
          <w:rFonts w:eastAsia="Times New Roman" w:cs="Arial"/>
          <w:szCs w:val="20"/>
          <w:lang w:val="nl-NL" w:eastAsia="nl-NL"/>
        </w:rPr>
        <w:t xml:space="preserve"> een contractueel personeelslid van de betrokken school.</w:t>
      </w:r>
    </w:p>
    <w:p w14:paraId="1BB9B57B" w14:textId="77777777" w:rsidR="002E0567" w:rsidRPr="000E3E77" w:rsidRDefault="002E0567" w:rsidP="002E0567">
      <w:pPr>
        <w:pStyle w:val="Lijstalinea"/>
        <w:pBdr>
          <w:top w:val="single" w:sz="6" w:space="0" w:color="FFFFFF"/>
          <w:left w:val="single" w:sz="6" w:space="0" w:color="FFFFFF"/>
          <w:bottom w:val="single" w:sz="6" w:space="0" w:color="FFFFFF"/>
          <w:right w:val="single" w:sz="6" w:space="0" w:color="FFFFFF"/>
        </w:pBdr>
        <w:tabs>
          <w:tab w:val="left" w:pos="2832"/>
          <w:tab w:val="left" w:pos="3540"/>
          <w:tab w:val="left" w:pos="4248"/>
          <w:tab w:val="left" w:pos="4956"/>
          <w:tab w:val="left" w:pos="5664"/>
          <w:tab w:val="left" w:pos="6372"/>
          <w:tab w:val="left" w:pos="7080"/>
          <w:tab w:val="left" w:pos="7788"/>
          <w:tab w:val="left" w:pos="8496"/>
        </w:tabs>
        <w:spacing w:after="0" w:line="240" w:lineRule="auto"/>
        <w:ind w:left="1701" w:firstLine="437"/>
        <w:rPr>
          <w:rFonts w:eastAsia="Times New Roman" w:cs="Arial"/>
          <w:szCs w:val="20"/>
          <w:lang w:val="nl-NL" w:eastAsia="nl-NL"/>
        </w:rPr>
      </w:pPr>
    </w:p>
    <w:p w14:paraId="3E73ECFA" w14:textId="48BAB656" w:rsidR="002E0567" w:rsidRPr="000E3E77" w:rsidRDefault="00B37AD4" w:rsidP="00B1336F">
      <w:pPr>
        <w:pStyle w:val="Lijstalinea"/>
        <w:numPr>
          <w:ilvl w:val="0"/>
          <w:numId w:val="18"/>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cs="Arial"/>
          <w:szCs w:val="20"/>
          <w:lang w:val="nl-NL" w:eastAsia="nl-NL"/>
        </w:rPr>
      </w:pPr>
      <w:r>
        <w:rPr>
          <w:rFonts w:eastAsia="Times New Roman" w:cs="Arial"/>
          <w:szCs w:val="20"/>
          <w:lang w:val="nl-NL" w:eastAsia="nl-NL"/>
        </w:rPr>
        <w:t>“</w:t>
      </w:r>
      <w:r w:rsidR="002E0567" w:rsidRPr="000E3E77">
        <w:rPr>
          <w:rFonts w:eastAsia="Times New Roman" w:cs="Arial"/>
          <w:szCs w:val="20"/>
          <w:lang w:val="nl-NL" w:eastAsia="nl-NL"/>
        </w:rPr>
        <w:t xml:space="preserve">externe leden”,  </w:t>
      </w:r>
      <w:r w:rsidR="002E0567" w:rsidRPr="000E3E77">
        <w:rPr>
          <w:rFonts w:cs="Arial"/>
          <w:szCs w:val="20"/>
          <w:lang w:val="nl-NL" w:eastAsia="nl-NL"/>
        </w:rPr>
        <w:t xml:space="preserve">elk lid van de beroepscommissie dat geen lid is van het betrokken schoolbestuur </w:t>
      </w:r>
      <w:r w:rsidR="002E0567" w:rsidRPr="000E3E77">
        <w:rPr>
          <w:rFonts w:cs="Arial"/>
          <w:szCs w:val="20"/>
          <w:u w:val="single"/>
          <w:lang w:val="nl-NL" w:eastAsia="nl-NL"/>
        </w:rPr>
        <w:t>én</w:t>
      </w:r>
      <w:r w:rsidR="002E0567" w:rsidRPr="000E3E77">
        <w:rPr>
          <w:rFonts w:cs="Arial"/>
          <w:szCs w:val="20"/>
          <w:lang w:val="nl-NL" w:eastAsia="nl-NL"/>
        </w:rPr>
        <w:t xml:space="preserve"> geen lid is van de betrokken school is een extern lid van de beroepscommissie. </w:t>
      </w:r>
    </w:p>
    <w:p w14:paraId="0056FCA1" w14:textId="77777777" w:rsidR="002E0567" w:rsidRPr="00AC2948" w:rsidRDefault="002E0567" w:rsidP="002E0567">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27"/>
        <w:rPr>
          <w:rFonts w:eastAsia="Times New Roman" w:cs="Arial"/>
          <w:i/>
          <w:color w:val="0070C0"/>
          <w:szCs w:val="20"/>
          <w:lang w:val="nl-NL" w:eastAsia="nl-NL"/>
        </w:rPr>
      </w:pPr>
      <w:r w:rsidRPr="000E3E77">
        <w:rPr>
          <w:rFonts w:eastAsia="Times New Roman" w:cs="Arial"/>
          <w:szCs w:val="20"/>
          <w:lang w:val="nl-NL" w:eastAsia="nl-NL"/>
        </w:rPr>
        <w:t>Personeelsleden van andere scholen van hetzelfde schoolbestuur (of een ander schoolbestuur) die niet aangesteld zijn in de betrokken school zijn externe leden.</w:t>
      </w:r>
      <w:r w:rsidRPr="002E0567">
        <w:rPr>
          <w:rFonts w:eastAsia="Times New Roman" w:cs="Arial"/>
          <w:szCs w:val="20"/>
          <w:lang w:val="nl-NL" w:eastAsia="nl-NL"/>
        </w:rPr>
        <w:t xml:space="preserve"> </w:t>
      </w:r>
    </w:p>
    <w:p w14:paraId="24265CBE" w14:textId="77777777" w:rsidR="002E0567" w:rsidRDefault="002E0567" w:rsidP="002E0567">
      <w:pPr>
        <w:pStyle w:val="Lijstalinea"/>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38"/>
        <w:rPr>
          <w:rFonts w:eastAsia="Times New Roman" w:cs="Arial"/>
          <w:szCs w:val="20"/>
          <w:lang w:val="nl-NL" w:eastAsia="nl-NL"/>
        </w:rPr>
      </w:pPr>
    </w:p>
    <w:p w14:paraId="46572635" w14:textId="77777777" w:rsidR="00B37AD4" w:rsidRDefault="00B37AD4" w:rsidP="00E91C2F">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p>
    <w:p w14:paraId="6EC0BDF6" w14:textId="450AB1E3" w:rsidR="007A68CB" w:rsidRPr="004713EA" w:rsidRDefault="007A68CB" w:rsidP="00E91C2F">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In voorkomend geval en voor de toepassing van deze bepalingen:</w:t>
      </w:r>
    </w:p>
    <w:p w14:paraId="734485E4" w14:textId="77777777" w:rsidR="007A68CB" w:rsidRPr="004713EA" w:rsidRDefault="004B41FB" w:rsidP="00E91C2F">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 xml:space="preserve">a) </w:t>
      </w:r>
      <w:r w:rsidR="007A68CB" w:rsidRPr="004713EA">
        <w:rPr>
          <w:rFonts w:eastAsia="Times New Roman" w:cs="Arial"/>
          <w:szCs w:val="20"/>
          <w:lang w:val="nl-NL" w:eastAsia="nl-NL"/>
        </w:rPr>
        <w:t>wordt een persoon die vanuit zijn hoedanigheden zowel een intern lid als een extern lid is, geacht een intern lid te zijn;</w:t>
      </w:r>
    </w:p>
    <w:p w14:paraId="26D18207" w14:textId="77777777" w:rsidR="007A68CB" w:rsidRPr="004713EA" w:rsidRDefault="007A68CB" w:rsidP="00E91C2F">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b) wordt een lid van de ouderraad of, met uitzondering van het personeel, de school- raad van de school waar de betwiste beslissing tot definitieve uitsluiting is genomen, geacht een extern lid te zijn, tenzij de bepaling vermeld in punt a) van toepassing is;</w:t>
      </w:r>
    </w:p>
    <w:p w14:paraId="4E76064E" w14:textId="77777777" w:rsidR="000F7AF8" w:rsidRPr="004713EA" w:rsidRDefault="000F7AF8" w:rsidP="00530035">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20DCCE48" w14:textId="77777777" w:rsidR="004713EA" w:rsidRDefault="004713EA" w:rsidP="004713EA">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ab/>
      </w:r>
      <w:r w:rsidR="000F7AF8" w:rsidRPr="004713EA">
        <w:rPr>
          <w:rFonts w:eastAsia="Times New Roman" w:cs="Arial"/>
          <w:szCs w:val="20"/>
          <w:lang w:val="nl-NL" w:eastAsia="nl-NL"/>
        </w:rPr>
        <w:t xml:space="preserve">De </w:t>
      </w:r>
      <w:r w:rsidR="00530035" w:rsidRPr="004713EA">
        <w:rPr>
          <w:rFonts w:eastAsia="Times New Roman" w:cs="Arial"/>
          <w:szCs w:val="20"/>
          <w:lang w:val="nl-NL" w:eastAsia="nl-NL"/>
        </w:rPr>
        <w:t>werking van de beroepscommissie</w:t>
      </w:r>
    </w:p>
    <w:p w14:paraId="51E261DE" w14:textId="77777777" w:rsidR="007A68CB" w:rsidRPr="004713EA" w:rsidRDefault="007A68CB" w:rsidP="004713EA">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eastAsia="Times New Roman" w:cs="Arial"/>
          <w:szCs w:val="20"/>
          <w:lang w:val="nl-NL" w:eastAsia="nl-NL"/>
        </w:rPr>
      </w:pPr>
      <w:r w:rsidRPr="004713EA">
        <w:rPr>
          <w:rFonts w:eastAsia="Times New Roman" w:cs="Arial"/>
          <w:szCs w:val="20"/>
          <w:lang w:val="nl-NL" w:eastAsia="nl-NL"/>
        </w:rPr>
        <w:t>Het schoolbestuur bepaalt de werking, met inbegrip van de stemproce</w:t>
      </w:r>
      <w:r w:rsidR="004B41FB" w:rsidRPr="004713EA">
        <w:rPr>
          <w:rFonts w:eastAsia="Times New Roman" w:cs="Arial"/>
          <w:szCs w:val="20"/>
          <w:lang w:val="nl-NL" w:eastAsia="nl-NL"/>
        </w:rPr>
        <w:t>dure, van een beroepscommissie,</w:t>
      </w:r>
      <w:r w:rsidRPr="004713EA">
        <w:rPr>
          <w:rFonts w:eastAsia="Times New Roman" w:cs="Arial"/>
          <w:szCs w:val="20"/>
          <w:lang w:val="nl-NL" w:eastAsia="nl-NL"/>
        </w:rPr>
        <w:t xml:space="preserve"> met inachtneming van volgende bepalingen:</w:t>
      </w:r>
    </w:p>
    <w:p w14:paraId="74D166F3" w14:textId="77777777" w:rsidR="007A68CB" w:rsidRPr="004713EA" w:rsidRDefault="007A68CB" w:rsidP="00597506">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1° e</w:t>
      </w:r>
      <w:r w:rsidR="004B41FB" w:rsidRPr="004713EA">
        <w:rPr>
          <w:rFonts w:eastAsia="Times New Roman" w:cs="Arial"/>
          <w:szCs w:val="20"/>
          <w:lang w:val="nl-NL" w:eastAsia="nl-NL"/>
        </w:rPr>
        <w:t>lk lid van een beroepscommissie is in beginsel stemgerechtigd,</w:t>
      </w:r>
      <w:r w:rsidRPr="004713EA">
        <w:rPr>
          <w:rFonts w:eastAsia="Times New Roman" w:cs="Arial"/>
          <w:szCs w:val="20"/>
          <w:lang w:val="nl-NL" w:eastAsia="nl-NL"/>
        </w:rPr>
        <w:t xml:space="preserve"> met dien verstan</w:t>
      </w:r>
      <w:r w:rsidR="004B41FB" w:rsidRPr="004713EA">
        <w:rPr>
          <w:rFonts w:eastAsia="Times New Roman" w:cs="Arial"/>
          <w:szCs w:val="20"/>
          <w:lang w:val="nl-NL" w:eastAsia="nl-NL"/>
        </w:rPr>
        <w:t xml:space="preserve">de dat bij stemming het aantal stemgerechtigde </w:t>
      </w:r>
      <w:r w:rsidRPr="004713EA">
        <w:rPr>
          <w:rFonts w:eastAsia="Times New Roman" w:cs="Arial"/>
          <w:szCs w:val="20"/>
          <w:lang w:val="nl-NL" w:eastAsia="nl-NL"/>
        </w:rPr>
        <w:t>interne leden van de beroepsco</w:t>
      </w:r>
      <w:r w:rsidR="004B41FB" w:rsidRPr="004713EA">
        <w:rPr>
          <w:rFonts w:eastAsia="Times New Roman" w:cs="Arial"/>
          <w:szCs w:val="20"/>
          <w:lang w:val="nl-NL" w:eastAsia="nl-NL"/>
        </w:rPr>
        <w:t xml:space="preserve">mmissie en het aantal </w:t>
      </w:r>
      <w:r w:rsidRPr="004713EA">
        <w:rPr>
          <w:rFonts w:eastAsia="Times New Roman" w:cs="Arial"/>
          <w:szCs w:val="20"/>
          <w:lang w:val="nl-NL" w:eastAsia="nl-NL"/>
        </w:rPr>
        <w:t>stemgerechtigde externe</w:t>
      </w:r>
      <w:r w:rsidR="004B41FB" w:rsidRPr="004713EA">
        <w:rPr>
          <w:rFonts w:eastAsia="Times New Roman" w:cs="Arial"/>
          <w:szCs w:val="20"/>
          <w:lang w:val="nl-NL" w:eastAsia="nl-NL"/>
        </w:rPr>
        <w:t xml:space="preserve"> leden van de beroepscommissie </w:t>
      </w:r>
      <w:r w:rsidRPr="004713EA">
        <w:rPr>
          <w:rFonts w:eastAsia="Times New Roman" w:cs="Arial"/>
          <w:szCs w:val="20"/>
          <w:lang w:val="nl-NL" w:eastAsia="nl-NL"/>
        </w:rPr>
        <w:t>gelijk moet zijn; bij staking van stemme</w:t>
      </w:r>
      <w:r w:rsidR="004B41FB" w:rsidRPr="004713EA">
        <w:rPr>
          <w:rFonts w:eastAsia="Times New Roman" w:cs="Arial"/>
          <w:szCs w:val="20"/>
          <w:lang w:val="nl-NL" w:eastAsia="nl-NL"/>
        </w:rPr>
        <w:t xml:space="preserve">n is de stem van de voorzitter </w:t>
      </w:r>
      <w:r w:rsidRPr="004713EA">
        <w:rPr>
          <w:rFonts w:eastAsia="Times New Roman" w:cs="Arial"/>
          <w:szCs w:val="20"/>
          <w:lang w:val="nl-NL" w:eastAsia="nl-NL"/>
        </w:rPr>
        <w:t>doorslaggevend;</w:t>
      </w:r>
    </w:p>
    <w:p w14:paraId="2067684C" w14:textId="77777777" w:rsidR="007A68CB" w:rsidRPr="004713EA" w:rsidRDefault="007A68CB" w:rsidP="00597506">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2° el</w:t>
      </w:r>
      <w:r w:rsidR="004B41FB" w:rsidRPr="004713EA">
        <w:rPr>
          <w:rFonts w:eastAsia="Times New Roman" w:cs="Arial"/>
          <w:szCs w:val="20"/>
          <w:lang w:val="nl-NL" w:eastAsia="nl-NL"/>
        </w:rPr>
        <w:t xml:space="preserve">k lid van een beroepscommissie </w:t>
      </w:r>
      <w:r w:rsidRPr="004713EA">
        <w:rPr>
          <w:rFonts w:eastAsia="Times New Roman" w:cs="Arial"/>
          <w:szCs w:val="20"/>
          <w:lang w:val="nl-NL" w:eastAsia="nl-NL"/>
        </w:rPr>
        <w:t>is aan discretieplicht onderworpen;</w:t>
      </w:r>
    </w:p>
    <w:p w14:paraId="3A18F45E" w14:textId="77777777" w:rsidR="007A68CB" w:rsidRPr="004713EA" w:rsidRDefault="007A68CB" w:rsidP="00597506">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3° een beroepscommissie hoort de ouders in kwestie;</w:t>
      </w:r>
    </w:p>
    <w:p w14:paraId="6A637BEF" w14:textId="77777777" w:rsidR="007A68CB" w:rsidRPr="004713EA" w:rsidRDefault="007A68CB" w:rsidP="00597506">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4° een beroepscommissie beslist autonoom over de stappen die worden gezet om tot een gefundeerde beslissing te komen, waaronder eventueel het horen van een of meer leden van de klassenraad die een advies over de definitieve uitsluiting heeft gegeven;</w:t>
      </w:r>
    </w:p>
    <w:p w14:paraId="05966C19" w14:textId="77777777" w:rsidR="007A68CB" w:rsidRPr="004713EA" w:rsidRDefault="007A68CB" w:rsidP="00597506">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 xml:space="preserve">5° de werking van een beroepscommissie kan geen afbreuk doen aan de statutaire rechten van </w:t>
      </w:r>
      <w:r w:rsidR="004B41FB" w:rsidRPr="004713EA">
        <w:rPr>
          <w:rFonts w:eastAsia="Times New Roman" w:cs="Arial"/>
          <w:szCs w:val="20"/>
          <w:lang w:val="nl-NL" w:eastAsia="nl-NL"/>
        </w:rPr>
        <w:t xml:space="preserve">de individuele personeelsleden </w:t>
      </w:r>
      <w:r w:rsidRPr="004713EA">
        <w:rPr>
          <w:rFonts w:eastAsia="Times New Roman" w:cs="Arial"/>
          <w:szCs w:val="20"/>
          <w:lang w:val="nl-NL" w:eastAsia="nl-NL"/>
        </w:rPr>
        <w:t>van het onderwijs;</w:t>
      </w:r>
    </w:p>
    <w:p w14:paraId="76BDC09D" w14:textId="77777777" w:rsidR="007A68CB" w:rsidRPr="004713EA" w:rsidRDefault="007A68CB" w:rsidP="00597506">
      <w:pPr>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18"/>
        <w:rPr>
          <w:rFonts w:eastAsia="Times New Roman" w:cs="Arial"/>
          <w:szCs w:val="20"/>
          <w:lang w:val="nl-NL" w:eastAsia="nl-NL"/>
        </w:rPr>
      </w:pPr>
      <w:r w:rsidRPr="004713EA">
        <w:rPr>
          <w:rFonts w:eastAsia="Times New Roman" w:cs="Arial"/>
          <w:szCs w:val="20"/>
          <w:lang w:val="nl-NL" w:eastAsia="nl-NL"/>
        </w:rPr>
        <w:t>6° een beroepscommissie oordeelt of de genomen beslissing alleszins in overeenstemming is met de decretale en reglementaire onderwijsbepalingen en met het schoolreglement.</w:t>
      </w:r>
    </w:p>
    <w:p w14:paraId="68933674" w14:textId="77777777" w:rsidR="004713EA" w:rsidRDefault="004713EA" w:rsidP="004713E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ab/>
      </w:r>
    </w:p>
    <w:p w14:paraId="36F09FCA" w14:textId="1C4458F2" w:rsidR="008512C6" w:rsidRDefault="007D7068" w:rsidP="00474230">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eastAsia="Times New Roman" w:cs="Arial"/>
          <w:szCs w:val="20"/>
          <w:lang w:val="nl-NL" w:eastAsia="nl-NL"/>
        </w:rPr>
      </w:pPr>
      <w:r w:rsidRPr="004713EA">
        <w:rPr>
          <w:rFonts w:eastAsia="Times New Roman" w:cs="Arial"/>
          <w:szCs w:val="20"/>
          <w:lang w:val="nl-NL" w:eastAsia="nl-NL"/>
        </w:rPr>
        <w:t>Het schoolbestuur aanvaardt de verantwoordelijkheid voor deze beslissing van de beroepscommissie.</w:t>
      </w:r>
    </w:p>
    <w:p w14:paraId="482ED496" w14:textId="77777777" w:rsidR="008512C6" w:rsidRPr="00C93798" w:rsidRDefault="008512C6" w:rsidP="00E91C2F">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szCs w:val="20"/>
          <w:lang w:val="nl-NL" w:eastAsia="nl-NL"/>
        </w:rPr>
      </w:pPr>
    </w:p>
    <w:p w14:paraId="479E4DEB" w14:textId="77777777" w:rsidR="000A65A7" w:rsidRPr="00C93798" w:rsidRDefault="000A65A7" w:rsidP="000A65A7">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00A27B84">
        <w:rPr>
          <w:rFonts w:eastAsia="Times New Roman" w:cs="Arial"/>
          <w:szCs w:val="20"/>
          <w:lang w:val="nl-NL" w:eastAsia="nl-NL"/>
        </w:rPr>
        <w:t>5</w:t>
      </w:r>
      <w:r w:rsidR="004B41FB">
        <w:rPr>
          <w:rFonts w:eastAsia="Times New Roman" w:cs="Arial"/>
          <w:szCs w:val="20"/>
          <w:lang w:val="nl-NL" w:eastAsia="nl-NL"/>
        </w:rPr>
        <w:tab/>
      </w:r>
      <w:r w:rsidRPr="00C93798">
        <w:rPr>
          <w:rFonts w:eastAsia="Times New Roman" w:cs="Arial"/>
          <w:szCs w:val="20"/>
          <w:lang w:val="nl-NL" w:eastAsia="nl-NL"/>
        </w:rPr>
        <w:t>Het beroep door een beroepscommissie kan leiden tot:</w:t>
      </w:r>
    </w:p>
    <w:p w14:paraId="1F1FF888" w14:textId="77777777" w:rsidR="000A65A7" w:rsidRPr="00C93798" w:rsidRDefault="004B41FB" w:rsidP="000A65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Pr>
          <w:rFonts w:eastAsia="Times New Roman" w:cs="Arial"/>
          <w:szCs w:val="20"/>
          <w:lang w:val="nl-NL" w:eastAsia="nl-NL"/>
        </w:rPr>
        <w:t xml:space="preserve">1° </w:t>
      </w:r>
      <w:r w:rsidR="000A65A7" w:rsidRPr="00C93798">
        <w:rPr>
          <w:rFonts w:eastAsia="Times New Roman" w:cs="Arial"/>
          <w:szCs w:val="20"/>
          <w:lang w:val="nl-NL" w:eastAsia="nl-NL"/>
        </w:rPr>
        <w:t xml:space="preserve">de gemotiveerde afwijzing van het beroep op grond van </w:t>
      </w:r>
      <w:proofErr w:type="spellStart"/>
      <w:r w:rsidR="000A65A7" w:rsidRPr="00C93798">
        <w:rPr>
          <w:rFonts w:eastAsia="Times New Roman" w:cs="Arial"/>
          <w:szCs w:val="20"/>
          <w:lang w:val="nl-NL" w:eastAsia="nl-NL"/>
        </w:rPr>
        <w:t>onontvankelijkheid</w:t>
      </w:r>
      <w:proofErr w:type="spellEnd"/>
      <w:r w:rsidR="000A65A7" w:rsidRPr="00C93798">
        <w:rPr>
          <w:rFonts w:eastAsia="Times New Roman" w:cs="Arial"/>
          <w:szCs w:val="20"/>
          <w:lang w:val="nl-NL" w:eastAsia="nl-NL"/>
        </w:rPr>
        <w:t xml:space="preserve"> als:</w:t>
      </w:r>
    </w:p>
    <w:p w14:paraId="288E29D0" w14:textId="77777777" w:rsidR="000A65A7" w:rsidRPr="00C93798" w:rsidRDefault="000A65A7" w:rsidP="000A65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a) de in het schoolreglement  opgenomen  termijn voor indiening van het beroep is overschreden;</w:t>
      </w:r>
    </w:p>
    <w:p w14:paraId="70E6D113" w14:textId="77777777" w:rsidR="000A65A7" w:rsidRPr="00C93798" w:rsidRDefault="000A65A7" w:rsidP="000A65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b) het beroep niet voldoet aan de vormvereisten opgenomen in het schoolreglement;</w:t>
      </w:r>
    </w:p>
    <w:p w14:paraId="61EFAECD" w14:textId="77777777" w:rsidR="000A65A7" w:rsidRPr="00C93798" w:rsidRDefault="000A65A7" w:rsidP="000A65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2° de bevestiging van de definitieve uitsluiting,</w:t>
      </w:r>
    </w:p>
    <w:p w14:paraId="4311D3B3" w14:textId="77777777" w:rsidR="000A65A7" w:rsidRPr="00E91C2F" w:rsidRDefault="000A65A7" w:rsidP="000A65A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 xml:space="preserve">3° de vernietiging van de definitieve uitsluiting. </w:t>
      </w:r>
    </w:p>
    <w:p w14:paraId="1DF36314" w14:textId="77777777" w:rsidR="000A65A7" w:rsidRDefault="000A65A7" w:rsidP="00E91C2F">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1D2CC312" w14:textId="77777777" w:rsidR="009779E6" w:rsidRPr="00B8616E" w:rsidRDefault="007D7068"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pPr>
      <w:r w:rsidRPr="00C93798">
        <w:rPr>
          <w:rFonts w:eastAsia="Times New Roman" w:cs="Arial"/>
          <w:szCs w:val="20"/>
          <w:lang w:val="nl-NL" w:eastAsia="nl-NL"/>
        </w:rPr>
        <w:t>§</w:t>
      </w:r>
      <w:r w:rsidR="00BC39F0">
        <w:rPr>
          <w:rFonts w:eastAsia="Times New Roman" w:cs="Arial"/>
          <w:szCs w:val="20"/>
          <w:lang w:val="nl-NL" w:eastAsia="nl-NL"/>
        </w:rPr>
        <w:t xml:space="preserve"> </w:t>
      </w:r>
      <w:r w:rsidR="00AD213F">
        <w:rPr>
          <w:rFonts w:eastAsia="Times New Roman" w:cs="Arial"/>
          <w:szCs w:val="20"/>
          <w:lang w:val="nl-NL" w:eastAsia="nl-NL"/>
        </w:rPr>
        <w:t>6</w:t>
      </w:r>
      <w:r w:rsidR="004B41FB">
        <w:rPr>
          <w:rFonts w:eastAsia="Times New Roman" w:cs="Arial"/>
          <w:szCs w:val="20"/>
          <w:lang w:val="nl-NL" w:eastAsia="nl-NL"/>
        </w:rPr>
        <w:tab/>
      </w:r>
      <w:r w:rsidR="00597CC2">
        <w:rPr>
          <w:rFonts w:eastAsia="Times New Roman" w:cs="Arial"/>
          <w:szCs w:val="20"/>
          <w:lang w:val="nl-NL" w:eastAsia="nl-NL"/>
        </w:rPr>
        <w:t xml:space="preserve">Het </w:t>
      </w:r>
      <w:r w:rsidR="00597CC2" w:rsidRPr="00B8616E">
        <w:rPr>
          <w:rFonts w:eastAsia="Times New Roman" w:cs="Arial"/>
          <w:szCs w:val="20"/>
          <w:lang w:val="nl-NL" w:eastAsia="nl-NL"/>
        </w:rPr>
        <w:t xml:space="preserve">resultaat </w:t>
      </w:r>
      <w:r w:rsidRPr="00B8616E">
        <w:rPr>
          <w:rFonts w:eastAsia="Times New Roman" w:cs="Arial"/>
          <w:szCs w:val="20"/>
          <w:lang w:val="nl-NL" w:eastAsia="nl-NL"/>
        </w:rPr>
        <w:t xml:space="preserve">van het beroep wordt gemotiveerd en </w:t>
      </w:r>
      <w:r w:rsidR="00607EA0" w:rsidRPr="00B8616E">
        <w:rPr>
          <w:rFonts w:eastAsia="Times New Roman" w:cs="Arial"/>
          <w:szCs w:val="20"/>
          <w:lang w:val="nl-NL" w:eastAsia="nl-NL"/>
        </w:rPr>
        <w:t>aangetekend</w:t>
      </w:r>
      <w:r w:rsidRPr="00B8616E">
        <w:rPr>
          <w:rFonts w:eastAsia="Times New Roman" w:cs="Arial"/>
          <w:szCs w:val="20"/>
          <w:lang w:val="nl-NL" w:eastAsia="nl-NL"/>
        </w:rPr>
        <w:t xml:space="preserve"> </w:t>
      </w:r>
      <w:r w:rsidR="007A1EA4" w:rsidRPr="00B8616E">
        <w:rPr>
          <w:rFonts w:eastAsia="Times New Roman" w:cs="Arial"/>
          <w:szCs w:val="20"/>
          <w:lang w:val="nl-NL" w:eastAsia="nl-NL"/>
        </w:rPr>
        <w:t xml:space="preserve">aan de ouders bezorgd </w:t>
      </w:r>
      <w:r w:rsidR="00385E3C" w:rsidRPr="00B8616E">
        <w:rPr>
          <w:rFonts w:eastAsia="Times New Roman" w:cs="Arial"/>
          <w:szCs w:val="20"/>
          <w:lang w:val="nl-NL" w:eastAsia="nl-NL"/>
        </w:rPr>
        <w:t xml:space="preserve">binnen </w:t>
      </w:r>
      <w:r w:rsidR="00607EA0" w:rsidRPr="00B8616E">
        <w:rPr>
          <w:rFonts w:eastAsia="Times New Roman" w:cs="Arial"/>
          <w:szCs w:val="20"/>
          <w:lang w:val="nl-NL" w:eastAsia="nl-NL"/>
        </w:rPr>
        <w:t xml:space="preserve">de drie </w:t>
      </w:r>
      <w:r w:rsidR="000F7AF8" w:rsidRPr="00B8616E">
        <w:rPr>
          <w:rFonts w:eastAsia="Times New Roman" w:cs="Arial"/>
          <w:szCs w:val="20"/>
          <w:lang w:val="nl-NL" w:eastAsia="nl-NL"/>
        </w:rPr>
        <w:t>school</w:t>
      </w:r>
      <w:r w:rsidR="00607EA0" w:rsidRPr="00B8616E">
        <w:rPr>
          <w:rFonts w:eastAsia="Times New Roman" w:cs="Arial"/>
          <w:szCs w:val="20"/>
          <w:lang w:val="nl-NL" w:eastAsia="nl-NL"/>
        </w:rPr>
        <w:t xml:space="preserve">dagen na </w:t>
      </w:r>
      <w:r w:rsidR="007A1EA4" w:rsidRPr="00B8616E">
        <w:rPr>
          <w:rFonts w:eastAsia="Times New Roman" w:cs="Arial"/>
          <w:szCs w:val="20"/>
          <w:lang w:val="nl-NL" w:eastAsia="nl-NL"/>
        </w:rPr>
        <w:t xml:space="preserve">de beslissing </w:t>
      </w:r>
      <w:r w:rsidR="00607EA0" w:rsidRPr="00B8616E">
        <w:rPr>
          <w:rFonts w:eastAsia="Times New Roman" w:cs="Arial"/>
          <w:szCs w:val="20"/>
          <w:lang w:val="nl-NL" w:eastAsia="nl-NL"/>
        </w:rPr>
        <w:t>van de beroep</w:t>
      </w:r>
      <w:r w:rsidR="007A1EA4" w:rsidRPr="00B8616E">
        <w:rPr>
          <w:rFonts w:eastAsia="Times New Roman" w:cs="Arial"/>
          <w:szCs w:val="20"/>
          <w:lang w:val="nl-NL" w:eastAsia="nl-NL"/>
        </w:rPr>
        <w:t>s</w:t>
      </w:r>
      <w:r w:rsidR="00607EA0" w:rsidRPr="00B8616E">
        <w:rPr>
          <w:rFonts w:eastAsia="Times New Roman" w:cs="Arial"/>
          <w:szCs w:val="20"/>
          <w:lang w:val="nl-NL" w:eastAsia="nl-NL"/>
        </w:rPr>
        <w:t>commissie.</w:t>
      </w:r>
      <w:r w:rsidR="009779E6" w:rsidRPr="00B8616E">
        <w:rPr>
          <w:rFonts w:eastAsia="Times New Roman" w:cs="Arial"/>
          <w:szCs w:val="20"/>
          <w:lang w:val="nl-NL" w:eastAsia="nl-NL"/>
        </w:rPr>
        <w:t xml:space="preserve"> </w:t>
      </w:r>
      <w:r w:rsidR="009779E6" w:rsidRPr="00B8616E">
        <w:t>Bij de kennisgeving van de beslissing moeten de beroepsmogelijkheden bij de Raad van State worden vermeld .</w:t>
      </w:r>
    </w:p>
    <w:p w14:paraId="594443FB" w14:textId="77777777" w:rsidR="009779E6" w:rsidRPr="00B8616E" w:rsidRDefault="009779E6"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pPr>
      <w:r w:rsidRPr="00B8616E">
        <w:t xml:space="preserve">            </w:t>
      </w:r>
    </w:p>
    <w:p w14:paraId="2AF0E819" w14:textId="77777777" w:rsidR="009779E6" w:rsidRDefault="009779E6"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pPr>
      <w:r w:rsidRPr="00B8616E">
        <w:tab/>
        <w:t>Termijn en modaliteiten:</w:t>
      </w:r>
    </w:p>
    <w:p w14:paraId="7704E0D8" w14:textId="77777777" w:rsidR="008512C6" w:rsidRPr="00B8616E" w:rsidRDefault="008512C6"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pPr>
    </w:p>
    <w:p w14:paraId="1132AF8A" w14:textId="77777777" w:rsidR="009779E6" w:rsidRPr="00B8616E" w:rsidRDefault="009779E6" w:rsidP="008512C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pPr>
      <w:r w:rsidRPr="00B8616E">
        <w:t xml:space="preserve">           Het verzoekschrift moet het opschrift "verzoekschrift tot nietigverklaring" dragen. Het moet worden ondertekend door de verzoekende partij of door haar advocaat. Het moet zeker de volgende gegevens en uiteenzettingen bevatten:</w:t>
      </w:r>
    </w:p>
    <w:p w14:paraId="6084F85A" w14:textId="77777777" w:rsidR="009779E6" w:rsidRPr="00B8616E" w:rsidRDefault="009779E6" w:rsidP="00B1336F">
      <w:pPr>
        <w:numPr>
          <w:ilvl w:val="0"/>
          <w:numId w:val="3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B8616E">
        <w:t>de naam en het adres van elke verzoekende partij;</w:t>
      </w:r>
    </w:p>
    <w:p w14:paraId="68388FE0" w14:textId="77777777" w:rsidR="009779E6" w:rsidRPr="00B8616E" w:rsidRDefault="009779E6" w:rsidP="00B1336F">
      <w:pPr>
        <w:numPr>
          <w:ilvl w:val="0"/>
          <w:numId w:val="3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B8616E">
        <w:t>een uitdrukkelijk gekozen woonplaats, dit is een adres in België dat zal worden gebruikt voor alle briefwisseling over het beroep;</w:t>
      </w:r>
    </w:p>
    <w:p w14:paraId="5CF475E4" w14:textId="77777777" w:rsidR="009779E6" w:rsidRPr="00B8616E" w:rsidRDefault="009779E6" w:rsidP="00B1336F">
      <w:pPr>
        <w:numPr>
          <w:ilvl w:val="0"/>
          <w:numId w:val="3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B8616E">
        <w:t>de beslissing waarvan de nietigverklaring wordt gevraagd;</w:t>
      </w:r>
    </w:p>
    <w:p w14:paraId="295B8CC9" w14:textId="77777777" w:rsidR="009779E6" w:rsidRPr="00B8616E" w:rsidRDefault="009779E6" w:rsidP="00B1336F">
      <w:pPr>
        <w:numPr>
          <w:ilvl w:val="0"/>
          <w:numId w:val="3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B8616E">
        <w:t>de verwerende partij, dit is de overheid die deze beslissing heeft genomen;</w:t>
      </w:r>
    </w:p>
    <w:p w14:paraId="3834D682" w14:textId="77777777" w:rsidR="009779E6" w:rsidRPr="00B8616E" w:rsidRDefault="009779E6" w:rsidP="00B1336F">
      <w:pPr>
        <w:numPr>
          <w:ilvl w:val="0"/>
          <w:numId w:val="3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B8616E">
        <w:t>een uiteenzetting van de feitelijke omstandigheden van de zaak;</w:t>
      </w:r>
    </w:p>
    <w:p w14:paraId="5E160ABF" w14:textId="77777777" w:rsidR="009779E6" w:rsidRPr="00B8616E" w:rsidRDefault="009779E6" w:rsidP="00B1336F">
      <w:pPr>
        <w:numPr>
          <w:ilvl w:val="0"/>
          <w:numId w:val="3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pPr>
      <w:r w:rsidRPr="00B8616E">
        <w:t>een uiteenzetting van de ‘middelen’, waarin wordt uitgelegd welke rechtsregels er werden geschonden en op welke wijze.</w:t>
      </w:r>
    </w:p>
    <w:p w14:paraId="0EA73335" w14:textId="77777777" w:rsidR="009357E5" w:rsidRPr="00B8616E" w:rsidRDefault="009357E5"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pPr>
    </w:p>
    <w:p w14:paraId="3F64285C" w14:textId="77777777" w:rsidR="009779E6" w:rsidRPr="00B8616E" w:rsidRDefault="009779E6"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pPr>
      <w:r w:rsidRPr="00B8616E">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006D1C6E" w14:textId="77777777" w:rsidR="009779E6" w:rsidRPr="00B8616E" w:rsidRDefault="009779E6"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pPr>
      <w:r w:rsidRPr="00B8616E">
        <w:t>Het verzoekschrift wordt ofwel per post aangetekend verzonden naar de griffie van de Raad van State, Wetenschapsstraat 33 te 1040 Brussel, ofwel wordt het ingediend volgens de elektronische procedure (zie daarvoor de rubriek "</w:t>
      </w:r>
      <w:hyperlink r:id="rId34" w:history="1">
        <w:r w:rsidRPr="00B8616E">
          <w:t>e-procedure</w:t>
        </w:r>
      </w:hyperlink>
      <w:r w:rsidRPr="00B8616E">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74E8549E" w14:textId="77777777" w:rsidR="009779E6" w:rsidRPr="00B8616E" w:rsidRDefault="009779E6" w:rsidP="009779E6">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pPr>
      <w:r w:rsidRPr="00B8616E">
        <w:t>Als er verplichte vermeldingen of bij te voegen stukken of afschriften ontbreken zal de behandeling zeker vertraging oplopen, en bestaat bovendien het risico dat het beroep onontvankelijk zal moeten worden bevonden, en dus niet zal kunnen worden behandeld.</w:t>
      </w:r>
    </w:p>
    <w:p w14:paraId="10031522" w14:textId="77777777" w:rsidR="007D7068" w:rsidRPr="00B8616E" w:rsidRDefault="009779E6" w:rsidP="009357E5">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pPr>
      <w:r w:rsidRPr="00B8616E">
        <w:t>Per verzoekende partij moet er een recht van 200 euro worden betaald binnen een termijn van 30 dagen. Na de ontvangst van het verzoekschrift bezorgt de griffie daartoe een overschrijvingsformulier.</w:t>
      </w:r>
    </w:p>
    <w:p w14:paraId="614E6F60" w14:textId="77777777" w:rsidR="007D7068" w:rsidRPr="00B8616E" w:rsidRDefault="007D7068" w:rsidP="00E91C2F">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9138E4B" w14:textId="77777777" w:rsidR="008512C6" w:rsidRDefault="000A65A7" w:rsidP="008512C6">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B8616E">
        <w:rPr>
          <w:rFonts w:eastAsia="Times New Roman" w:cs="Arial"/>
          <w:szCs w:val="20"/>
          <w:lang w:val="nl-NL" w:eastAsia="nl-NL"/>
        </w:rPr>
        <w:t>§ 7</w:t>
      </w:r>
      <w:r w:rsidR="004B41FB" w:rsidRPr="00B8616E">
        <w:rPr>
          <w:rFonts w:eastAsia="Times New Roman" w:cs="Arial"/>
          <w:szCs w:val="20"/>
          <w:lang w:val="nl-NL" w:eastAsia="nl-NL"/>
        </w:rPr>
        <w:tab/>
      </w:r>
      <w:r w:rsidR="007D7068" w:rsidRPr="00B8616E">
        <w:rPr>
          <w:rFonts w:eastAsia="Times New Roman" w:cs="Arial"/>
          <w:szCs w:val="20"/>
          <w:lang w:val="nl-NL" w:eastAsia="nl-NL"/>
        </w:rPr>
        <w:t>Bij overschr</w:t>
      </w:r>
      <w:r w:rsidR="004B41FB" w:rsidRPr="00B8616E">
        <w:rPr>
          <w:rFonts w:eastAsia="Times New Roman" w:cs="Arial"/>
          <w:szCs w:val="20"/>
          <w:lang w:val="nl-NL" w:eastAsia="nl-NL"/>
        </w:rPr>
        <w:t xml:space="preserve">ijding </w:t>
      </w:r>
      <w:r w:rsidR="00597CC2" w:rsidRPr="00B8616E">
        <w:rPr>
          <w:rFonts w:eastAsia="Times New Roman" w:cs="Arial"/>
          <w:szCs w:val="20"/>
          <w:lang w:val="nl-NL" w:eastAsia="nl-NL"/>
        </w:rPr>
        <w:t xml:space="preserve">van deze vervaltermijn </w:t>
      </w:r>
      <w:r w:rsidR="004B41FB" w:rsidRPr="00B8616E">
        <w:rPr>
          <w:rFonts w:eastAsia="Times New Roman" w:cs="Arial"/>
          <w:szCs w:val="20"/>
          <w:lang w:val="nl-NL" w:eastAsia="nl-NL"/>
        </w:rPr>
        <w:t xml:space="preserve">is de omstreden </w:t>
      </w:r>
      <w:r w:rsidR="007D7068" w:rsidRPr="00B8616E">
        <w:rPr>
          <w:rFonts w:eastAsia="Times New Roman" w:cs="Arial"/>
          <w:szCs w:val="20"/>
          <w:lang w:val="nl-NL" w:eastAsia="nl-NL"/>
        </w:rPr>
        <w:t>definitieve uits</w:t>
      </w:r>
      <w:r w:rsidR="00597CC2" w:rsidRPr="00B8616E">
        <w:rPr>
          <w:rFonts w:eastAsia="Times New Roman" w:cs="Arial"/>
          <w:szCs w:val="20"/>
          <w:lang w:val="nl-NL" w:eastAsia="nl-NL"/>
        </w:rPr>
        <w:t xml:space="preserve">luiting </w:t>
      </w:r>
      <w:r w:rsidRPr="00B8616E">
        <w:rPr>
          <w:rFonts w:eastAsia="Times New Roman" w:cs="Arial"/>
          <w:szCs w:val="20"/>
          <w:lang w:val="nl-NL" w:eastAsia="nl-NL"/>
        </w:rPr>
        <w:t>van rechtswege nietig.</w:t>
      </w:r>
    </w:p>
    <w:p w14:paraId="1E46939D" w14:textId="77777777" w:rsidR="008512C6" w:rsidRDefault="008512C6" w:rsidP="008512C6">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1499A2A3" w14:textId="77777777" w:rsidR="004B41FB" w:rsidRPr="00B8616E" w:rsidRDefault="007D7068" w:rsidP="008512C6">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B8616E">
        <w:rPr>
          <w:rFonts w:eastAsia="Times New Roman" w:cs="Arial"/>
          <w:szCs w:val="20"/>
          <w:lang w:val="nl-NL" w:eastAsia="nl-NL"/>
        </w:rPr>
        <w:t>§</w:t>
      </w:r>
      <w:r w:rsidR="00BC39F0" w:rsidRPr="00B8616E">
        <w:rPr>
          <w:rFonts w:eastAsia="Times New Roman" w:cs="Arial"/>
          <w:szCs w:val="20"/>
          <w:lang w:val="nl-NL" w:eastAsia="nl-NL"/>
        </w:rPr>
        <w:t xml:space="preserve"> </w:t>
      </w:r>
      <w:r w:rsidR="00A27B84" w:rsidRPr="00B8616E">
        <w:rPr>
          <w:rFonts w:eastAsia="Times New Roman" w:cs="Arial"/>
          <w:szCs w:val="20"/>
          <w:lang w:val="nl-NL" w:eastAsia="nl-NL"/>
        </w:rPr>
        <w:t>8</w:t>
      </w:r>
      <w:r w:rsidR="004B41FB" w:rsidRPr="00B8616E">
        <w:rPr>
          <w:rFonts w:eastAsia="Times New Roman" w:cs="Arial"/>
          <w:szCs w:val="20"/>
          <w:lang w:val="nl-NL" w:eastAsia="nl-NL"/>
        </w:rPr>
        <w:tab/>
      </w:r>
      <w:r w:rsidRPr="00B8616E">
        <w:rPr>
          <w:rFonts w:eastAsia="Times New Roman" w:cs="Arial"/>
          <w:szCs w:val="20"/>
          <w:lang w:val="nl-NL" w:eastAsia="nl-NL"/>
        </w:rPr>
        <w:t xml:space="preserve">Het beroep schort de uitvoering van de beslissing tot </w:t>
      </w:r>
      <w:r w:rsidR="000A65A7" w:rsidRPr="00B8616E">
        <w:rPr>
          <w:rFonts w:eastAsia="Times New Roman" w:cs="Arial"/>
          <w:szCs w:val="20"/>
          <w:lang w:val="nl-NL" w:eastAsia="nl-NL"/>
        </w:rPr>
        <w:t xml:space="preserve">definitieve </w:t>
      </w:r>
      <w:r w:rsidRPr="00B8616E">
        <w:rPr>
          <w:rFonts w:eastAsia="Times New Roman" w:cs="Arial"/>
          <w:szCs w:val="20"/>
          <w:lang w:val="nl-NL" w:eastAsia="nl-NL"/>
        </w:rPr>
        <w:t>uitsluiting niet op.</w:t>
      </w:r>
      <w:r w:rsidR="00597CC2" w:rsidRPr="00B8616E">
        <w:rPr>
          <w:rFonts w:eastAsia="Times New Roman" w:cs="Arial"/>
          <w:szCs w:val="20"/>
          <w:lang w:val="nl-NL" w:eastAsia="nl-NL"/>
        </w:rPr>
        <w:br/>
      </w:r>
    </w:p>
    <w:p w14:paraId="65010E52" w14:textId="77777777" w:rsidR="00597CC2" w:rsidRPr="00B8616E" w:rsidRDefault="00FD311C" w:rsidP="00597CC2">
      <w:pPr>
        <w:keepNext/>
        <w:spacing w:before="240" w:after="60" w:line="240" w:lineRule="auto"/>
        <w:outlineLvl w:val="1"/>
        <w:rPr>
          <w:rFonts w:eastAsia="Times New Roman" w:cs="Arial"/>
          <w:szCs w:val="20"/>
          <w:lang w:val="nl-NL" w:eastAsia="nl-NL"/>
        </w:rPr>
      </w:pPr>
      <w:r w:rsidRPr="00B8616E">
        <w:rPr>
          <w:rFonts w:eastAsia="Times New Roman" w:cs="Arial"/>
          <w:b/>
          <w:bCs/>
          <w:iCs/>
          <w:sz w:val="36"/>
          <w:szCs w:val="36"/>
          <w:lang w:val="nl-NL" w:eastAsia="nl-NL"/>
        </w:rPr>
        <w:t xml:space="preserve">Hoofdstuk </w:t>
      </w:r>
      <w:r w:rsidR="002257B7" w:rsidRPr="00B8616E">
        <w:rPr>
          <w:rFonts w:eastAsia="Times New Roman" w:cs="Arial"/>
          <w:b/>
          <w:bCs/>
          <w:iCs/>
          <w:sz w:val="36"/>
          <w:szCs w:val="36"/>
          <w:lang w:val="nl-NL" w:eastAsia="nl-NL"/>
        </w:rPr>
        <w:t>9</w:t>
      </w:r>
      <w:r w:rsidR="007D7068" w:rsidRPr="00B8616E">
        <w:rPr>
          <w:rFonts w:eastAsia="Times New Roman" w:cs="Arial"/>
          <w:b/>
          <w:bCs/>
          <w:iCs/>
          <w:sz w:val="36"/>
          <w:szCs w:val="36"/>
          <w:lang w:val="nl-NL" w:eastAsia="nl-NL"/>
        </w:rPr>
        <w:t xml:space="preserve"> </w:t>
      </w:r>
      <w:r w:rsidR="00B83B9A" w:rsidRPr="00B8616E">
        <w:rPr>
          <w:rFonts w:eastAsia="Times New Roman" w:cs="Arial"/>
          <w:b/>
          <w:bCs/>
          <w:iCs/>
          <w:sz w:val="36"/>
          <w:szCs w:val="36"/>
          <w:lang w:val="nl-NL" w:eastAsia="nl-NL"/>
        </w:rPr>
        <w:tab/>
      </w:r>
      <w:r w:rsidR="005501B9" w:rsidRPr="00B8616E">
        <w:rPr>
          <w:rFonts w:eastAsia="Times New Roman" w:cs="Arial"/>
          <w:b/>
          <w:bCs/>
          <w:iCs/>
          <w:sz w:val="36"/>
          <w:szCs w:val="36"/>
          <w:lang w:val="nl-NL" w:eastAsia="nl-NL"/>
        </w:rPr>
        <w:t xml:space="preserve">Getuigschrift basisonderwijs </w:t>
      </w:r>
      <w:r w:rsidR="00F84123" w:rsidRPr="00B8616E">
        <w:rPr>
          <w:rFonts w:eastAsia="Times New Roman" w:cs="Arial"/>
          <w:b/>
          <w:bCs/>
          <w:iCs/>
          <w:sz w:val="36"/>
          <w:szCs w:val="36"/>
          <w:lang w:val="nl-NL" w:eastAsia="nl-NL"/>
        </w:rPr>
        <w:t xml:space="preserve"> </w:t>
      </w:r>
      <w:r w:rsidR="00597CC2" w:rsidRPr="00B8616E">
        <w:rPr>
          <w:rFonts w:eastAsia="Times New Roman" w:cs="Arial"/>
          <w:b/>
          <w:bCs/>
          <w:iCs/>
          <w:sz w:val="36"/>
          <w:szCs w:val="36"/>
          <w:lang w:val="nl-NL" w:eastAsia="nl-NL"/>
        </w:rPr>
        <w:br/>
      </w:r>
    </w:p>
    <w:p w14:paraId="748F4816" w14:textId="572886A7" w:rsidR="00B83B9A" w:rsidRPr="00B8616E" w:rsidRDefault="00FD311C" w:rsidP="00597CC2">
      <w:pPr>
        <w:keepNext/>
        <w:spacing w:before="240" w:after="60" w:line="240" w:lineRule="auto"/>
        <w:outlineLvl w:val="1"/>
        <w:rPr>
          <w:rFonts w:eastAsia="Times New Roman" w:cs="Arial"/>
          <w:b/>
          <w:bCs/>
          <w:i/>
          <w:iCs/>
          <w:szCs w:val="20"/>
          <w:lang w:val="nl-NL" w:eastAsia="nl-NL"/>
        </w:rPr>
      </w:pPr>
      <w:r w:rsidRPr="00B8616E">
        <w:rPr>
          <w:rFonts w:eastAsia="Times New Roman" w:cs="Arial"/>
          <w:b/>
          <w:bCs/>
          <w:i/>
          <w:iCs/>
          <w:szCs w:val="20"/>
          <w:lang w:val="nl-NL" w:eastAsia="nl-NL"/>
        </w:rPr>
        <w:t>Artikel</w:t>
      </w:r>
      <w:r w:rsidR="00F530B0" w:rsidRPr="00B8616E">
        <w:rPr>
          <w:rFonts w:eastAsia="Times New Roman" w:cs="Arial"/>
          <w:b/>
          <w:bCs/>
          <w:i/>
          <w:iCs/>
          <w:szCs w:val="20"/>
          <w:lang w:val="nl-NL" w:eastAsia="nl-NL"/>
        </w:rPr>
        <w:t xml:space="preserve"> </w:t>
      </w:r>
      <w:r w:rsidR="002E0567" w:rsidRPr="00B8616E">
        <w:rPr>
          <w:rFonts w:eastAsia="Times New Roman" w:cs="Arial"/>
          <w:b/>
          <w:bCs/>
          <w:i/>
          <w:iCs/>
          <w:szCs w:val="20"/>
          <w:lang w:val="nl-NL" w:eastAsia="nl-NL"/>
        </w:rPr>
        <w:t>2</w:t>
      </w:r>
      <w:r w:rsidR="003567C5">
        <w:rPr>
          <w:rFonts w:eastAsia="Times New Roman" w:cs="Arial"/>
          <w:b/>
          <w:bCs/>
          <w:i/>
          <w:iCs/>
          <w:szCs w:val="20"/>
          <w:lang w:val="nl-NL" w:eastAsia="nl-NL"/>
        </w:rPr>
        <w:t>2</w:t>
      </w:r>
      <w:r w:rsidR="004B41FB" w:rsidRPr="00B8616E">
        <w:rPr>
          <w:rFonts w:eastAsia="Times New Roman" w:cs="Arial"/>
          <w:b/>
          <w:bCs/>
          <w:i/>
          <w:iCs/>
          <w:szCs w:val="20"/>
          <w:lang w:val="nl-NL" w:eastAsia="nl-NL"/>
        </w:rPr>
        <w:tab/>
      </w:r>
      <w:r w:rsidR="006F3B1B" w:rsidRPr="00B8616E">
        <w:rPr>
          <w:rFonts w:eastAsia="Times New Roman" w:cs="Arial"/>
          <w:b/>
          <w:bCs/>
          <w:i/>
          <w:iCs/>
          <w:szCs w:val="20"/>
          <w:lang w:val="nl-NL" w:eastAsia="nl-NL"/>
        </w:rPr>
        <w:t>H</w:t>
      </w:r>
      <w:r w:rsidR="007F09A7" w:rsidRPr="00B8616E">
        <w:rPr>
          <w:rFonts w:eastAsia="Times New Roman" w:cs="Arial"/>
          <w:b/>
          <w:bCs/>
          <w:i/>
          <w:iCs/>
          <w:szCs w:val="20"/>
          <w:lang w:val="nl-NL" w:eastAsia="nl-NL"/>
        </w:rPr>
        <w:t>et getuigschrift</w:t>
      </w:r>
      <w:r w:rsidR="006F3B1B" w:rsidRPr="00B8616E">
        <w:rPr>
          <w:rFonts w:eastAsia="Times New Roman" w:cs="Arial"/>
          <w:b/>
          <w:bCs/>
          <w:i/>
          <w:iCs/>
          <w:szCs w:val="20"/>
          <w:lang w:val="nl-NL" w:eastAsia="nl-NL"/>
        </w:rPr>
        <w:t xml:space="preserve"> toekennen</w:t>
      </w:r>
    </w:p>
    <w:p w14:paraId="37CD6E33" w14:textId="28D0A2F4" w:rsidR="00B83B9A" w:rsidRDefault="00B83B9A" w:rsidP="00D043E9">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textAlignment w:val="baseline"/>
        <w:rPr>
          <w:rFonts w:eastAsia="Times New Roman" w:cs="Arial"/>
          <w:szCs w:val="20"/>
          <w:lang w:val="nl-NL" w:eastAsia="nl-NL"/>
        </w:rPr>
      </w:pPr>
      <w:r w:rsidRPr="00B8616E">
        <w:rPr>
          <w:rFonts w:eastAsia="Times New Roman" w:cs="Arial"/>
          <w:szCs w:val="20"/>
          <w:lang w:val="nl-NL" w:eastAsia="nl-NL"/>
        </w:rPr>
        <w:t>Het schoolbestuur kan een getuigschrift basisonderwijs</w:t>
      </w:r>
      <w:r w:rsidR="007F09A7" w:rsidRPr="00B8616E">
        <w:rPr>
          <w:rFonts w:eastAsia="Times New Roman" w:cs="Arial"/>
          <w:szCs w:val="20"/>
          <w:lang w:val="nl-NL" w:eastAsia="nl-NL"/>
        </w:rPr>
        <w:t xml:space="preserve"> uitreiken</w:t>
      </w:r>
      <w:r w:rsidRPr="00B8616E">
        <w:rPr>
          <w:rFonts w:eastAsia="Times New Roman" w:cs="Arial"/>
          <w:szCs w:val="20"/>
          <w:lang w:val="nl-NL" w:eastAsia="nl-NL"/>
        </w:rPr>
        <w:t>, op voordracht en na beslissing van de klassenraad</w:t>
      </w:r>
      <w:r w:rsidRPr="00B8616E">
        <w:rPr>
          <w:rFonts w:eastAsia="Times New Roman" w:cs="Arial"/>
          <w:color w:val="00B050"/>
          <w:szCs w:val="20"/>
          <w:lang w:val="nl-NL" w:eastAsia="nl-NL"/>
        </w:rPr>
        <w:br/>
      </w:r>
      <w:r w:rsidRPr="00B8616E">
        <w:rPr>
          <w:rFonts w:eastAsia="Times New Roman" w:cs="Arial"/>
          <w:szCs w:val="20"/>
          <w:lang w:val="nl-NL" w:eastAsia="nl-NL"/>
        </w:rPr>
        <w:t xml:space="preserve">Het getuigschrift wordt toegekend uiterlijk op 30 juni van het lopende schooljaar, </w:t>
      </w:r>
      <w:r w:rsidR="006F3B1B" w:rsidRPr="00B8616E">
        <w:rPr>
          <w:rFonts w:eastAsia="Times New Roman" w:cs="Arial"/>
          <w:szCs w:val="20"/>
          <w:lang w:val="nl-NL" w:eastAsia="nl-NL"/>
        </w:rPr>
        <w:t xml:space="preserve">of </w:t>
      </w:r>
      <w:r w:rsidRPr="00B8616E">
        <w:rPr>
          <w:rFonts w:eastAsia="Times New Roman" w:cs="Arial"/>
          <w:szCs w:val="20"/>
          <w:lang w:val="nl-NL" w:eastAsia="nl-NL"/>
        </w:rPr>
        <w:t>na een beroepsprocedure.</w:t>
      </w:r>
    </w:p>
    <w:p w14:paraId="67082A41" w14:textId="521F5306" w:rsidR="00B33FFE" w:rsidRPr="0051503D" w:rsidRDefault="00B33FFE" w:rsidP="00D043E9">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textAlignment w:val="baseline"/>
        <w:rPr>
          <w:rFonts w:eastAsia="Times New Roman" w:cs="Arial"/>
          <w:szCs w:val="20"/>
          <w:lang w:val="nl-NL" w:eastAsia="nl-NL"/>
        </w:rPr>
      </w:pPr>
      <w:r w:rsidRPr="0051503D">
        <w:rPr>
          <w:rFonts w:eastAsia="Times New Roman" w:cs="Arial"/>
          <w:szCs w:val="20"/>
          <w:lang w:val="nl-NL" w:eastAsia="nl-NL"/>
        </w:rPr>
        <w:t xml:space="preserve">De klassenraad beslist op een gemotiveerde wijze of een regelmatige leerling in voldoende mate de doelen uit het leerplan die het bereiken van de eindtermen beogen, heeft bereikt om het getuigschrift basisonderwijs te verwerven. </w:t>
      </w:r>
    </w:p>
    <w:p w14:paraId="16C0E287" w14:textId="20D7F45E" w:rsidR="00B33FFE" w:rsidRPr="0051503D" w:rsidRDefault="00B33FFE" w:rsidP="00D043E9">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textAlignment w:val="baseline"/>
        <w:rPr>
          <w:rFonts w:eastAsia="Times New Roman" w:cs="Arial"/>
          <w:szCs w:val="20"/>
          <w:lang w:val="nl-NL" w:eastAsia="nl-NL"/>
        </w:rPr>
      </w:pPr>
      <w:r w:rsidRPr="0051503D">
        <w:rPr>
          <w:rFonts w:eastAsia="Times New Roman" w:cs="Arial"/>
          <w:szCs w:val="20"/>
          <w:lang w:val="nl-NL" w:eastAsia="nl-NL"/>
        </w:rPr>
        <w:t xml:space="preserve">Er bestaat geen minimumleeftijd om het getuigschrift basisonderwijs te behalen. </w:t>
      </w:r>
    </w:p>
    <w:p w14:paraId="5B280063" w14:textId="28A3C263" w:rsidR="00FB2C8F" w:rsidRPr="00B8616E" w:rsidRDefault="00B83B9A" w:rsidP="00D043E9">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51503D">
        <w:rPr>
          <w:rFonts w:eastAsia="Times New Roman" w:cs="Arial"/>
          <w:szCs w:val="20"/>
          <w:lang w:val="nl-NL" w:eastAsia="nl-NL"/>
        </w:rPr>
        <w:t xml:space="preserve">De regelmatige leerling ontvangt het getuigschrift basisonderwijs indien uit het leerlingendossier blijkt dat de </w:t>
      </w:r>
      <w:r w:rsidR="00F530B0" w:rsidRPr="0051503D">
        <w:rPr>
          <w:rFonts w:eastAsia="Times New Roman" w:cs="Arial"/>
          <w:szCs w:val="20"/>
          <w:lang w:val="nl-NL" w:eastAsia="nl-NL"/>
        </w:rPr>
        <w:t xml:space="preserve">leerling </w:t>
      </w:r>
      <w:r w:rsidRPr="0051503D">
        <w:rPr>
          <w:rFonts w:eastAsia="Times New Roman" w:cs="Arial"/>
          <w:szCs w:val="20"/>
          <w:lang w:val="nl-NL" w:eastAsia="nl-NL"/>
        </w:rPr>
        <w:t>bij het voltooien van het lager onderwijs de doelen opgenomen in het leerplan in voldoende mate heeft bereikt.</w:t>
      </w:r>
    </w:p>
    <w:p w14:paraId="1C0D4081" w14:textId="77777777" w:rsidR="00FB2C8F" w:rsidRPr="005208C7" w:rsidRDefault="00FB2C8F" w:rsidP="00E91C2F">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46435B63" w14:textId="5F9515C8" w:rsidR="00FB2C8F" w:rsidRPr="005208C7" w:rsidRDefault="00FB2C8F" w:rsidP="00E91C2F">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highlight w:val="yellow"/>
          <w:lang w:val="nl-NL" w:eastAsia="nl-NL"/>
        </w:rPr>
      </w:pPr>
      <w:r w:rsidRPr="005208C7">
        <w:rPr>
          <w:rFonts w:eastAsia="Times New Roman" w:cs="Arial"/>
          <w:b/>
          <w:bCs/>
          <w:i/>
          <w:iCs/>
          <w:szCs w:val="20"/>
          <w:highlight w:val="yellow"/>
          <w:lang w:val="nl-NL" w:eastAsia="nl-NL"/>
        </w:rPr>
        <w:t>Artikel 23</w:t>
      </w:r>
      <w:r w:rsidR="00754303" w:rsidRPr="005208C7">
        <w:rPr>
          <w:rFonts w:eastAsia="Times New Roman" w:cs="Arial"/>
          <w:b/>
          <w:bCs/>
          <w:i/>
          <w:iCs/>
          <w:szCs w:val="20"/>
          <w:highlight w:val="yellow"/>
          <w:lang w:val="nl-NL" w:eastAsia="nl-NL"/>
        </w:rPr>
        <w:tab/>
        <w:t>Beslissing klassenraad extra uren Nederlands in het secundair onderwijs</w:t>
      </w:r>
    </w:p>
    <w:p w14:paraId="74CB1E93" w14:textId="45229739" w:rsidR="005E5AB5" w:rsidRPr="005208C7" w:rsidRDefault="00126BC5" w:rsidP="00D043E9">
      <w:pPr>
        <w:numPr>
          <w:ilvl w:val="12"/>
          <w:numId w:val="0"/>
        </w:numPr>
        <w:pBdr>
          <w:top w:val="single" w:sz="6" w:space="2" w:color="FFFFFF"/>
          <w:left w:val="single" w:sz="6" w:space="31"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240" w:after="0" w:line="240" w:lineRule="auto"/>
        <w:textAlignment w:val="baseline"/>
        <w:rPr>
          <w:rFonts w:eastAsia="Times New Roman" w:cs="Arial"/>
          <w:szCs w:val="20"/>
          <w:lang w:val="nl-NL" w:eastAsia="nl-NL"/>
        </w:rPr>
      </w:pPr>
      <w:r w:rsidRPr="005208C7">
        <w:rPr>
          <w:rFonts w:eastAsia="Times New Roman" w:cs="Arial"/>
          <w:szCs w:val="20"/>
          <w:highlight w:val="yellow"/>
          <w:lang w:val="nl-NL" w:eastAsia="nl-NL"/>
        </w:rPr>
        <w:t>Samen met de beslissing</w:t>
      </w:r>
      <w:r w:rsidR="00FC18B9" w:rsidRPr="005208C7">
        <w:rPr>
          <w:rFonts w:eastAsia="Times New Roman" w:cs="Arial"/>
          <w:szCs w:val="20"/>
          <w:highlight w:val="yellow"/>
          <w:lang w:val="nl-NL" w:eastAsia="nl-NL"/>
        </w:rPr>
        <w:t xml:space="preserve"> over toekenning van het getuigschrift, bepaalt een klassenraad of de </w:t>
      </w:r>
      <w:r w:rsidR="00C238EC" w:rsidRPr="005208C7">
        <w:rPr>
          <w:rFonts w:eastAsia="Times New Roman" w:cs="Arial"/>
          <w:szCs w:val="20"/>
          <w:highlight w:val="yellow"/>
          <w:lang w:val="nl-NL" w:eastAsia="nl-NL"/>
        </w:rPr>
        <w:t xml:space="preserve">leerling in het eerste jaar van het secundair onderwijs </w:t>
      </w:r>
      <w:r w:rsidR="00931ACF" w:rsidRPr="005208C7">
        <w:rPr>
          <w:rFonts w:eastAsia="Times New Roman" w:cs="Arial"/>
          <w:szCs w:val="20"/>
          <w:highlight w:val="yellow"/>
          <w:lang w:val="nl-NL" w:eastAsia="nl-NL"/>
        </w:rPr>
        <w:t xml:space="preserve">drie uren extra taallessen Nederlands per week moet volgen. De klassenraad </w:t>
      </w:r>
      <w:r w:rsidR="00FD541D" w:rsidRPr="005208C7">
        <w:rPr>
          <w:rFonts w:eastAsia="Times New Roman" w:cs="Arial"/>
          <w:szCs w:val="20"/>
          <w:highlight w:val="yellow"/>
          <w:lang w:val="nl-NL" w:eastAsia="nl-NL"/>
        </w:rPr>
        <w:t>baseert zich voor die beslissing op de eindtermen Nederlands en of de minimumdoelen afdoende bereikt zijn.</w:t>
      </w:r>
    </w:p>
    <w:p w14:paraId="05DA8680" w14:textId="77777777" w:rsidR="00943E01" w:rsidRDefault="00943E01">
      <w:pPr>
        <w:rPr>
          <w:rFonts w:eastAsia="Times New Roman" w:cs="Arial"/>
          <w:b/>
          <w:i/>
          <w:szCs w:val="20"/>
          <w:lang w:val="nl-NL" w:eastAsia="nl-NL"/>
        </w:rPr>
      </w:pPr>
      <w:r>
        <w:rPr>
          <w:rFonts w:eastAsia="Times New Roman" w:cs="Arial"/>
          <w:b/>
          <w:i/>
          <w:szCs w:val="20"/>
          <w:lang w:val="nl-NL" w:eastAsia="nl-NL"/>
        </w:rPr>
        <w:br w:type="page"/>
      </w:r>
    </w:p>
    <w:p w14:paraId="0A3D7AC1" w14:textId="17BFA63B" w:rsidR="006F3B1B" w:rsidRPr="00B8616E" w:rsidRDefault="006F3B1B" w:rsidP="00E91C2F">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i/>
          <w:szCs w:val="20"/>
          <w:lang w:val="nl-NL" w:eastAsia="nl-NL"/>
        </w:rPr>
      </w:pPr>
      <w:r w:rsidRPr="00B8616E">
        <w:rPr>
          <w:rFonts w:eastAsia="Times New Roman" w:cs="Arial"/>
          <w:b/>
          <w:i/>
          <w:szCs w:val="20"/>
          <w:lang w:val="nl-NL" w:eastAsia="nl-NL"/>
        </w:rPr>
        <w:t>Artikel 2</w:t>
      </w:r>
      <w:r w:rsidR="00943E01">
        <w:rPr>
          <w:rFonts w:eastAsia="Times New Roman" w:cs="Arial"/>
          <w:b/>
          <w:i/>
          <w:szCs w:val="20"/>
          <w:lang w:val="nl-NL" w:eastAsia="nl-NL"/>
        </w:rPr>
        <w:t>4</w:t>
      </w:r>
      <w:r w:rsidR="004B41FB" w:rsidRPr="00B8616E">
        <w:rPr>
          <w:rFonts w:eastAsia="Times New Roman" w:cs="Arial"/>
          <w:b/>
          <w:i/>
          <w:szCs w:val="20"/>
          <w:lang w:val="nl-NL" w:eastAsia="nl-NL"/>
        </w:rPr>
        <w:tab/>
      </w:r>
      <w:r w:rsidRPr="00B8616E">
        <w:rPr>
          <w:rFonts w:eastAsia="Times New Roman" w:cs="Arial"/>
          <w:b/>
          <w:i/>
          <w:szCs w:val="20"/>
          <w:lang w:val="nl-NL" w:eastAsia="nl-NL"/>
        </w:rPr>
        <w:t>Het getuigschrift niet toekennen</w:t>
      </w:r>
    </w:p>
    <w:p w14:paraId="739AEA3E" w14:textId="77777777" w:rsidR="00AE0A05" w:rsidRPr="00B8616E" w:rsidRDefault="00AE0A05" w:rsidP="00AE0A05">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19194C34" w14:textId="7C9F53D5" w:rsidR="00AE0A05" w:rsidRDefault="00AE0A05" w:rsidP="00D043E9">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B8616E">
        <w:rPr>
          <w:rFonts w:eastAsia="Times New Roman" w:cs="Arial"/>
          <w:szCs w:val="20"/>
          <w:lang w:val="nl-NL" w:eastAsia="nl-NL"/>
        </w:rPr>
        <w:t xml:space="preserve">Als de klassenraad het getuigschrift niet toekent, motiveert hij zijn beslissing op basis van het leerlingendossier en deelt het schoolbestuur dit uiterlijk op 30 juni van het lopende schooljaar aangetekend mee aan de </w:t>
      </w:r>
      <w:r w:rsidRPr="004154E1">
        <w:rPr>
          <w:rFonts w:eastAsia="Times New Roman" w:cs="Arial"/>
          <w:szCs w:val="20"/>
          <w:lang w:val="nl-NL" w:eastAsia="nl-NL"/>
        </w:rPr>
        <w:t>ouders.</w:t>
      </w:r>
      <w:r w:rsidR="00DB1A9C" w:rsidRPr="004154E1">
        <w:rPr>
          <w:rFonts w:eastAsia="Times New Roman" w:cs="Arial"/>
          <w:szCs w:val="20"/>
          <w:lang w:val="nl-NL" w:eastAsia="nl-NL"/>
        </w:rPr>
        <w:t xml:space="preserve"> Bij de kennisgeving van de beslissing wordt de mogelijkheid vermeld om overleg aan te vragen bij de directeur of zijn afgevaardigde, de wijze waarop en de termijn waarbinnen het overleg moet worden aangevraagd.</w:t>
      </w:r>
    </w:p>
    <w:p w14:paraId="7A8D2E25" w14:textId="77777777" w:rsidR="009C3B29" w:rsidRDefault="009C3B29"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53037AE" w14:textId="77777777" w:rsidR="009C3B29" w:rsidRDefault="009C3B29" w:rsidP="00D043E9">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766938">
        <w:rPr>
          <w:rFonts w:eastAsia="Times New Roman" w:cs="Arial"/>
          <w:szCs w:val="20"/>
          <w:lang w:eastAsia="nl-NL"/>
        </w:rPr>
        <w:t>Een leerling die het getuigschrift basisonderwijs niet behaalt, krijgt een verklaring met de vermelding van het aantal en de soort van gevolgde schooljaren lager onderwijs.</w:t>
      </w:r>
      <w:r w:rsidR="003D48B3" w:rsidRPr="00766938">
        <w:rPr>
          <w:rFonts w:eastAsia="Times New Roman" w:cs="Arial"/>
          <w:szCs w:val="20"/>
          <w:lang w:eastAsia="nl-NL"/>
        </w:rPr>
        <w:t xml:space="preserve"> </w:t>
      </w:r>
      <w:r w:rsidRPr="00766938">
        <w:rPr>
          <w:rFonts w:eastAsia="Times New Roman" w:cs="Arial"/>
          <w:szCs w:val="20"/>
          <w:lang w:eastAsia="nl-NL"/>
        </w:rPr>
        <w:t>Naast deze verklaring heeft de leerling recht op een schriftelijke motivering waarom het getuigschrift basisonderwijs niet werd toegekend, alsook aandachtspunten voor de verdere schoolloopbaan.</w:t>
      </w:r>
    </w:p>
    <w:p w14:paraId="75D4D9F6" w14:textId="77777777" w:rsidR="008F5905" w:rsidRDefault="008F5905"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01BAA4B6" w14:textId="716F1F20" w:rsidR="00CF3CBA" w:rsidRDefault="00CF3CBA"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CF3CBA">
        <w:rPr>
          <w:rFonts w:eastAsia="Times New Roman" w:cs="Arial"/>
          <w:szCs w:val="20"/>
          <w:lang w:eastAsia="nl-NL"/>
        </w:rPr>
        <w:t xml:space="preserve">Ouders die niet akkoord gaan met </w:t>
      </w:r>
      <w:r>
        <w:rPr>
          <w:rFonts w:eastAsia="Times New Roman" w:cs="Arial"/>
          <w:szCs w:val="20"/>
          <w:lang w:eastAsia="nl-NL"/>
        </w:rPr>
        <w:t>deze beslissing</w:t>
      </w:r>
      <w:r w:rsidRPr="00CF3CBA">
        <w:rPr>
          <w:rFonts w:eastAsia="Times New Roman" w:cs="Arial"/>
          <w:szCs w:val="20"/>
          <w:lang w:eastAsia="nl-NL"/>
        </w:rPr>
        <w:t xml:space="preserve">, kunnen </w:t>
      </w:r>
      <w:r>
        <w:rPr>
          <w:rFonts w:eastAsia="Times New Roman" w:cs="Arial"/>
          <w:szCs w:val="20"/>
          <w:lang w:eastAsia="nl-NL"/>
        </w:rPr>
        <w:t xml:space="preserve">uiterlijk binnen de drie werkdagen </w:t>
      </w:r>
      <w:r w:rsidRPr="00CF3CBA">
        <w:rPr>
          <w:rFonts w:eastAsia="Times New Roman" w:cs="Arial"/>
          <w:szCs w:val="20"/>
          <w:lang w:eastAsia="nl-NL"/>
        </w:rPr>
        <w:t>een overleg vragen met de directeur</w:t>
      </w:r>
      <w:r w:rsidR="001C6884">
        <w:rPr>
          <w:rFonts w:eastAsia="Times New Roman" w:cs="Arial"/>
          <w:szCs w:val="20"/>
          <w:lang w:eastAsia="nl-NL"/>
        </w:rPr>
        <w:t>.</w:t>
      </w:r>
      <w:r w:rsidRPr="00CF3CBA">
        <w:rPr>
          <w:rFonts w:eastAsia="Times New Roman" w:cs="Arial"/>
          <w:szCs w:val="20"/>
          <w:lang w:eastAsia="nl-NL"/>
        </w:rPr>
        <w:t xml:space="preserve"> De bedoeling van dit overleg is om alsnog tot een overeenkomst te komen zonder dat de formele beroepsprocedure opgestart moet worden.</w:t>
      </w:r>
    </w:p>
    <w:p w14:paraId="704D94C9" w14:textId="77777777" w:rsidR="00CF3CBA" w:rsidRDefault="00CF3CBA"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Pr>
          <w:rFonts w:eastAsia="Times New Roman" w:cs="Arial"/>
          <w:szCs w:val="20"/>
          <w:lang w:eastAsia="nl-NL"/>
        </w:rPr>
        <w:t xml:space="preserve">Dit overleg vindt plaats binnen de </w:t>
      </w:r>
      <w:r w:rsidR="00396F81">
        <w:rPr>
          <w:rFonts w:eastAsia="Times New Roman" w:cs="Arial"/>
          <w:szCs w:val="20"/>
          <w:lang w:eastAsia="nl-NL"/>
        </w:rPr>
        <w:t>twee</w:t>
      </w:r>
      <w:r>
        <w:rPr>
          <w:rFonts w:eastAsia="Times New Roman" w:cs="Arial"/>
          <w:szCs w:val="20"/>
          <w:lang w:eastAsia="nl-NL"/>
        </w:rPr>
        <w:t xml:space="preserve"> werkdagen</w:t>
      </w:r>
      <w:r w:rsidRPr="00CF3CBA">
        <w:rPr>
          <w:rFonts w:eastAsia="Times New Roman" w:cs="Arial"/>
          <w:szCs w:val="20"/>
          <w:lang w:eastAsia="nl-NL"/>
        </w:rPr>
        <w:t xml:space="preserve"> </w:t>
      </w:r>
      <w:r>
        <w:rPr>
          <w:rFonts w:eastAsia="Times New Roman" w:cs="Arial"/>
          <w:szCs w:val="20"/>
          <w:lang w:eastAsia="nl-NL"/>
        </w:rPr>
        <w:t>na de aanvraag tot gesprek</w:t>
      </w:r>
      <w:r w:rsidR="00396F81">
        <w:rPr>
          <w:rFonts w:eastAsia="Times New Roman" w:cs="Arial"/>
          <w:szCs w:val="20"/>
          <w:lang w:eastAsia="nl-NL"/>
        </w:rPr>
        <w:t>.</w:t>
      </w:r>
    </w:p>
    <w:p w14:paraId="6B51C57A" w14:textId="77777777" w:rsidR="00396F81" w:rsidRPr="00CF3CBA" w:rsidRDefault="00396F81"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3B11BDCD" w14:textId="77777777" w:rsidR="00CF3CBA" w:rsidRDefault="00CF3CBA"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CF3CBA">
        <w:rPr>
          <w:rFonts w:eastAsia="Times New Roman" w:cs="Arial"/>
          <w:szCs w:val="20"/>
          <w:lang w:eastAsia="nl-NL"/>
        </w:rPr>
        <w:t xml:space="preserve">De school kan dit overleg niet weigeren en er moet een schriftelijke verslag van gemaakt worden. </w:t>
      </w:r>
    </w:p>
    <w:p w14:paraId="32AB2B47" w14:textId="77777777" w:rsidR="008512C6" w:rsidRDefault="00453D4D"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Pr>
          <w:rFonts w:eastAsia="Times New Roman" w:cs="Arial"/>
          <w:szCs w:val="20"/>
          <w:lang w:eastAsia="nl-NL"/>
        </w:rPr>
        <w:t>In dit verslag wordt meteen opgenomen of de directeur de klassenraad al dan niet opnieuw samenroept</w:t>
      </w:r>
      <w:r w:rsidR="008512C6">
        <w:rPr>
          <w:rFonts w:eastAsia="Times New Roman" w:cs="Arial"/>
          <w:szCs w:val="20"/>
          <w:lang w:eastAsia="nl-NL"/>
        </w:rPr>
        <w:t>.</w:t>
      </w:r>
    </w:p>
    <w:p w14:paraId="6BA81968" w14:textId="77777777" w:rsidR="008512C6" w:rsidRDefault="008512C6"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2AE3AA16" w14:textId="5318721E" w:rsidR="00CF3CBA" w:rsidRPr="004154E1" w:rsidRDefault="00CF3CBA" w:rsidP="00B102C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CF3CBA">
        <w:rPr>
          <w:rFonts w:eastAsia="Times New Roman" w:cs="Arial"/>
          <w:szCs w:val="20"/>
          <w:lang w:eastAsia="nl-NL"/>
        </w:rPr>
        <w:t xml:space="preserve">Wanneer de ouders niet akkoord gaan met de beslissing (hetzij om de klassenraad niet bijeen te roepen, hetzij om het getuigschrift niet </w:t>
      </w:r>
      <w:r w:rsidRPr="004154E1">
        <w:rPr>
          <w:rFonts w:eastAsia="Times New Roman" w:cs="Arial"/>
          <w:szCs w:val="20"/>
          <w:lang w:eastAsia="nl-NL"/>
        </w:rPr>
        <w:t>toe te kennen), dan wijst de school de ouders schriftelijk op de mogelijkheid tot beroep bij de beroepscommissie</w:t>
      </w:r>
      <w:r w:rsidR="00DB1A9C" w:rsidRPr="004154E1">
        <w:rPr>
          <w:rFonts w:eastAsia="Times New Roman" w:cs="Arial"/>
          <w:szCs w:val="20"/>
          <w:lang w:eastAsia="nl-NL"/>
        </w:rPr>
        <w:t xml:space="preserve"> en de wijze waarop en de termijn waarbinnen het beroep moet worden ingediend.</w:t>
      </w:r>
    </w:p>
    <w:p w14:paraId="7B00D8D8" w14:textId="77777777" w:rsidR="008B2B00" w:rsidRPr="004154E1" w:rsidRDefault="008B2B00" w:rsidP="00E91C2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330DE14D" w14:textId="77777777" w:rsidR="00B102CF" w:rsidRDefault="00B83B9A" w:rsidP="00C644DD">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sidRPr="004154E1">
        <w:rPr>
          <w:rFonts w:eastAsia="Times New Roman" w:cs="Arial"/>
          <w:szCs w:val="20"/>
          <w:lang w:val="nl-NL" w:eastAsia="nl-NL"/>
        </w:rPr>
        <w:t xml:space="preserve">Indien de klassenraad </w:t>
      </w:r>
      <w:r w:rsidR="00C952B1" w:rsidRPr="004154E1">
        <w:rPr>
          <w:rFonts w:eastAsia="Times New Roman" w:cs="Arial"/>
          <w:szCs w:val="20"/>
          <w:lang w:val="nl-NL" w:eastAsia="nl-NL"/>
        </w:rPr>
        <w:t xml:space="preserve">bij </w:t>
      </w:r>
      <w:r w:rsidRPr="004154E1">
        <w:rPr>
          <w:rFonts w:eastAsia="Times New Roman" w:cs="Arial"/>
          <w:szCs w:val="20"/>
          <w:lang w:val="nl-NL" w:eastAsia="nl-NL"/>
        </w:rPr>
        <w:t xml:space="preserve">zijn oorspronkelijke beslissing </w:t>
      </w:r>
      <w:r w:rsidR="00C952B1" w:rsidRPr="004154E1">
        <w:rPr>
          <w:rFonts w:eastAsia="Times New Roman" w:cs="Arial"/>
          <w:szCs w:val="20"/>
          <w:lang w:val="nl-NL" w:eastAsia="nl-NL"/>
        </w:rPr>
        <w:t>blijft</w:t>
      </w:r>
      <w:r w:rsidRPr="004154E1">
        <w:rPr>
          <w:rFonts w:eastAsia="Times New Roman" w:cs="Arial"/>
          <w:szCs w:val="20"/>
          <w:lang w:val="nl-NL" w:eastAsia="nl-NL"/>
        </w:rPr>
        <w:t>, wordt zij opnieuw gemotiveerd</w:t>
      </w:r>
      <w:r w:rsidR="008B2B00" w:rsidRPr="004154E1">
        <w:rPr>
          <w:rFonts w:eastAsia="Times New Roman" w:cs="Arial"/>
          <w:szCs w:val="20"/>
          <w:lang w:val="nl-NL" w:eastAsia="nl-NL"/>
        </w:rPr>
        <w:t xml:space="preserve"> en </w:t>
      </w:r>
      <w:r w:rsidRPr="004154E1">
        <w:rPr>
          <w:rFonts w:eastAsia="Times New Roman" w:cs="Arial"/>
          <w:szCs w:val="20"/>
          <w:lang w:val="nl-NL" w:eastAsia="nl-NL"/>
        </w:rPr>
        <w:t>door</w:t>
      </w:r>
      <w:r w:rsidR="00B102CF">
        <w:rPr>
          <w:rFonts w:eastAsia="Times New Roman" w:cs="Arial"/>
          <w:szCs w:val="20"/>
          <w:lang w:val="nl-NL" w:eastAsia="nl-NL"/>
        </w:rPr>
        <w:t xml:space="preserve"> </w:t>
      </w:r>
    </w:p>
    <w:p w14:paraId="26B7A60F" w14:textId="77777777" w:rsidR="00B102CF" w:rsidRDefault="00B83B9A" w:rsidP="00C644DD">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4154E1">
        <w:rPr>
          <w:rFonts w:eastAsia="Times New Roman" w:cs="Arial"/>
          <w:szCs w:val="20"/>
          <w:lang w:val="nl-NL" w:eastAsia="nl-NL"/>
        </w:rPr>
        <w:t>het schoolbestuur aangetekend meegedeeld aan de ouders</w:t>
      </w:r>
      <w:r w:rsidR="00CF3CBA" w:rsidRPr="004154E1">
        <w:rPr>
          <w:rFonts w:eastAsia="Times New Roman" w:cs="Arial"/>
          <w:szCs w:val="20"/>
          <w:lang w:val="nl-NL" w:eastAsia="nl-NL"/>
        </w:rPr>
        <w:t>,</w:t>
      </w:r>
      <w:r w:rsidR="008B2B00" w:rsidRPr="004154E1">
        <w:rPr>
          <w:rFonts w:eastAsia="Times New Roman" w:cs="Arial"/>
          <w:szCs w:val="20"/>
          <w:lang w:val="nl-NL" w:eastAsia="nl-NL"/>
        </w:rPr>
        <w:t xml:space="preserve"> </w:t>
      </w:r>
      <w:r w:rsidR="00CF3CBA" w:rsidRPr="004154E1">
        <w:rPr>
          <w:rFonts w:eastAsia="Times New Roman" w:cs="Arial"/>
          <w:szCs w:val="20"/>
          <w:lang w:val="nl-NL" w:eastAsia="nl-NL"/>
        </w:rPr>
        <w:t xml:space="preserve">uiterlijk </w:t>
      </w:r>
      <w:r w:rsidR="008B2B00" w:rsidRPr="004154E1">
        <w:rPr>
          <w:rFonts w:eastAsia="Times New Roman" w:cs="Arial"/>
          <w:szCs w:val="20"/>
          <w:lang w:val="nl-NL" w:eastAsia="nl-NL"/>
        </w:rPr>
        <w:t>binnen de drie</w:t>
      </w:r>
      <w:r w:rsidR="00CF3CBA" w:rsidRPr="004154E1">
        <w:rPr>
          <w:rFonts w:eastAsia="Times New Roman" w:cs="Arial"/>
          <w:szCs w:val="20"/>
          <w:lang w:val="nl-NL" w:eastAsia="nl-NL"/>
        </w:rPr>
        <w:t xml:space="preserve"> werkdagen</w:t>
      </w:r>
      <w:r w:rsidR="008B2B00" w:rsidRPr="004154E1">
        <w:rPr>
          <w:rFonts w:eastAsia="Times New Roman" w:cs="Arial"/>
          <w:szCs w:val="20"/>
          <w:lang w:val="nl-NL" w:eastAsia="nl-NL"/>
        </w:rPr>
        <w:t>.</w:t>
      </w:r>
    </w:p>
    <w:p w14:paraId="02C73689" w14:textId="77777777" w:rsidR="00B102CF" w:rsidRDefault="008B2B00" w:rsidP="00C644DD">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4154E1">
        <w:rPr>
          <w:rFonts w:eastAsia="Times New Roman" w:cs="Arial"/>
          <w:szCs w:val="20"/>
          <w:lang w:eastAsia="nl-NL"/>
        </w:rPr>
        <w:t xml:space="preserve">Wanneer de ouders niet akkoord gaan met de beslissing dan wijst de school de ouders schriftelijk op </w:t>
      </w:r>
    </w:p>
    <w:p w14:paraId="6D18BB41" w14:textId="77777777" w:rsidR="00B102CF" w:rsidRDefault="008B2B00" w:rsidP="00C644DD">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4154E1">
        <w:rPr>
          <w:rFonts w:eastAsia="Times New Roman" w:cs="Arial"/>
          <w:szCs w:val="20"/>
          <w:lang w:eastAsia="nl-NL"/>
        </w:rPr>
        <w:t>de mogelijkheid tot beroep bij de beroepscommissie</w:t>
      </w:r>
      <w:r w:rsidR="00DB1A9C" w:rsidRPr="004154E1">
        <w:rPr>
          <w:rFonts w:eastAsia="Times New Roman" w:cs="Arial"/>
          <w:szCs w:val="20"/>
          <w:lang w:eastAsia="nl-NL"/>
        </w:rPr>
        <w:t xml:space="preserve"> en de wijze waarop en de termijn waarbinnen het </w:t>
      </w:r>
    </w:p>
    <w:p w14:paraId="6A8BC1EA" w14:textId="2F83C491" w:rsidR="00407E25" w:rsidRPr="00C644DD" w:rsidRDefault="00DB1A9C" w:rsidP="00C644DD">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eastAsia="nl-NL"/>
        </w:rPr>
      </w:pPr>
      <w:r w:rsidRPr="004154E1">
        <w:rPr>
          <w:rFonts w:eastAsia="Times New Roman" w:cs="Arial"/>
          <w:szCs w:val="20"/>
          <w:lang w:eastAsia="nl-NL"/>
        </w:rPr>
        <w:t>beroep moet worden ingediend</w:t>
      </w:r>
      <w:r w:rsidR="00531A32" w:rsidRPr="004154E1">
        <w:rPr>
          <w:rFonts w:eastAsia="Times New Roman" w:cs="Arial"/>
          <w:szCs w:val="20"/>
          <w:lang w:eastAsia="nl-NL"/>
        </w:rPr>
        <w:t>.</w:t>
      </w:r>
    </w:p>
    <w:p w14:paraId="0E9B1A22" w14:textId="16387A7D" w:rsidR="007A0E4D" w:rsidRDefault="007A0E4D">
      <w:pPr>
        <w:rPr>
          <w:rFonts w:eastAsia="Times New Roman" w:cs="Arial"/>
          <w:b/>
          <w:bCs/>
          <w:i/>
          <w:iCs/>
          <w:szCs w:val="20"/>
          <w:lang w:val="nl-NL" w:eastAsia="nl-NL"/>
        </w:rPr>
      </w:pPr>
    </w:p>
    <w:p w14:paraId="6F4641F2" w14:textId="20F95AA8" w:rsidR="007F09A7" w:rsidRPr="00C93798" w:rsidRDefault="007F09A7" w:rsidP="009357E5">
      <w:pPr>
        <w:rPr>
          <w:rFonts w:eastAsia="Times New Roman" w:cs="Arial"/>
          <w:b/>
          <w:bCs/>
          <w:i/>
          <w:iCs/>
          <w:szCs w:val="20"/>
          <w:lang w:val="nl-NL" w:eastAsia="nl-NL"/>
        </w:rPr>
      </w:pPr>
      <w:r w:rsidRPr="000E3E77">
        <w:rPr>
          <w:rFonts w:eastAsia="Times New Roman" w:cs="Arial"/>
          <w:b/>
          <w:bCs/>
          <w:i/>
          <w:iCs/>
          <w:szCs w:val="20"/>
          <w:lang w:val="nl-NL" w:eastAsia="nl-NL"/>
        </w:rPr>
        <w:t>Artikel 2</w:t>
      </w:r>
      <w:r w:rsidR="00943E01">
        <w:rPr>
          <w:rFonts w:eastAsia="Times New Roman" w:cs="Arial"/>
          <w:b/>
          <w:bCs/>
          <w:i/>
          <w:iCs/>
          <w:szCs w:val="20"/>
          <w:lang w:val="nl-NL" w:eastAsia="nl-NL"/>
        </w:rPr>
        <w:t>5</w:t>
      </w:r>
      <w:r w:rsidR="004B41FB">
        <w:rPr>
          <w:rFonts w:eastAsia="Times New Roman" w:cs="Arial"/>
          <w:b/>
          <w:bCs/>
          <w:i/>
          <w:iCs/>
          <w:szCs w:val="20"/>
          <w:lang w:val="nl-NL" w:eastAsia="nl-NL"/>
        </w:rPr>
        <w:tab/>
      </w:r>
      <w:r w:rsidRPr="00C93798">
        <w:rPr>
          <w:rFonts w:eastAsia="Times New Roman" w:cs="Arial"/>
          <w:b/>
          <w:bCs/>
          <w:i/>
          <w:iCs/>
          <w:szCs w:val="20"/>
          <w:lang w:val="nl-NL" w:eastAsia="nl-NL"/>
        </w:rPr>
        <w:t>Beroepsprocedure</w:t>
      </w:r>
    </w:p>
    <w:p w14:paraId="755CD892" w14:textId="6D9EEADD" w:rsidR="00C2577B" w:rsidRDefault="006F3B1B" w:rsidP="00E91C2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sidRPr="00764397">
        <w:rPr>
          <w:rFonts w:eastAsia="Times New Roman" w:cs="Arial"/>
          <w:szCs w:val="20"/>
          <w:lang w:val="nl-NL" w:eastAsia="nl-NL"/>
        </w:rPr>
        <w:t>§</w:t>
      </w:r>
      <w:r w:rsidR="00BC39F0">
        <w:rPr>
          <w:rFonts w:eastAsia="Times New Roman" w:cs="Arial"/>
          <w:szCs w:val="20"/>
          <w:lang w:val="nl-NL" w:eastAsia="nl-NL"/>
        </w:rPr>
        <w:t xml:space="preserve"> </w:t>
      </w:r>
      <w:r w:rsidRPr="00764397">
        <w:rPr>
          <w:rFonts w:eastAsia="Times New Roman" w:cs="Arial"/>
          <w:szCs w:val="20"/>
          <w:lang w:val="nl-NL" w:eastAsia="nl-NL"/>
        </w:rPr>
        <w:t>1</w:t>
      </w:r>
      <w:r w:rsidR="004B41FB">
        <w:rPr>
          <w:rFonts w:eastAsia="Times New Roman" w:cs="Arial"/>
          <w:szCs w:val="20"/>
          <w:lang w:val="nl-NL" w:eastAsia="nl-NL"/>
        </w:rPr>
        <w:tab/>
      </w:r>
      <w:r w:rsidR="004F2BC5" w:rsidRPr="00C93798">
        <w:rPr>
          <w:rFonts w:eastAsia="Times New Roman" w:cs="Arial"/>
          <w:szCs w:val="20"/>
          <w:lang w:val="nl-NL" w:eastAsia="nl-NL"/>
        </w:rPr>
        <w:t xml:space="preserve">Ouders kunnen </w:t>
      </w:r>
      <w:r w:rsidR="0026385C" w:rsidRPr="00C93798">
        <w:rPr>
          <w:rFonts w:eastAsia="Times New Roman" w:cs="Arial"/>
          <w:szCs w:val="20"/>
          <w:lang w:val="nl-NL" w:eastAsia="nl-NL"/>
        </w:rPr>
        <w:t>het niet</w:t>
      </w:r>
      <w:r w:rsidR="00BB5E76">
        <w:rPr>
          <w:rFonts w:eastAsia="Times New Roman" w:cs="Arial"/>
          <w:szCs w:val="20"/>
          <w:lang w:val="nl-NL" w:eastAsia="nl-NL"/>
        </w:rPr>
        <w:t>-t</w:t>
      </w:r>
      <w:r w:rsidR="0026385C" w:rsidRPr="00C93798">
        <w:rPr>
          <w:rFonts w:eastAsia="Times New Roman" w:cs="Arial"/>
          <w:szCs w:val="20"/>
          <w:lang w:val="nl-NL" w:eastAsia="nl-NL"/>
        </w:rPr>
        <w:t>oekennen van een getuigschrift door de klassenraad</w:t>
      </w:r>
      <w:r w:rsidR="004F2BC5" w:rsidRPr="00C93798">
        <w:rPr>
          <w:rFonts w:eastAsia="Times New Roman" w:cs="Arial"/>
          <w:szCs w:val="20"/>
          <w:lang w:val="nl-NL" w:eastAsia="nl-NL"/>
        </w:rPr>
        <w:t xml:space="preserve"> betwisten en kunnen een beroepsprocedure instellen</w:t>
      </w:r>
      <w:r w:rsidR="00BB5E76">
        <w:rPr>
          <w:rFonts w:eastAsia="Times New Roman" w:cs="Arial"/>
          <w:szCs w:val="20"/>
          <w:lang w:val="nl-NL" w:eastAsia="nl-NL"/>
        </w:rPr>
        <w:t>,</w:t>
      </w:r>
      <w:r w:rsidR="00597CC2">
        <w:rPr>
          <w:rFonts w:eastAsia="Times New Roman" w:cs="Arial"/>
          <w:szCs w:val="20"/>
          <w:lang w:val="nl-NL" w:eastAsia="nl-NL"/>
        </w:rPr>
        <w:t xml:space="preserve"> na voorgaande stappen</w:t>
      </w:r>
      <w:r w:rsidR="00A7640A">
        <w:rPr>
          <w:rFonts w:eastAsia="Times New Roman" w:cs="Arial"/>
          <w:szCs w:val="20"/>
          <w:lang w:val="nl-NL" w:eastAsia="nl-NL"/>
        </w:rPr>
        <w:t>,</w:t>
      </w:r>
      <w:r w:rsidR="00C2577B">
        <w:rPr>
          <w:rFonts w:eastAsia="Times New Roman" w:cs="Arial"/>
          <w:szCs w:val="20"/>
          <w:lang w:val="nl-NL" w:eastAsia="nl-NL"/>
        </w:rPr>
        <w:t xml:space="preserve"> </w:t>
      </w:r>
      <w:r w:rsidR="00A7640A">
        <w:rPr>
          <w:rFonts w:eastAsia="Times New Roman" w:cs="Arial"/>
          <w:szCs w:val="20"/>
          <w:lang w:val="nl-NL" w:eastAsia="nl-NL"/>
        </w:rPr>
        <w:t xml:space="preserve">zoals beschreven in </w:t>
      </w:r>
      <w:r w:rsidR="00A7640A" w:rsidRPr="008B2D5A">
        <w:rPr>
          <w:rFonts w:eastAsia="Times New Roman" w:cs="Arial"/>
          <w:szCs w:val="20"/>
          <w:lang w:val="nl-NL" w:eastAsia="nl-NL"/>
        </w:rPr>
        <w:t>artikel</w:t>
      </w:r>
      <w:r w:rsidR="002E0567">
        <w:rPr>
          <w:rFonts w:eastAsia="Times New Roman" w:cs="Arial"/>
          <w:szCs w:val="20"/>
          <w:lang w:val="nl-NL" w:eastAsia="nl-NL"/>
        </w:rPr>
        <w:t xml:space="preserve"> </w:t>
      </w:r>
      <w:r w:rsidR="00611C97" w:rsidRPr="00611C97">
        <w:rPr>
          <w:rFonts w:eastAsia="Times New Roman" w:cs="Arial"/>
          <w:szCs w:val="20"/>
          <w:lang w:val="nl-NL" w:eastAsia="nl-NL"/>
        </w:rPr>
        <w:t>2</w:t>
      </w:r>
      <w:r w:rsidR="008E219E">
        <w:rPr>
          <w:rFonts w:eastAsia="Times New Roman" w:cs="Arial"/>
          <w:szCs w:val="20"/>
          <w:lang w:val="nl-NL" w:eastAsia="nl-NL"/>
        </w:rPr>
        <w:t>2</w:t>
      </w:r>
      <w:r w:rsidR="00611C97">
        <w:rPr>
          <w:rFonts w:eastAsia="Times New Roman" w:cs="Arial"/>
          <w:szCs w:val="20"/>
          <w:lang w:val="nl-NL" w:eastAsia="nl-NL"/>
        </w:rPr>
        <w:t>.</w:t>
      </w:r>
    </w:p>
    <w:p w14:paraId="05ED5C64" w14:textId="77777777" w:rsidR="00040D10" w:rsidRDefault="004B41FB" w:rsidP="00E91C2F">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ind w:left="709" w:hanging="709"/>
        <w:textAlignment w:val="baseline"/>
        <w:rPr>
          <w:rFonts w:eastAsia="Times New Roman" w:cs="Arial"/>
          <w:szCs w:val="20"/>
          <w:lang w:val="nl-NL" w:eastAsia="nl-NL"/>
        </w:rPr>
      </w:pPr>
      <w:r>
        <w:rPr>
          <w:rFonts w:eastAsia="Times New Roman" w:cs="Arial"/>
          <w:color w:val="00B050"/>
          <w:szCs w:val="20"/>
          <w:lang w:val="nl-NL" w:eastAsia="nl-NL"/>
        </w:rPr>
        <w:tab/>
      </w:r>
      <w:r w:rsidR="00040D10" w:rsidRPr="00C93798">
        <w:rPr>
          <w:rFonts w:eastAsia="Times New Roman" w:cs="Arial"/>
          <w:szCs w:val="20"/>
          <w:lang w:val="nl-NL" w:eastAsia="nl-NL"/>
        </w:rPr>
        <w:t xml:space="preserve">Dit beroep moet </w:t>
      </w:r>
      <w:r w:rsidR="004F2BC5" w:rsidRPr="00C93798">
        <w:rPr>
          <w:rFonts w:eastAsia="Times New Roman" w:cs="Arial"/>
          <w:szCs w:val="20"/>
          <w:lang w:val="nl-NL" w:eastAsia="nl-NL"/>
        </w:rPr>
        <w:t>door de ouders</w:t>
      </w:r>
      <w:r w:rsidR="00597CC2">
        <w:rPr>
          <w:rFonts w:eastAsia="Times New Roman" w:cs="Arial"/>
          <w:szCs w:val="20"/>
          <w:lang w:val="nl-NL" w:eastAsia="nl-NL"/>
        </w:rPr>
        <w:t xml:space="preserve"> </w:t>
      </w:r>
      <w:r w:rsidR="00E02DF5">
        <w:rPr>
          <w:rFonts w:eastAsia="Times New Roman" w:cs="Arial"/>
          <w:szCs w:val="20"/>
          <w:lang w:val="nl-NL" w:eastAsia="nl-NL"/>
        </w:rPr>
        <w:t xml:space="preserve">aangetekend en </w:t>
      </w:r>
      <w:r w:rsidR="00040D10" w:rsidRPr="00C93798">
        <w:rPr>
          <w:rFonts w:eastAsia="Times New Roman" w:cs="Arial"/>
          <w:szCs w:val="20"/>
          <w:lang w:val="nl-NL" w:eastAsia="nl-NL"/>
        </w:rPr>
        <w:t xml:space="preserve">binnen </w:t>
      </w:r>
      <w:r w:rsidR="00E02DF5" w:rsidRPr="00B57EE7">
        <w:rPr>
          <w:rFonts w:eastAsia="Times New Roman" w:cs="Arial"/>
          <w:szCs w:val="20"/>
          <w:lang w:val="nl-NL" w:eastAsia="nl-NL"/>
        </w:rPr>
        <w:t xml:space="preserve">de vijf </w:t>
      </w:r>
      <w:r w:rsidR="00E800C1">
        <w:rPr>
          <w:rFonts w:eastAsia="Times New Roman" w:cs="Arial"/>
          <w:szCs w:val="20"/>
          <w:lang w:val="nl-NL" w:eastAsia="nl-NL"/>
        </w:rPr>
        <w:t>werkda</w:t>
      </w:r>
      <w:r w:rsidR="00E800C1" w:rsidRPr="00B57EE7">
        <w:rPr>
          <w:rFonts w:eastAsia="Times New Roman" w:cs="Arial"/>
          <w:szCs w:val="20"/>
          <w:lang w:val="nl-NL" w:eastAsia="nl-NL"/>
        </w:rPr>
        <w:t>gen</w:t>
      </w:r>
      <w:r w:rsidR="00E800C1">
        <w:rPr>
          <w:rFonts w:eastAsia="Times New Roman" w:cs="Arial"/>
          <w:szCs w:val="20"/>
          <w:lang w:val="nl-NL" w:eastAsia="nl-NL"/>
        </w:rPr>
        <w:t xml:space="preserve">  </w:t>
      </w:r>
      <w:r w:rsidR="00040D10" w:rsidRPr="00C93798">
        <w:rPr>
          <w:rFonts w:eastAsia="Times New Roman" w:cs="Arial"/>
          <w:szCs w:val="20"/>
          <w:lang w:val="nl-NL" w:eastAsia="nl-NL"/>
        </w:rPr>
        <w:t>ingediend worden bij het schoolbestuur.</w:t>
      </w:r>
    </w:p>
    <w:p w14:paraId="7DFE2BD6" w14:textId="77777777" w:rsidR="00E02DF5" w:rsidRPr="00E02DF5" w:rsidRDefault="004B41FB" w:rsidP="00E91C2F">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szCs w:val="20"/>
          <w:lang w:val="nl-NL" w:eastAsia="nl-NL"/>
        </w:rPr>
        <w:tab/>
      </w:r>
      <w:r w:rsidR="00E02DF5" w:rsidRPr="00E02DF5">
        <w:rPr>
          <w:rFonts w:eastAsia="Times New Roman" w:cs="Arial"/>
          <w:szCs w:val="20"/>
          <w:lang w:val="nl-NL" w:eastAsia="nl-NL"/>
        </w:rPr>
        <w:t xml:space="preserve">Het beroep: </w:t>
      </w:r>
    </w:p>
    <w:p w14:paraId="1AE4A3D6" w14:textId="77777777" w:rsidR="00E02DF5" w:rsidRPr="008B2B00" w:rsidRDefault="00E02DF5" w:rsidP="00B1336F">
      <w:pPr>
        <w:numPr>
          <w:ilvl w:val="2"/>
          <w:numId w:val="14"/>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02DF5">
        <w:rPr>
          <w:rFonts w:eastAsia="Times New Roman" w:cs="Arial"/>
          <w:szCs w:val="20"/>
          <w:lang w:val="nl-NL" w:eastAsia="nl-NL"/>
        </w:rPr>
        <w:t xml:space="preserve">wordt </w:t>
      </w:r>
      <w:r w:rsidRPr="008B2B00">
        <w:rPr>
          <w:rFonts w:eastAsia="Times New Roman" w:cs="Arial"/>
          <w:szCs w:val="20"/>
          <w:lang w:val="nl-NL" w:eastAsia="nl-NL"/>
        </w:rPr>
        <w:t>gedateerd en ondertekend</w:t>
      </w:r>
      <w:r w:rsidR="00597CC2">
        <w:rPr>
          <w:rFonts w:eastAsia="Times New Roman" w:cs="Arial"/>
          <w:szCs w:val="20"/>
          <w:lang w:val="nl-NL" w:eastAsia="nl-NL"/>
        </w:rPr>
        <w:t>;</w:t>
      </w:r>
      <w:r w:rsidRPr="008B2B00">
        <w:rPr>
          <w:rFonts w:eastAsia="Times New Roman" w:cs="Arial"/>
          <w:szCs w:val="20"/>
          <w:lang w:val="nl-NL" w:eastAsia="nl-NL"/>
        </w:rPr>
        <w:t xml:space="preserve"> </w:t>
      </w:r>
    </w:p>
    <w:p w14:paraId="506DFC38" w14:textId="77777777" w:rsidR="00E02DF5" w:rsidRPr="008B2B00" w:rsidRDefault="00E02DF5" w:rsidP="00B1336F">
      <w:pPr>
        <w:numPr>
          <w:ilvl w:val="2"/>
          <w:numId w:val="14"/>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8B2B00">
        <w:rPr>
          <w:rFonts w:eastAsia="Times New Roman" w:cs="Arial"/>
          <w:szCs w:val="20"/>
          <w:lang w:val="nl-NL" w:eastAsia="nl-NL"/>
        </w:rPr>
        <w:t>vermeldt ten minste het voorwerp van beroep met omschrijving en motiver</w:t>
      </w:r>
      <w:r w:rsidR="00597CC2">
        <w:rPr>
          <w:rFonts w:eastAsia="Times New Roman" w:cs="Arial"/>
          <w:szCs w:val="20"/>
          <w:lang w:val="nl-NL" w:eastAsia="nl-NL"/>
        </w:rPr>
        <w:t>ing van de ingeroepen bezwaren;</w:t>
      </w:r>
    </w:p>
    <w:p w14:paraId="2671C204" w14:textId="77777777" w:rsidR="00E02DF5" w:rsidRPr="00E02DF5" w:rsidRDefault="00E02DF5" w:rsidP="00B1336F">
      <w:pPr>
        <w:numPr>
          <w:ilvl w:val="2"/>
          <w:numId w:val="14"/>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02DF5">
        <w:rPr>
          <w:rFonts w:eastAsia="Times New Roman" w:cs="Arial"/>
          <w:szCs w:val="20"/>
          <w:lang w:val="nl-NL" w:eastAsia="nl-NL"/>
        </w:rPr>
        <w:t xml:space="preserve">kan aangevuld worden met </w:t>
      </w:r>
      <w:r w:rsidRPr="008B2B00">
        <w:rPr>
          <w:rFonts w:eastAsia="Times New Roman" w:cs="Arial"/>
          <w:szCs w:val="20"/>
          <w:lang w:val="nl-NL" w:eastAsia="nl-NL"/>
        </w:rPr>
        <w:t>overtuigingsstukken</w:t>
      </w:r>
      <w:r w:rsidR="00597CC2">
        <w:rPr>
          <w:rFonts w:eastAsia="Times New Roman" w:cs="Arial"/>
          <w:szCs w:val="20"/>
          <w:lang w:val="nl-NL" w:eastAsia="nl-NL"/>
        </w:rPr>
        <w:t>;</w:t>
      </w:r>
      <w:r w:rsidRPr="008B2B00">
        <w:rPr>
          <w:rFonts w:eastAsia="Times New Roman" w:cs="Arial"/>
          <w:szCs w:val="20"/>
          <w:lang w:val="nl-NL" w:eastAsia="nl-NL"/>
        </w:rPr>
        <w:t xml:space="preserve"> </w:t>
      </w:r>
    </w:p>
    <w:p w14:paraId="752CECD7" w14:textId="77777777" w:rsidR="0024727D" w:rsidRPr="00C93798" w:rsidRDefault="0024727D" w:rsidP="00C524F9">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20" w:after="0" w:line="240" w:lineRule="auto"/>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Pr="00C93798">
        <w:rPr>
          <w:rFonts w:eastAsia="Times New Roman" w:cs="Arial"/>
          <w:szCs w:val="20"/>
          <w:lang w:val="nl-NL" w:eastAsia="nl-NL"/>
        </w:rPr>
        <w:t>2</w:t>
      </w:r>
      <w:r w:rsidR="004B41FB">
        <w:rPr>
          <w:rFonts w:eastAsia="Times New Roman" w:cs="Arial"/>
          <w:szCs w:val="20"/>
          <w:lang w:val="nl-NL" w:eastAsia="nl-NL"/>
        </w:rPr>
        <w:tab/>
      </w:r>
      <w:r w:rsidRPr="00C93798">
        <w:rPr>
          <w:rFonts w:eastAsia="Times New Roman" w:cs="Arial"/>
          <w:szCs w:val="20"/>
          <w:lang w:val="nl-NL" w:eastAsia="nl-NL"/>
        </w:rPr>
        <w:t>Het beroep wordt behand</w:t>
      </w:r>
      <w:r w:rsidR="00C524F9">
        <w:rPr>
          <w:rFonts w:eastAsia="Times New Roman" w:cs="Arial"/>
          <w:szCs w:val="20"/>
          <w:lang w:val="nl-NL" w:eastAsia="nl-NL"/>
        </w:rPr>
        <w:t xml:space="preserve">eld door een beroepscommissie, </w:t>
      </w:r>
      <w:r w:rsidRPr="00C93798">
        <w:rPr>
          <w:rFonts w:eastAsia="Times New Roman" w:cs="Arial"/>
          <w:szCs w:val="20"/>
          <w:lang w:val="nl-NL" w:eastAsia="nl-NL"/>
        </w:rPr>
        <w:t>opgericht door het schoolbestuur.</w:t>
      </w:r>
    </w:p>
    <w:p w14:paraId="5786E8B1" w14:textId="77777777" w:rsidR="00F437AB" w:rsidRPr="00527865" w:rsidRDefault="00F437AB" w:rsidP="009357E5">
      <w:pPr>
        <w:spacing w:after="0" w:line="240" w:lineRule="auto"/>
        <w:ind w:left="709" w:right="77"/>
        <w:rPr>
          <w:rFonts w:eastAsia="Times New Roman" w:cs="Arial"/>
          <w:szCs w:val="20"/>
          <w:lang w:val="nl-NL" w:eastAsia="nl-NL"/>
        </w:rPr>
      </w:pPr>
      <w:r w:rsidRPr="00527865">
        <w:rPr>
          <w:rFonts w:eastAsia="Times New Roman" w:cs="Arial"/>
          <w:spacing w:val="1"/>
          <w:szCs w:val="20"/>
          <w:lang w:val="nl-NL" w:eastAsia="nl-NL"/>
        </w:rPr>
        <w:t>He</w:t>
      </w:r>
      <w:r w:rsidRPr="00527865">
        <w:rPr>
          <w:rFonts w:eastAsia="Times New Roman" w:cs="Arial"/>
          <w:szCs w:val="20"/>
          <w:lang w:val="nl-NL" w:eastAsia="nl-NL"/>
        </w:rPr>
        <w:t>t</w:t>
      </w:r>
      <w:r w:rsidRPr="00527865">
        <w:rPr>
          <w:rFonts w:eastAsia="Times New Roman" w:cs="Arial"/>
          <w:spacing w:val="34"/>
          <w:szCs w:val="20"/>
          <w:lang w:val="nl-NL" w:eastAsia="nl-NL"/>
        </w:rPr>
        <w:t xml:space="preserve"> </w:t>
      </w:r>
      <w:r w:rsidRPr="00527865">
        <w:rPr>
          <w:rFonts w:eastAsia="Times New Roman" w:cs="Arial"/>
          <w:spacing w:val="1"/>
          <w:w w:val="106"/>
          <w:szCs w:val="20"/>
          <w:lang w:val="nl-NL" w:eastAsia="nl-NL"/>
        </w:rPr>
        <w:t>schoolbestuu</w:t>
      </w:r>
      <w:r w:rsidRPr="00527865">
        <w:rPr>
          <w:rFonts w:eastAsia="Times New Roman" w:cs="Arial"/>
          <w:w w:val="106"/>
          <w:szCs w:val="20"/>
          <w:lang w:val="nl-NL" w:eastAsia="nl-NL"/>
        </w:rPr>
        <w:t>r</w:t>
      </w:r>
      <w:r w:rsidRPr="00527865">
        <w:rPr>
          <w:rFonts w:eastAsia="Times New Roman" w:cs="Arial"/>
          <w:spacing w:val="6"/>
          <w:w w:val="106"/>
          <w:szCs w:val="20"/>
          <w:lang w:val="nl-NL" w:eastAsia="nl-NL"/>
        </w:rPr>
        <w:t xml:space="preserve"> </w:t>
      </w:r>
      <w:r w:rsidR="00C2577B" w:rsidRPr="00527865">
        <w:rPr>
          <w:rFonts w:eastAsia="Times New Roman" w:cs="Arial"/>
          <w:spacing w:val="1"/>
          <w:szCs w:val="20"/>
          <w:lang w:val="nl-NL" w:eastAsia="nl-NL"/>
        </w:rPr>
        <w:t>stelt</w:t>
      </w:r>
      <w:r w:rsidRPr="00527865">
        <w:rPr>
          <w:rFonts w:eastAsia="Times New Roman" w:cs="Arial"/>
          <w:spacing w:val="45"/>
          <w:szCs w:val="20"/>
          <w:lang w:val="nl-NL" w:eastAsia="nl-NL"/>
        </w:rPr>
        <w:t xml:space="preserve"> </w:t>
      </w:r>
      <w:r w:rsidRPr="00527865">
        <w:rPr>
          <w:rFonts w:eastAsia="Times New Roman" w:cs="Arial"/>
          <w:spacing w:val="1"/>
          <w:szCs w:val="20"/>
          <w:lang w:val="nl-NL" w:eastAsia="nl-NL"/>
        </w:rPr>
        <w:t>d</w:t>
      </w:r>
      <w:r w:rsidRPr="00527865">
        <w:rPr>
          <w:rFonts w:eastAsia="Times New Roman" w:cs="Arial"/>
          <w:szCs w:val="20"/>
          <w:lang w:val="nl-NL" w:eastAsia="nl-NL"/>
        </w:rPr>
        <w:t>e</w:t>
      </w:r>
      <w:r w:rsidRPr="00527865">
        <w:rPr>
          <w:rFonts w:eastAsia="Times New Roman" w:cs="Arial"/>
          <w:spacing w:val="13"/>
          <w:szCs w:val="20"/>
          <w:lang w:val="nl-NL" w:eastAsia="nl-NL"/>
        </w:rPr>
        <w:t xml:space="preserve"> </w:t>
      </w:r>
      <w:r w:rsidRPr="00527865">
        <w:rPr>
          <w:rFonts w:eastAsia="Times New Roman" w:cs="Arial"/>
          <w:spacing w:val="1"/>
          <w:szCs w:val="20"/>
          <w:lang w:val="nl-NL" w:eastAsia="nl-NL"/>
        </w:rPr>
        <w:t>be</w:t>
      </w:r>
      <w:r w:rsidRPr="00527865">
        <w:rPr>
          <w:rFonts w:eastAsia="Times New Roman" w:cs="Arial"/>
          <w:spacing w:val="-6"/>
          <w:szCs w:val="20"/>
          <w:lang w:val="nl-NL" w:eastAsia="nl-NL"/>
        </w:rPr>
        <w:t>r</w:t>
      </w:r>
      <w:r w:rsidRPr="00527865">
        <w:rPr>
          <w:rFonts w:eastAsia="Times New Roman" w:cs="Arial"/>
          <w:spacing w:val="1"/>
          <w:szCs w:val="20"/>
          <w:lang w:val="nl-NL" w:eastAsia="nl-NL"/>
        </w:rPr>
        <w:t>oepscommissi</w:t>
      </w:r>
      <w:r w:rsidRPr="00527865">
        <w:rPr>
          <w:rFonts w:eastAsia="Times New Roman" w:cs="Arial"/>
          <w:spacing w:val="-10"/>
          <w:szCs w:val="20"/>
          <w:lang w:val="nl-NL" w:eastAsia="nl-NL"/>
        </w:rPr>
        <w:t>e</w:t>
      </w:r>
      <w:r w:rsidR="00C2577B" w:rsidRPr="00527865">
        <w:rPr>
          <w:rFonts w:eastAsia="Times New Roman" w:cs="Arial"/>
          <w:szCs w:val="20"/>
          <w:lang w:val="nl-NL" w:eastAsia="nl-NL"/>
        </w:rPr>
        <w:t xml:space="preserve"> samen,</w:t>
      </w:r>
      <w:r w:rsidRPr="00527865">
        <w:rPr>
          <w:rFonts w:eastAsia="Times New Roman" w:cs="Arial"/>
          <w:szCs w:val="20"/>
          <w:lang w:val="nl-NL" w:eastAsia="nl-NL"/>
        </w:rPr>
        <w:t xml:space="preserve"> </w:t>
      </w:r>
      <w:r w:rsidRPr="00527865">
        <w:rPr>
          <w:rFonts w:eastAsia="Times New Roman" w:cs="Arial"/>
          <w:spacing w:val="1"/>
          <w:szCs w:val="20"/>
          <w:lang w:val="nl-NL" w:eastAsia="nl-NL"/>
        </w:rPr>
        <w:t>me</w:t>
      </w:r>
      <w:r w:rsidRPr="00527865">
        <w:rPr>
          <w:rFonts w:eastAsia="Times New Roman" w:cs="Arial"/>
          <w:szCs w:val="20"/>
          <w:lang w:val="nl-NL" w:eastAsia="nl-NL"/>
        </w:rPr>
        <w:t>t</w:t>
      </w:r>
      <w:r w:rsidRPr="00527865">
        <w:rPr>
          <w:rFonts w:eastAsia="Times New Roman" w:cs="Arial"/>
          <w:spacing w:val="22"/>
          <w:szCs w:val="20"/>
          <w:lang w:val="nl-NL" w:eastAsia="nl-NL"/>
        </w:rPr>
        <w:t xml:space="preserve"> </w:t>
      </w:r>
      <w:r w:rsidRPr="00527865">
        <w:rPr>
          <w:rFonts w:eastAsia="Times New Roman" w:cs="Arial"/>
          <w:spacing w:val="1"/>
          <w:w w:val="97"/>
          <w:szCs w:val="20"/>
          <w:lang w:val="nl-NL" w:eastAsia="nl-NL"/>
        </w:rPr>
        <w:t>i</w:t>
      </w:r>
      <w:r w:rsidRPr="00527865">
        <w:rPr>
          <w:rFonts w:eastAsia="Times New Roman" w:cs="Arial"/>
          <w:spacing w:val="1"/>
          <w:w w:val="110"/>
          <w:szCs w:val="20"/>
          <w:lang w:val="nl-NL" w:eastAsia="nl-NL"/>
        </w:rPr>
        <w:t>n</w:t>
      </w:r>
      <w:r w:rsidRPr="00527865">
        <w:rPr>
          <w:rFonts w:eastAsia="Times New Roman" w:cs="Arial"/>
          <w:spacing w:val="1"/>
          <w:w w:val="112"/>
          <w:szCs w:val="20"/>
          <w:lang w:val="nl-NL" w:eastAsia="nl-NL"/>
        </w:rPr>
        <w:t>a</w:t>
      </w:r>
      <w:r w:rsidRPr="00527865">
        <w:rPr>
          <w:rFonts w:eastAsia="Times New Roman" w:cs="Arial"/>
          <w:spacing w:val="1"/>
          <w:w w:val="98"/>
          <w:szCs w:val="20"/>
          <w:lang w:val="nl-NL" w:eastAsia="nl-NL"/>
        </w:rPr>
        <w:t>c</w:t>
      </w:r>
      <w:r w:rsidRPr="00527865">
        <w:rPr>
          <w:rFonts w:eastAsia="Times New Roman" w:cs="Arial"/>
          <w:spacing w:val="1"/>
          <w:w w:val="110"/>
          <w:szCs w:val="20"/>
          <w:lang w:val="nl-NL" w:eastAsia="nl-NL"/>
        </w:rPr>
        <w:t>h</w:t>
      </w:r>
      <w:r w:rsidRPr="00527865">
        <w:rPr>
          <w:rFonts w:eastAsia="Times New Roman" w:cs="Arial"/>
          <w:spacing w:val="1"/>
          <w:w w:val="119"/>
          <w:szCs w:val="20"/>
          <w:lang w:val="nl-NL" w:eastAsia="nl-NL"/>
        </w:rPr>
        <w:t>t</w:t>
      </w:r>
      <w:r w:rsidRPr="00527865">
        <w:rPr>
          <w:rFonts w:eastAsia="Times New Roman" w:cs="Arial"/>
          <w:spacing w:val="1"/>
          <w:w w:val="110"/>
          <w:szCs w:val="20"/>
          <w:lang w:val="nl-NL" w:eastAsia="nl-NL"/>
        </w:rPr>
        <w:t>n</w:t>
      </w:r>
      <w:r w:rsidRPr="00527865">
        <w:rPr>
          <w:rFonts w:eastAsia="Times New Roman" w:cs="Arial"/>
          <w:spacing w:val="7"/>
          <w:w w:val="98"/>
          <w:szCs w:val="20"/>
          <w:lang w:val="nl-NL" w:eastAsia="nl-NL"/>
        </w:rPr>
        <w:t>e</w:t>
      </w:r>
      <w:r w:rsidRPr="00527865">
        <w:rPr>
          <w:rFonts w:eastAsia="Times New Roman" w:cs="Arial"/>
          <w:szCs w:val="20"/>
          <w:lang w:val="nl-NL" w:eastAsia="nl-NL"/>
        </w:rPr>
        <w:t>ming</w:t>
      </w:r>
      <w:r w:rsidR="00C524F9" w:rsidRPr="00527865">
        <w:rPr>
          <w:rFonts w:eastAsia="Times New Roman" w:cs="Arial"/>
          <w:spacing w:val="18"/>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pacing w:val="-6"/>
          <w:szCs w:val="20"/>
          <w:lang w:val="nl-NL" w:eastAsia="nl-NL"/>
        </w:rPr>
        <w:t>v</w:t>
      </w:r>
      <w:r w:rsidRPr="00527865">
        <w:rPr>
          <w:rFonts w:eastAsia="Times New Roman" w:cs="Arial"/>
          <w:szCs w:val="20"/>
          <w:lang w:val="nl-NL" w:eastAsia="nl-NL"/>
        </w:rPr>
        <w:t>olgende</w:t>
      </w:r>
      <w:r w:rsidRPr="00527865">
        <w:rPr>
          <w:rFonts w:eastAsia="Times New Roman" w:cs="Arial"/>
          <w:spacing w:val="28"/>
          <w:szCs w:val="20"/>
          <w:lang w:val="nl-NL" w:eastAsia="nl-NL"/>
        </w:rPr>
        <w:t xml:space="preserve"> </w:t>
      </w:r>
      <w:r w:rsidRPr="00527865">
        <w:rPr>
          <w:rFonts w:eastAsia="Times New Roman" w:cs="Arial"/>
          <w:w w:val="104"/>
          <w:szCs w:val="20"/>
          <w:lang w:val="nl-NL" w:eastAsia="nl-NL"/>
        </w:rPr>
        <w:t>bepalingen:</w:t>
      </w:r>
    </w:p>
    <w:p w14:paraId="6D99C06A" w14:textId="77777777" w:rsidR="00F437AB" w:rsidRPr="00527865" w:rsidRDefault="00F437AB" w:rsidP="00C93798">
      <w:pPr>
        <w:spacing w:after="0" w:line="240" w:lineRule="auto"/>
        <w:ind w:left="1418" w:right="80"/>
        <w:rPr>
          <w:rFonts w:eastAsia="Times New Roman" w:cs="Arial"/>
          <w:szCs w:val="20"/>
          <w:lang w:val="nl-NL" w:eastAsia="nl-NL"/>
        </w:rPr>
      </w:pPr>
      <w:r w:rsidRPr="00527865">
        <w:rPr>
          <w:rFonts w:eastAsia="Times New Roman" w:cs="Arial"/>
          <w:szCs w:val="20"/>
          <w:lang w:val="nl-NL" w:eastAsia="nl-NL"/>
        </w:rPr>
        <w:t>1°</w:t>
      </w:r>
      <w:r w:rsidRPr="00527865">
        <w:rPr>
          <w:rFonts w:eastAsia="Times New Roman" w:cs="Arial"/>
          <w:spacing w:val="29"/>
          <w:szCs w:val="20"/>
          <w:lang w:val="nl-NL" w:eastAsia="nl-NL"/>
        </w:rPr>
        <w:t xml:space="preserve"> </w:t>
      </w:r>
      <w:r w:rsidRPr="00527865">
        <w:rPr>
          <w:rFonts w:eastAsia="Times New Roman" w:cs="Arial"/>
          <w:spacing w:val="4"/>
          <w:szCs w:val="20"/>
          <w:lang w:val="nl-NL" w:eastAsia="nl-NL"/>
        </w:rPr>
        <w:t>d</w:t>
      </w:r>
      <w:r w:rsidRPr="00527865">
        <w:rPr>
          <w:rFonts w:eastAsia="Times New Roman" w:cs="Arial"/>
          <w:szCs w:val="20"/>
          <w:lang w:val="nl-NL" w:eastAsia="nl-NL"/>
        </w:rPr>
        <w:t>e</w:t>
      </w:r>
      <w:r w:rsidRPr="00527865">
        <w:rPr>
          <w:rFonts w:eastAsia="Times New Roman" w:cs="Arial"/>
          <w:spacing w:val="20"/>
          <w:szCs w:val="20"/>
          <w:lang w:val="nl-NL" w:eastAsia="nl-NL"/>
        </w:rPr>
        <w:t xml:space="preserve"> </w:t>
      </w:r>
      <w:r w:rsidRPr="00527865">
        <w:rPr>
          <w:rFonts w:eastAsia="Times New Roman" w:cs="Arial"/>
          <w:spacing w:val="4"/>
          <w:szCs w:val="20"/>
          <w:lang w:val="nl-NL" w:eastAsia="nl-NL"/>
        </w:rPr>
        <w:t>samenstellin</w:t>
      </w:r>
      <w:r w:rsidRPr="00527865">
        <w:rPr>
          <w:rFonts w:eastAsia="Times New Roman" w:cs="Arial"/>
          <w:szCs w:val="20"/>
          <w:lang w:val="nl-NL" w:eastAsia="nl-NL"/>
        </w:rPr>
        <w:t>g</w:t>
      </w:r>
      <w:r w:rsidRPr="00527865">
        <w:rPr>
          <w:rFonts w:eastAsia="Times New Roman" w:cs="Arial"/>
          <w:spacing w:val="52"/>
          <w:szCs w:val="20"/>
          <w:lang w:val="nl-NL" w:eastAsia="nl-NL"/>
        </w:rPr>
        <w:t xml:space="preserve"> </w:t>
      </w:r>
      <w:r w:rsidRPr="00527865">
        <w:rPr>
          <w:rFonts w:eastAsia="Times New Roman" w:cs="Arial"/>
          <w:spacing w:val="4"/>
          <w:szCs w:val="20"/>
          <w:lang w:val="nl-NL" w:eastAsia="nl-NL"/>
        </w:rPr>
        <w:t>ka</w:t>
      </w:r>
      <w:r w:rsidRPr="00527865">
        <w:rPr>
          <w:rFonts w:eastAsia="Times New Roman" w:cs="Arial"/>
          <w:szCs w:val="20"/>
          <w:lang w:val="nl-NL" w:eastAsia="nl-NL"/>
        </w:rPr>
        <w:t>n</w:t>
      </w:r>
      <w:r w:rsidRPr="00527865">
        <w:rPr>
          <w:rFonts w:eastAsia="Times New Roman" w:cs="Arial"/>
          <w:spacing w:val="45"/>
          <w:szCs w:val="20"/>
          <w:lang w:val="nl-NL" w:eastAsia="nl-NL"/>
        </w:rPr>
        <w:t xml:space="preserve"> </w:t>
      </w:r>
      <w:r w:rsidRPr="00527865">
        <w:rPr>
          <w:rFonts w:eastAsia="Times New Roman" w:cs="Arial"/>
          <w:spacing w:val="4"/>
          <w:szCs w:val="20"/>
          <w:lang w:val="nl-NL" w:eastAsia="nl-NL"/>
        </w:rPr>
        <w:t>pe</w:t>
      </w:r>
      <w:r w:rsidRPr="00527865">
        <w:rPr>
          <w:rFonts w:eastAsia="Times New Roman" w:cs="Arial"/>
          <w:szCs w:val="20"/>
          <w:lang w:val="nl-NL" w:eastAsia="nl-NL"/>
        </w:rPr>
        <w:t>r</w:t>
      </w:r>
      <w:r w:rsidRPr="00527865">
        <w:rPr>
          <w:rFonts w:eastAsia="Times New Roman" w:cs="Arial"/>
          <w:spacing w:val="31"/>
          <w:szCs w:val="20"/>
          <w:lang w:val="nl-NL" w:eastAsia="nl-NL"/>
        </w:rPr>
        <w:t xml:space="preserve"> </w:t>
      </w:r>
      <w:r w:rsidRPr="00527865">
        <w:rPr>
          <w:rFonts w:eastAsia="Times New Roman" w:cs="Arial"/>
          <w:spacing w:val="4"/>
          <w:szCs w:val="20"/>
          <w:lang w:val="nl-NL" w:eastAsia="nl-NL"/>
        </w:rPr>
        <w:t>t</w:t>
      </w:r>
      <w:r w:rsidRPr="00527865">
        <w:rPr>
          <w:rFonts w:eastAsia="Times New Roman" w:cs="Arial"/>
          <w:szCs w:val="20"/>
          <w:lang w:val="nl-NL" w:eastAsia="nl-NL"/>
        </w:rPr>
        <w:t>e</w:t>
      </w:r>
      <w:r w:rsidRPr="00527865">
        <w:rPr>
          <w:rFonts w:eastAsia="Times New Roman" w:cs="Arial"/>
          <w:spacing w:val="21"/>
          <w:szCs w:val="20"/>
          <w:lang w:val="nl-NL" w:eastAsia="nl-NL"/>
        </w:rPr>
        <w:t xml:space="preserve"> </w:t>
      </w:r>
      <w:r w:rsidRPr="00527865">
        <w:rPr>
          <w:rFonts w:eastAsia="Times New Roman" w:cs="Arial"/>
          <w:spacing w:val="4"/>
          <w:szCs w:val="20"/>
          <w:lang w:val="nl-NL" w:eastAsia="nl-NL"/>
        </w:rPr>
        <w:t>behandele</w:t>
      </w:r>
      <w:r w:rsidRPr="00527865">
        <w:rPr>
          <w:rFonts w:eastAsia="Times New Roman" w:cs="Arial"/>
          <w:szCs w:val="20"/>
          <w:lang w:val="nl-NL" w:eastAsia="nl-NL"/>
        </w:rPr>
        <w:t>n</w:t>
      </w:r>
      <w:r w:rsidRPr="00527865">
        <w:rPr>
          <w:rFonts w:eastAsia="Times New Roman" w:cs="Arial"/>
          <w:spacing w:val="15"/>
          <w:szCs w:val="20"/>
          <w:lang w:val="nl-NL" w:eastAsia="nl-NL"/>
        </w:rPr>
        <w:t xml:space="preserve"> </w:t>
      </w:r>
      <w:r w:rsidRPr="00527865">
        <w:rPr>
          <w:rFonts w:eastAsia="Times New Roman" w:cs="Arial"/>
          <w:spacing w:val="4"/>
          <w:szCs w:val="20"/>
          <w:lang w:val="nl-NL" w:eastAsia="nl-NL"/>
        </w:rPr>
        <w:t>dossie</w:t>
      </w:r>
      <w:r w:rsidRPr="00527865">
        <w:rPr>
          <w:rFonts w:eastAsia="Times New Roman" w:cs="Arial"/>
          <w:szCs w:val="20"/>
          <w:lang w:val="nl-NL" w:eastAsia="nl-NL"/>
        </w:rPr>
        <w:t>r</w:t>
      </w:r>
      <w:r w:rsidRPr="00527865">
        <w:rPr>
          <w:rFonts w:eastAsia="Times New Roman" w:cs="Arial"/>
          <w:spacing w:val="37"/>
          <w:szCs w:val="20"/>
          <w:lang w:val="nl-NL" w:eastAsia="nl-NL"/>
        </w:rPr>
        <w:t xml:space="preserve"> </w:t>
      </w:r>
      <w:r w:rsidRPr="00527865">
        <w:rPr>
          <w:rFonts w:eastAsia="Times New Roman" w:cs="Arial"/>
          <w:spacing w:val="1"/>
          <w:szCs w:val="20"/>
          <w:lang w:val="nl-NL" w:eastAsia="nl-NL"/>
        </w:rPr>
        <w:t>v</w:t>
      </w:r>
      <w:r w:rsidRPr="00527865">
        <w:rPr>
          <w:rFonts w:eastAsia="Times New Roman" w:cs="Arial"/>
          <w:spacing w:val="4"/>
          <w:szCs w:val="20"/>
          <w:lang w:val="nl-NL" w:eastAsia="nl-NL"/>
        </w:rPr>
        <w:t>erschillen</w:t>
      </w:r>
      <w:r w:rsidRPr="00527865">
        <w:rPr>
          <w:rFonts w:eastAsia="Times New Roman" w:cs="Arial"/>
          <w:szCs w:val="20"/>
          <w:lang w:val="nl-NL" w:eastAsia="nl-NL"/>
        </w:rPr>
        <w:t>,</w:t>
      </w:r>
      <w:r w:rsidR="00C246C3" w:rsidRPr="00527865">
        <w:rPr>
          <w:rFonts w:eastAsia="Times New Roman" w:cs="Arial"/>
          <w:szCs w:val="20"/>
          <w:lang w:val="nl-NL" w:eastAsia="nl-NL"/>
        </w:rPr>
        <w:t xml:space="preserve"> </w:t>
      </w:r>
      <w:r w:rsidRPr="00527865">
        <w:rPr>
          <w:rFonts w:eastAsia="Times New Roman" w:cs="Arial"/>
          <w:spacing w:val="4"/>
          <w:szCs w:val="20"/>
          <w:lang w:val="nl-NL" w:eastAsia="nl-NL"/>
        </w:rPr>
        <w:t>doc</w:t>
      </w:r>
      <w:r w:rsidRPr="00527865">
        <w:rPr>
          <w:rFonts w:eastAsia="Times New Roman" w:cs="Arial"/>
          <w:szCs w:val="20"/>
          <w:lang w:val="nl-NL" w:eastAsia="nl-NL"/>
        </w:rPr>
        <w:t>h</w:t>
      </w:r>
      <w:r w:rsidRPr="00527865">
        <w:rPr>
          <w:rFonts w:eastAsia="Times New Roman" w:cs="Arial"/>
          <w:spacing w:val="42"/>
          <w:szCs w:val="20"/>
          <w:lang w:val="nl-NL" w:eastAsia="nl-NL"/>
        </w:rPr>
        <w:t xml:space="preserve"> </w:t>
      </w:r>
      <w:r w:rsidRPr="00527865">
        <w:rPr>
          <w:rFonts w:eastAsia="Times New Roman" w:cs="Arial"/>
          <w:spacing w:val="4"/>
          <w:szCs w:val="20"/>
          <w:lang w:val="nl-NL" w:eastAsia="nl-NL"/>
        </w:rPr>
        <w:t>ka</w:t>
      </w:r>
      <w:r w:rsidRPr="00527865">
        <w:rPr>
          <w:rFonts w:eastAsia="Times New Roman" w:cs="Arial"/>
          <w:szCs w:val="20"/>
          <w:lang w:val="nl-NL" w:eastAsia="nl-NL"/>
        </w:rPr>
        <w:t>n</w:t>
      </w:r>
      <w:r w:rsidRPr="00527865">
        <w:rPr>
          <w:rFonts w:eastAsia="Times New Roman" w:cs="Arial"/>
          <w:spacing w:val="45"/>
          <w:szCs w:val="20"/>
          <w:lang w:val="nl-NL" w:eastAsia="nl-NL"/>
        </w:rPr>
        <w:t xml:space="preserve"> </w:t>
      </w:r>
      <w:r w:rsidRPr="00527865">
        <w:rPr>
          <w:rFonts w:eastAsia="Times New Roman" w:cs="Arial"/>
          <w:spacing w:val="4"/>
          <w:szCs w:val="20"/>
          <w:lang w:val="nl-NL" w:eastAsia="nl-NL"/>
        </w:rPr>
        <w:t>binne</w:t>
      </w:r>
      <w:r w:rsidRPr="00527865">
        <w:rPr>
          <w:rFonts w:eastAsia="Times New Roman" w:cs="Arial"/>
          <w:szCs w:val="20"/>
          <w:lang w:val="nl-NL" w:eastAsia="nl-NL"/>
        </w:rPr>
        <w:t>n</w:t>
      </w:r>
      <w:r w:rsidRPr="00527865">
        <w:rPr>
          <w:rFonts w:eastAsia="Times New Roman" w:cs="Arial"/>
          <w:spacing w:val="51"/>
          <w:szCs w:val="20"/>
          <w:lang w:val="nl-NL" w:eastAsia="nl-NL"/>
        </w:rPr>
        <w:t xml:space="preserve"> </w:t>
      </w:r>
      <w:r w:rsidRPr="00527865">
        <w:rPr>
          <w:rFonts w:eastAsia="Times New Roman" w:cs="Arial"/>
          <w:spacing w:val="4"/>
          <w:szCs w:val="20"/>
          <w:lang w:val="nl-NL" w:eastAsia="nl-NL"/>
        </w:rPr>
        <w:t>he</w:t>
      </w:r>
      <w:r w:rsidRPr="00527865">
        <w:rPr>
          <w:rFonts w:eastAsia="Times New Roman" w:cs="Arial"/>
          <w:szCs w:val="20"/>
          <w:lang w:val="nl-NL" w:eastAsia="nl-NL"/>
        </w:rPr>
        <w:t>t</w:t>
      </w:r>
      <w:r w:rsidRPr="00527865">
        <w:rPr>
          <w:rFonts w:eastAsia="Times New Roman" w:cs="Arial"/>
          <w:spacing w:val="32"/>
          <w:szCs w:val="20"/>
          <w:lang w:val="nl-NL" w:eastAsia="nl-NL"/>
        </w:rPr>
        <w:t xml:space="preserve"> </w:t>
      </w:r>
      <w:r w:rsidRPr="00527865">
        <w:rPr>
          <w:rFonts w:eastAsia="Times New Roman" w:cs="Arial"/>
          <w:spacing w:val="4"/>
          <w:w w:val="119"/>
          <w:szCs w:val="20"/>
          <w:lang w:val="nl-NL" w:eastAsia="nl-NL"/>
        </w:rPr>
        <w:t>t</w:t>
      </w:r>
      <w:r w:rsidRPr="00527865">
        <w:rPr>
          <w:rFonts w:eastAsia="Times New Roman" w:cs="Arial"/>
          <w:w w:val="98"/>
          <w:szCs w:val="20"/>
          <w:lang w:val="nl-NL" w:eastAsia="nl-NL"/>
        </w:rPr>
        <w:t xml:space="preserve">e </w:t>
      </w:r>
      <w:r w:rsidRPr="00527865">
        <w:rPr>
          <w:rFonts w:eastAsia="Times New Roman" w:cs="Arial"/>
          <w:szCs w:val="20"/>
          <w:lang w:val="nl-NL" w:eastAsia="nl-NL"/>
        </w:rPr>
        <w:t xml:space="preserve">behandelen </w:t>
      </w:r>
      <w:r w:rsidRPr="00527865">
        <w:rPr>
          <w:rFonts w:eastAsia="Times New Roman" w:cs="Arial"/>
          <w:spacing w:val="5"/>
          <w:szCs w:val="20"/>
          <w:lang w:val="nl-NL" w:eastAsia="nl-NL"/>
        </w:rPr>
        <w:t xml:space="preserve"> </w:t>
      </w:r>
      <w:r w:rsidRPr="00527865">
        <w:rPr>
          <w:rFonts w:eastAsia="Times New Roman" w:cs="Arial"/>
          <w:szCs w:val="20"/>
          <w:lang w:val="nl-NL" w:eastAsia="nl-NL"/>
        </w:rPr>
        <w:t>dossier</w:t>
      </w:r>
      <w:r w:rsidRPr="00527865">
        <w:rPr>
          <w:rFonts w:eastAsia="Times New Roman" w:cs="Arial"/>
          <w:spacing w:val="25"/>
          <w:szCs w:val="20"/>
          <w:lang w:val="nl-NL" w:eastAsia="nl-NL"/>
        </w:rPr>
        <w:t xml:space="preserve"> </w:t>
      </w:r>
      <w:r w:rsidRPr="00527865">
        <w:rPr>
          <w:rFonts w:eastAsia="Times New Roman" w:cs="Arial"/>
          <w:szCs w:val="20"/>
          <w:lang w:val="nl-NL" w:eastAsia="nl-NL"/>
        </w:rPr>
        <w:t>niet</w:t>
      </w:r>
      <w:r w:rsidRPr="00527865">
        <w:rPr>
          <w:rFonts w:eastAsia="Times New Roman" w:cs="Arial"/>
          <w:spacing w:val="20"/>
          <w:szCs w:val="20"/>
          <w:lang w:val="nl-NL" w:eastAsia="nl-NL"/>
        </w:rPr>
        <w:t xml:space="preserve"> </w:t>
      </w:r>
      <w:r w:rsidRPr="00527865">
        <w:rPr>
          <w:rFonts w:eastAsia="Times New Roman" w:cs="Arial"/>
          <w:szCs w:val="20"/>
          <w:lang w:val="nl-NL" w:eastAsia="nl-NL"/>
        </w:rPr>
        <w:t>wijzigen;</w:t>
      </w:r>
    </w:p>
    <w:p w14:paraId="3E7794D9" w14:textId="77777777" w:rsidR="0026385C" w:rsidRPr="00527865" w:rsidRDefault="00F437AB" w:rsidP="00C93798">
      <w:pPr>
        <w:spacing w:after="0" w:line="240" w:lineRule="auto"/>
        <w:ind w:left="1418" w:right="72"/>
        <w:rPr>
          <w:rFonts w:eastAsia="Times New Roman" w:cs="Arial"/>
          <w:szCs w:val="20"/>
          <w:lang w:val="nl-NL" w:eastAsia="nl-NL"/>
        </w:rPr>
      </w:pPr>
      <w:r w:rsidRPr="00527865">
        <w:rPr>
          <w:rFonts w:eastAsia="Times New Roman" w:cs="Arial"/>
          <w:szCs w:val="20"/>
          <w:lang w:val="nl-NL" w:eastAsia="nl-NL"/>
        </w:rPr>
        <w:t>2°</w:t>
      </w:r>
      <w:r w:rsidRPr="00527865">
        <w:rPr>
          <w:rFonts w:eastAsia="Times New Roman" w:cs="Arial"/>
          <w:spacing w:val="29"/>
          <w:szCs w:val="20"/>
          <w:lang w:val="nl-NL" w:eastAsia="nl-NL"/>
        </w:rPr>
        <w:t xml:space="preserve"> </w:t>
      </w:r>
      <w:r w:rsidRPr="00527865">
        <w:rPr>
          <w:rFonts w:eastAsia="Times New Roman" w:cs="Arial"/>
          <w:szCs w:val="20"/>
          <w:lang w:val="nl-NL" w:eastAsia="nl-NL"/>
        </w:rPr>
        <w:t>de</w:t>
      </w:r>
      <w:r w:rsidRPr="00527865">
        <w:rPr>
          <w:rFonts w:eastAsia="Times New Roman" w:cs="Arial"/>
          <w:spacing w:val="6"/>
          <w:szCs w:val="20"/>
          <w:lang w:val="nl-NL" w:eastAsia="nl-NL"/>
        </w:rPr>
        <w:t xml:space="preserve"> </w:t>
      </w:r>
      <w:r w:rsidRPr="00527865">
        <w:rPr>
          <w:rFonts w:eastAsia="Times New Roman" w:cs="Arial"/>
          <w:szCs w:val="20"/>
          <w:lang w:val="nl-NL" w:eastAsia="nl-NL"/>
        </w:rPr>
        <w:t>samenstelling</w:t>
      </w:r>
      <w:r w:rsidRPr="00527865">
        <w:rPr>
          <w:rFonts w:eastAsia="Times New Roman" w:cs="Arial"/>
          <w:spacing w:val="34"/>
          <w:szCs w:val="20"/>
          <w:lang w:val="nl-NL" w:eastAsia="nl-NL"/>
        </w:rPr>
        <w:t xml:space="preserve"> </w:t>
      </w:r>
      <w:r w:rsidRPr="00527865">
        <w:rPr>
          <w:rFonts w:eastAsia="Times New Roman" w:cs="Arial"/>
          <w:szCs w:val="20"/>
          <w:lang w:val="nl-NL" w:eastAsia="nl-NL"/>
        </w:rPr>
        <w:t>is</w:t>
      </w:r>
      <w:r w:rsidRPr="00527865">
        <w:rPr>
          <w:rFonts w:eastAsia="Times New Roman" w:cs="Arial"/>
          <w:spacing w:val="-5"/>
          <w:szCs w:val="20"/>
          <w:lang w:val="nl-NL" w:eastAsia="nl-NL"/>
        </w:rPr>
        <w:t xml:space="preserve"> </w:t>
      </w:r>
      <w:r w:rsidRPr="00527865">
        <w:rPr>
          <w:rFonts w:eastAsia="Times New Roman" w:cs="Arial"/>
          <w:szCs w:val="20"/>
          <w:lang w:val="nl-NL" w:eastAsia="nl-NL"/>
        </w:rPr>
        <w:t>als</w:t>
      </w:r>
      <w:r w:rsidRPr="00527865">
        <w:rPr>
          <w:rFonts w:eastAsia="Times New Roman" w:cs="Arial"/>
          <w:spacing w:val="8"/>
          <w:szCs w:val="20"/>
          <w:lang w:val="nl-NL" w:eastAsia="nl-NL"/>
        </w:rPr>
        <w:t xml:space="preserve"> </w:t>
      </w:r>
      <w:r w:rsidRPr="00527865">
        <w:rPr>
          <w:rFonts w:eastAsia="Times New Roman" w:cs="Arial"/>
          <w:spacing w:val="-6"/>
          <w:szCs w:val="20"/>
          <w:lang w:val="nl-NL" w:eastAsia="nl-NL"/>
        </w:rPr>
        <w:t>v</w:t>
      </w:r>
      <w:r w:rsidRPr="00527865">
        <w:rPr>
          <w:rFonts w:eastAsia="Times New Roman" w:cs="Arial"/>
          <w:szCs w:val="20"/>
          <w:lang w:val="nl-NL" w:eastAsia="nl-NL"/>
        </w:rPr>
        <w:t>olgt:</w:t>
      </w:r>
      <w:r w:rsidRPr="00527865">
        <w:rPr>
          <w:rFonts w:eastAsia="Times New Roman" w:cs="Arial"/>
          <w:spacing w:val="18"/>
          <w:szCs w:val="20"/>
          <w:lang w:val="nl-NL" w:eastAsia="nl-NL"/>
        </w:rPr>
        <w:t xml:space="preserve"> </w:t>
      </w:r>
    </w:p>
    <w:p w14:paraId="0C9629DE" w14:textId="77777777" w:rsidR="004B41FB" w:rsidRPr="00527865" w:rsidRDefault="00F437AB" w:rsidP="00B1336F">
      <w:pPr>
        <w:pStyle w:val="Lijstalinea"/>
        <w:numPr>
          <w:ilvl w:val="0"/>
          <w:numId w:val="19"/>
        </w:numPr>
        <w:spacing w:after="0" w:line="240" w:lineRule="auto"/>
        <w:ind w:left="2694" w:right="72"/>
        <w:rPr>
          <w:rFonts w:eastAsia="Times New Roman" w:cs="Arial"/>
          <w:spacing w:val="2"/>
          <w:szCs w:val="20"/>
          <w:lang w:val="nl-NL" w:eastAsia="nl-NL"/>
        </w:rPr>
      </w:pPr>
      <w:r w:rsidRPr="00527865">
        <w:rPr>
          <w:rFonts w:eastAsia="Times New Roman" w:cs="Arial"/>
          <w:szCs w:val="20"/>
          <w:lang w:val="nl-NL" w:eastAsia="nl-NL"/>
        </w:rPr>
        <w:t>interne</w:t>
      </w:r>
      <w:r w:rsidRPr="00527865">
        <w:rPr>
          <w:rFonts w:eastAsia="Times New Roman" w:cs="Arial"/>
          <w:spacing w:val="48"/>
          <w:szCs w:val="20"/>
          <w:lang w:val="nl-NL" w:eastAsia="nl-NL"/>
        </w:rPr>
        <w:t xml:space="preserve"> </w:t>
      </w:r>
      <w:r w:rsidRPr="00527865">
        <w:rPr>
          <w:rFonts w:eastAsia="Times New Roman" w:cs="Arial"/>
          <w:szCs w:val="20"/>
          <w:lang w:val="nl-NL" w:eastAsia="nl-NL"/>
        </w:rPr>
        <w:t>leden”,</w:t>
      </w:r>
      <w:r w:rsidRPr="00527865">
        <w:rPr>
          <w:rFonts w:eastAsia="Times New Roman" w:cs="Arial"/>
          <w:spacing w:val="29"/>
          <w:szCs w:val="20"/>
          <w:lang w:val="nl-NL" w:eastAsia="nl-NL"/>
        </w:rPr>
        <w:t xml:space="preserve"> </w:t>
      </w:r>
      <w:r w:rsidRPr="00527865">
        <w:rPr>
          <w:rFonts w:eastAsia="Times New Roman" w:cs="Arial"/>
          <w:szCs w:val="20"/>
          <w:lang w:val="nl-NL" w:eastAsia="nl-NL"/>
        </w:rPr>
        <w:t>zijnde</w:t>
      </w:r>
      <w:r w:rsidRPr="00527865">
        <w:rPr>
          <w:rFonts w:eastAsia="Times New Roman" w:cs="Arial"/>
          <w:spacing w:val="14"/>
          <w:szCs w:val="20"/>
          <w:lang w:val="nl-NL" w:eastAsia="nl-NL"/>
        </w:rPr>
        <w:t xml:space="preserve"> </w:t>
      </w:r>
      <w:r w:rsidRPr="00527865">
        <w:rPr>
          <w:rFonts w:eastAsia="Times New Roman" w:cs="Arial"/>
          <w:szCs w:val="20"/>
          <w:lang w:val="nl-NL" w:eastAsia="nl-NL"/>
        </w:rPr>
        <w:t>leden</w:t>
      </w:r>
      <w:r w:rsidRPr="00527865">
        <w:rPr>
          <w:rFonts w:eastAsia="Times New Roman" w:cs="Arial"/>
          <w:spacing w:val="12"/>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1"/>
          <w:szCs w:val="20"/>
          <w:lang w:val="nl-NL" w:eastAsia="nl-NL"/>
        </w:rPr>
        <w:t xml:space="preserve"> </w:t>
      </w:r>
      <w:r w:rsidRPr="00527865">
        <w:rPr>
          <w:rFonts w:eastAsia="Times New Roman" w:cs="Arial"/>
          <w:szCs w:val="20"/>
          <w:lang w:val="nl-NL" w:eastAsia="nl-NL"/>
        </w:rPr>
        <w:t>de</w:t>
      </w:r>
      <w:r w:rsidRPr="00527865">
        <w:rPr>
          <w:rFonts w:eastAsia="Times New Roman" w:cs="Arial"/>
          <w:spacing w:val="6"/>
          <w:szCs w:val="20"/>
          <w:lang w:val="nl-NL" w:eastAsia="nl-NL"/>
        </w:rPr>
        <w:t xml:space="preserve"> </w:t>
      </w:r>
      <w:r w:rsidRPr="00527865">
        <w:rPr>
          <w:rFonts w:eastAsia="Times New Roman" w:cs="Arial"/>
          <w:w w:val="105"/>
          <w:szCs w:val="20"/>
          <w:lang w:val="nl-NL" w:eastAsia="nl-NL"/>
        </w:rPr>
        <w:t>klassen</w:t>
      </w:r>
      <w:r w:rsidRPr="00527865">
        <w:rPr>
          <w:rFonts w:eastAsia="Times New Roman" w:cs="Arial"/>
          <w:spacing w:val="-2"/>
          <w:w w:val="105"/>
          <w:szCs w:val="20"/>
          <w:lang w:val="nl-NL" w:eastAsia="nl-NL"/>
        </w:rPr>
        <w:t>r</w:t>
      </w:r>
      <w:r w:rsidRPr="00527865">
        <w:rPr>
          <w:rFonts w:eastAsia="Times New Roman" w:cs="Arial"/>
          <w:w w:val="111"/>
          <w:szCs w:val="20"/>
          <w:lang w:val="nl-NL" w:eastAsia="nl-NL"/>
        </w:rPr>
        <w:t xml:space="preserve">aad </w:t>
      </w:r>
      <w:r w:rsidRPr="00527865">
        <w:rPr>
          <w:rFonts w:eastAsia="Times New Roman" w:cs="Arial"/>
          <w:spacing w:val="1"/>
          <w:szCs w:val="20"/>
          <w:lang w:val="nl-NL" w:eastAsia="nl-NL"/>
        </w:rPr>
        <w:t>di</w:t>
      </w:r>
      <w:r w:rsidRPr="00527865">
        <w:rPr>
          <w:rFonts w:eastAsia="Times New Roman" w:cs="Arial"/>
          <w:szCs w:val="20"/>
          <w:lang w:val="nl-NL" w:eastAsia="nl-NL"/>
        </w:rPr>
        <w:t>e</w:t>
      </w:r>
      <w:r w:rsidRPr="00527865">
        <w:rPr>
          <w:rFonts w:eastAsia="Times New Roman" w:cs="Arial"/>
          <w:spacing w:val="10"/>
          <w:szCs w:val="20"/>
          <w:lang w:val="nl-NL" w:eastAsia="nl-NL"/>
        </w:rPr>
        <w:t xml:space="preserve"> </w:t>
      </w:r>
      <w:r w:rsidRPr="00527865">
        <w:rPr>
          <w:rFonts w:eastAsia="Times New Roman" w:cs="Arial"/>
          <w:spacing w:val="1"/>
          <w:szCs w:val="20"/>
          <w:lang w:val="nl-NL" w:eastAsia="nl-NL"/>
        </w:rPr>
        <w:t>beslist</w:t>
      </w:r>
      <w:r w:rsidRPr="00527865">
        <w:rPr>
          <w:rFonts w:eastAsia="Times New Roman" w:cs="Arial"/>
          <w:szCs w:val="20"/>
          <w:lang w:val="nl-NL" w:eastAsia="nl-NL"/>
        </w:rPr>
        <w:t>e</w:t>
      </w:r>
      <w:r w:rsidRPr="00527865">
        <w:rPr>
          <w:rFonts w:eastAsia="Times New Roman" w:cs="Arial"/>
          <w:spacing w:val="15"/>
          <w:szCs w:val="20"/>
          <w:lang w:val="nl-NL" w:eastAsia="nl-NL"/>
        </w:rPr>
        <w:t xml:space="preserve"> </w:t>
      </w:r>
      <w:r w:rsidRPr="00527865">
        <w:rPr>
          <w:rFonts w:eastAsia="Times New Roman" w:cs="Arial"/>
          <w:spacing w:val="1"/>
          <w:szCs w:val="20"/>
          <w:lang w:val="nl-NL" w:eastAsia="nl-NL"/>
        </w:rPr>
        <w:t>he</w:t>
      </w:r>
      <w:r w:rsidRPr="00527865">
        <w:rPr>
          <w:rFonts w:eastAsia="Times New Roman" w:cs="Arial"/>
          <w:szCs w:val="20"/>
          <w:lang w:val="nl-NL" w:eastAsia="nl-NL"/>
        </w:rPr>
        <w:t>t</w:t>
      </w:r>
      <w:r w:rsidRPr="00527865">
        <w:rPr>
          <w:rFonts w:eastAsia="Times New Roman" w:cs="Arial"/>
          <w:spacing w:val="24"/>
          <w:szCs w:val="20"/>
          <w:lang w:val="nl-NL" w:eastAsia="nl-NL"/>
        </w:rPr>
        <w:t xml:space="preserve"> </w:t>
      </w:r>
      <w:r w:rsidRPr="00527865">
        <w:rPr>
          <w:rFonts w:eastAsia="Times New Roman" w:cs="Arial"/>
          <w:spacing w:val="1"/>
          <w:szCs w:val="20"/>
          <w:lang w:val="nl-NL" w:eastAsia="nl-NL"/>
        </w:rPr>
        <w:t>getuigschrif</w:t>
      </w:r>
      <w:r w:rsidRPr="00527865">
        <w:rPr>
          <w:rFonts w:eastAsia="Times New Roman" w:cs="Arial"/>
          <w:szCs w:val="20"/>
          <w:lang w:val="nl-NL" w:eastAsia="nl-NL"/>
        </w:rPr>
        <w:t>t</w:t>
      </w:r>
      <w:r w:rsidRPr="00527865">
        <w:rPr>
          <w:rFonts w:eastAsia="Times New Roman" w:cs="Arial"/>
          <w:spacing w:val="50"/>
          <w:szCs w:val="20"/>
          <w:lang w:val="nl-NL" w:eastAsia="nl-NL"/>
        </w:rPr>
        <w:t xml:space="preserve"> </w:t>
      </w:r>
      <w:r w:rsidRPr="00527865">
        <w:rPr>
          <w:rFonts w:eastAsia="Times New Roman" w:cs="Arial"/>
          <w:spacing w:val="1"/>
          <w:szCs w:val="20"/>
          <w:lang w:val="nl-NL" w:eastAsia="nl-NL"/>
        </w:rPr>
        <w:t>basisonderwij</w:t>
      </w:r>
      <w:r w:rsidRPr="00527865">
        <w:rPr>
          <w:rFonts w:eastAsia="Times New Roman" w:cs="Arial"/>
          <w:szCs w:val="20"/>
          <w:lang w:val="nl-NL" w:eastAsia="nl-NL"/>
        </w:rPr>
        <w:t xml:space="preserve">s </w:t>
      </w:r>
      <w:r w:rsidRPr="00527865">
        <w:rPr>
          <w:rFonts w:eastAsia="Times New Roman" w:cs="Arial"/>
          <w:spacing w:val="1"/>
          <w:szCs w:val="20"/>
          <w:lang w:val="nl-NL" w:eastAsia="nl-NL"/>
        </w:rPr>
        <w:t xml:space="preserve"> nie</w:t>
      </w:r>
      <w:r w:rsidRPr="00527865">
        <w:rPr>
          <w:rFonts w:eastAsia="Times New Roman" w:cs="Arial"/>
          <w:szCs w:val="20"/>
          <w:lang w:val="nl-NL" w:eastAsia="nl-NL"/>
        </w:rPr>
        <w:t>t</w:t>
      </w:r>
      <w:r w:rsidRPr="00527865">
        <w:rPr>
          <w:rFonts w:eastAsia="Times New Roman" w:cs="Arial"/>
          <w:spacing w:val="22"/>
          <w:szCs w:val="20"/>
          <w:lang w:val="nl-NL" w:eastAsia="nl-NL"/>
        </w:rPr>
        <w:t xml:space="preserve"> </w:t>
      </w:r>
      <w:r w:rsidRPr="00527865">
        <w:rPr>
          <w:rFonts w:eastAsia="Times New Roman" w:cs="Arial"/>
          <w:spacing w:val="1"/>
          <w:szCs w:val="20"/>
          <w:lang w:val="nl-NL" w:eastAsia="nl-NL"/>
        </w:rPr>
        <w:t>to</w:t>
      </w:r>
      <w:r w:rsidRPr="00527865">
        <w:rPr>
          <w:rFonts w:eastAsia="Times New Roman" w:cs="Arial"/>
          <w:szCs w:val="20"/>
          <w:lang w:val="nl-NL" w:eastAsia="nl-NL"/>
        </w:rPr>
        <w:t>e</w:t>
      </w:r>
      <w:r w:rsidRPr="00527865">
        <w:rPr>
          <w:rFonts w:eastAsia="Times New Roman" w:cs="Arial"/>
          <w:spacing w:val="24"/>
          <w:szCs w:val="20"/>
          <w:lang w:val="nl-NL" w:eastAsia="nl-NL"/>
        </w:rPr>
        <w:t xml:space="preserve"> </w:t>
      </w:r>
      <w:r w:rsidRPr="00527865">
        <w:rPr>
          <w:rFonts w:eastAsia="Times New Roman" w:cs="Arial"/>
          <w:spacing w:val="1"/>
          <w:szCs w:val="20"/>
          <w:lang w:val="nl-NL" w:eastAsia="nl-NL"/>
        </w:rPr>
        <w:t>t</w:t>
      </w:r>
      <w:r w:rsidRPr="00527865">
        <w:rPr>
          <w:rFonts w:eastAsia="Times New Roman" w:cs="Arial"/>
          <w:szCs w:val="20"/>
          <w:lang w:val="nl-NL" w:eastAsia="nl-NL"/>
        </w:rPr>
        <w:t>e</w:t>
      </w:r>
      <w:r w:rsidRPr="00527865">
        <w:rPr>
          <w:rFonts w:eastAsia="Times New Roman" w:cs="Arial"/>
          <w:spacing w:val="13"/>
          <w:szCs w:val="20"/>
          <w:lang w:val="nl-NL" w:eastAsia="nl-NL"/>
        </w:rPr>
        <w:t xml:space="preserve"> </w:t>
      </w:r>
      <w:r w:rsidRPr="00527865">
        <w:rPr>
          <w:rFonts w:eastAsia="Times New Roman" w:cs="Arial"/>
          <w:spacing w:val="-7"/>
          <w:szCs w:val="20"/>
          <w:lang w:val="nl-NL" w:eastAsia="nl-NL"/>
        </w:rPr>
        <w:t>k</w:t>
      </w:r>
      <w:r w:rsidRPr="00527865">
        <w:rPr>
          <w:rFonts w:eastAsia="Times New Roman" w:cs="Arial"/>
          <w:spacing w:val="1"/>
          <w:szCs w:val="20"/>
          <w:lang w:val="nl-NL" w:eastAsia="nl-NL"/>
        </w:rPr>
        <w:t>ennen</w:t>
      </w:r>
      <w:r w:rsidRPr="00527865">
        <w:rPr>
          <w:rFonts w:eastAsia="Times New Roman" w:cs="Arial"/>
          <w:szCs w:val="20"/>
          <w:lang w:val="nl-NL" w:eastAsia="nl-NL"/>
        </w:rPr>
        <w:t>,</w:t>
      </w:r>
      <w:r w:rsidRPr="00527865">
        <w:rPr>
          <w:rFonts w:eastAsia="Times New Roman" w:cs="Arial"/>
          <w:spacing w:val="47"/>
          <w:szCs w:val="20"/>
          <w:lang w:val="nl-NL" w:eastAsia="nl-NL"/>
        </w:rPr>
        <w:t xml:space="preserve"> </w:t>
      </w:r>
      <w:r w:rsidRPr="00527865">
        <w:rPr>
          <w:rFonts w:eastAsia="Times New Roman" w:cs="Arial"/>
          <w:spacing w:val="-4"/>
          <w:w w:val="108"/>
          <w:szCs w:val="20"/>
          <w:lang w:val="nl-NL" w:eastAsia="nl-NL"/>
        </w:rPr>
        <w:t>w</w:t>
      </w:r>
      <w:r w:rsidRPr="00527865">
        <w:rPr>
          <w:rFonts w:eastAsia="Times New Roman" w:cs="Arial"/>
          <w:spacing w:val="1"/>
          <w:w w:val="108"/>
          <w:szCs w:val="20"/>
          <w:lang w:val="nl-NL" w:eastAsia="nl-NL"/>
        </w:rPr>
        <w:t>aa</w:t>
      </w:r>
      <w:r w:rsidRPr="00527865">
        <w:rPr>
          <w:rFonts w:eastAsia="Times New Roman" w:cs="Arial"/>
          <w:spacing w:val="-8"/>
          <w:w w:val="108"/>
          <w:szCs w:val="20"/>
          <w:lang w:val="nl-NL" w:eastAsia="nl-NL"/>
        </w:rPr>
        <w:t>r</w:t>
      </w:r>
      <w:r w:rsidRPr="00527865">
        <w:rPr>
          <w:rFonts w:eastAsia="Times New Roman" w:cs="Arial"/>
          <w:spacing w:val="1"/>
          <w:w w:val="108"/>
          <w:szCs w:val="20"/>
          <w:lang w:val="nl-NL" w:eastAsia="nl-NL"/>
        </w:rPr>
        <w:t>onde</w:t>
      </w:r>
      <w:r w:rsidRPr="00527865">
        <w:rPr>
          <w:rFonts w:eastAsia="Times New Roman" w:cs="Arial"/>
          <w:w w:val="108"/>
          <w:szCs w:val="20"/>
          <w:lang w:val="nl-NL" w:eastAsia="nl-NL"/>
        </w:rPr>
        <w:t xml:space="preserve">r </w:t>
      </w:r>
      <w:r w:rsidRPr="00527865">
        <w:rPr>
          <w:rFonts w:eastAsia="Times New Roman" w:cs="Arial"/>
          <w:spacing w:val="1"/>
          <w:szCs w:val="20"/>
          <w:lang w:val="nl-NL" w:eastAsia="nl-NL"/>
        </w:rPr>
        <w:t>alleszin</w:t>
      </w:r>
      <w:r w:rsidRPr="00527865">
        <w:rPr>
          <w:rFonts w:eastAsia="Times New Roman" w:cs="Arial"/>
          <w:szCs w:val="20"/>
          <w:lang w:val="nl-NL" w:eastAsia="nl-NL"/>
        </w:rPr>
        <w:t>s</w:t>
      </w:r>
      <w:r w:rsidRPr="00527865">
        <w:rPr>
          <w:rFonts w:eastAsia="Times New Roman" w:cs="Arial"/>
          <w:spacing w:val="13"/>
          <w:szCs w:val="20"/>
          <w:lang w:val="nl-NL" w:eastAsia="nl-NL"/>
        </w:rPr>
        <w:t xml:space="preserve"> </w:t>
      </w:r>
      <w:r w:rsidRPr="00527865">
        <w:rPr>
          <w:rFonts w:eastAsia="Times New Roman" w:cs="Arial"/>
          <w:spacing w:val="1"/>
          <w:w w:val="110"/>
          <w:szCs w:val="20"/>
          <w:lang w:val="nl-NL" w:eastAsia="nl-NL"/>
        </w:rPr>
        <w:t>d</w:t>
      </w:r>
      <w:r w:rsidRPr="00527865">
        <w:rPr>
          <w:rFonts w:eastAsia="Times New Roman" w:cs="Arial"/>
          <w:w w:val="98"/>
          <w:szCs w:val="20"/>
          <w:lang w:val="nl-NL" w:eastAsia="nl-NL"/>
        </w:rPr>
        <w:t xml:space="preserve">e </w:t>
      </w:r>
      <w:r w:rsidRPr="00527865">
        <w:rPr>
          <w:rFonts w:eastAsia="Times New Roman" w:cs="Arial"/>
          <w:spacing w:val="-1"/>
          <w:szCs w:val="20"/>
          <w:lang w:val="nl-NL" w:eastAsia="nl-NL"/>
        </w:rPr>
        <w:t>di</w:t>
      </w:r>
      <w:r w:rsidRPr="00527865">
        <w:rPr>
          <w:rFonts w:eastAsia="Times New Roman" w:cs="Arial"/>
          <w:spacing w:val="-4"/>
          <w:szCs w:val="20"/>
          <w:lang w:val="nl-NL" w:eastAsia="nl-NL"/>
        </w:rPr>
        <w:t>r</w:t>
      </w:r>
      <w:r w:rsidRPr="00527865">
        <w:rPr>
          <w:rFonts w:eastAsia="Times New Roman" w:cs="Arial"/>
          <w:spacing w:val="-1"/>
          <w:szCs w:val="20"/>
          <w:lang w:val="nl-NL" w:eastAsia="nl-NL"/>
        </w:rPr>
        <w:t>ecteu</w:t>
      </w:r>
      <w:r w:rsidRPr="00527865">
        <w:rPr>
          <w:rFonts w:eastAsia="Times New Roman" w:cs="Arial"/>
          <w:szCs w:val="20"/>
          <w:lang w:val="nl-NL" w:eastAsia="nl-NL"/>
        </w:rPr>
        <w:t>r</w:t>
      </w:r>
      <w:r w:rsidRPr="00527865">
        <w:rPr>
          <w:rFonts w:eastAsia="Times New Roman" w:cs="Arial"/>
          <w:spacing w:val="45"/>
          <w:szCs w:val="20"/>
          <w:lang w:val="nl-NL" w:eastAsia="nl-NL"/>
        </w:rPr>
        <w:t xml:space="preserve"> </w:t>
      </w:r>
      <w:r w:rsidRPr="00527865">
        <w:rPr>
          <w:rFonts w:eastAsia="Times New Roman" w:cs="Arial"/>
          <w:spacing w:val="-4"/>
          <w:szCs w:val="20"/>
          <w:lang w:val="nl-NL" w:eastAsia="nl-NL"/>
        </w:rPr>
        <w:t>ev</w:t>
      </w:r>
      <w:r w:rsidRPr="00527865">
        <w:rPr>
          <w:rFonts w:eastAsia="Times New Roman" w:cs="Arial"/>
          <w:spacing w:val="-1"/>
          <w:szCs w:val="20"/>
          <w:lang w:val="nl-NL" w:eastAsia="nl-NL"/>
        </w:rPr>
        <w:t>entuee</w:t>
      </w:r>
      <w:r w:rsidRPr="00527865">
        <w:rPr>
          <w:rFonts w:eastAsia="Times New Roman" w:cs="Arial"/>
          <w:szCs w:val="20"/>
          <w:lang w:val="nl-NL" w:eastAsia="nl-NL"/>
        </w:rPr>
        <w:t>l</w:t>
      </w:r>
      <w:r w:rsidRPr="00527865">
        <w:rPr>
          <w:rFonts w:eastAsia="Times New Roman" w:cs="Arial"/>
          <w:spacing w:val="21"/>
          <w:szCs w:val="20"/>
          <w:lang w:val="nl-NL" w:eastAsia="nl-NL"/>
        </w:rPr>
        <w:t xml:space="preserve"> </w:t>
      </w:r>
      <w:r w:rsidRPr="00527865">
        <w:rPr>
          <w:rFonts w:eastAsia="Times New Roman" w:cs="Arial"/>
          <w:spacing w:val="-1"/>
          <w:szCs w:val="20"/>
          <w:lang w:val="nl-NL" w:eastAsia="nl-NL"/>
        </w:rPr>
        <w:t>aang</w:t>
      </w:r>
      <w:r w:rsidRPr="00527865">
        <w:rPr>
          <w:rFonts w:eastAsia="Times New Roman" w:cs="Arial"/>
          <w:spacing w:val="-4"/>
          <w:szCs w:val="20"/>
          <w:lang w:val="nl-NL" w:eastAsia="nl-NL"/>
        </w:rPr>
        <w:t>e</w:t>
      </w:r>
      <w:r w:rsidRPr="00527865">
        <w:rPr>
          <w:rFonts w:eastAsia="Times New Roman" w:cs="Arial"/>
          <w:spacing w:val="-1"/>
          <w:szCs w:val="20"/>
          <w:lang w:val="nl-NL" w:eastAsia="nl-NL"/>
        </w:rPr>
        <w:t>vul</w:t>
      </w:r>
      <w:r w:rsidRPr="00527865">
        <w:rPr>
          <w:rFonts w:eastAsia="Times New Roman" w:cs="Arial"/>
          <w:szCs w:val="20"/>
          <w:lang w:val="nl-NL" w:eastAsia="nl-NL"/>
        </w:rPr>
        <w:t>d</w:t>
      </w:r>
      <w:r w:rsidRPr="00527865">
        <w:rPr>
          <w:rFonts w:eastAsia="Times New Roman" w:cs="Arial"/>
          <w:spacing w:val="50"/>
          <w:szCs w:val="20"/>
          <w:lang w:val="nl-NL" w:eastAsia="nl-NL"/>
        </w:rPr>
        <w:t xml:space="preserve"> </w:t>
      </w:r>
      <w:r w:rsidRPr="00527865">
        <w:rPr>
          <w:rFonts w:eastAsia="Times New Roman" w:cs="Arial"/>
          <w:spacing w:val="-1"/>
          <w:szCs w:val="20"/>
          <w:lang w:val="nl-NL" w:eastAsia="nl-NL"/>
        </w:rPr>
        <w:t>me</w:t>
      </w:r>
      <w:r w:rsidRPr="00527865">
        <w:rPr>
          <w:rFonts w:eastAsia="Times New Roman" w:cs="Arial"/>
          <w:szCs w:val="20"/>
          <w:lang w:val="nl-NL" w:eastAsia="nl-NL"/>
        </w:rPr>
        <w:t>t</w:t>
      </w:r>
      <w:r w:rsidRPr="00527865">
        <w:rPr>
          <w:rFonts w:eastAsia="Times New Roman" w:cs="Arial"/>
          <w:spacing w:val="15"/>
          <w:szCs w:val="20"/>
          <w:lang w:val="nl-NL" w:eastAsia="nl-NL"/>
        </w:rPr>
        <w:t xml:space="preserve"> </w:t>
      </w:r>
      <w:r w:rsidRPr="00527865">
        <w:rPr>
          <w:rFonts w:eastAsia="Times New Roman" w:cs="Arial"/>
          <w:spacing w:val="-1"/>
          <w:szCs w:val="20"/>
          <w:lang w:val="nl-NL" w:eastAsia="nl-NL"/>
        </w:rPr>
        <w:t>ee</w:t>
      </w:r>
      <w:r w:rsidRPr="00527865">
        <w:rPr>
          <w:rFonts w:eastAsia="Times New Roman" w:cs="Arial"/>
          <w:szCs w:val="20"/>
          <w:lang w:val="nl-NL" w:eastAsia="nl-NL"/>
        </w:rPr>
        <w:t>n</w:t>
      </w:r>
      <w:r w:rsidRPr="00527865">
        <w:rPr>
          <w:rFonts w:eastAsia="Times New Roman" w:cs="Arial"/>
          <w:spacing w:val="4"/>
          <w:szCs w:val="20"/>
          <w:lang w:val="nl-NL" w:eastAsia="nl-NL"/>
        </w:rPr>
        <w:t xml:space="preserve"> </w:t>
      </w:r>
      <w:r w:rsidRPr="00527865">
        <w:rPr>
          <w:rFonts w:eastAsia="Times New Roman" w:cs="Arial"/>
          <w:spacing w:val="-1"/>
          <w:szCs w:val="20"/>
          <w:lang w:val="nl-NL" w:eastAsia="nl-NL"/>
        </w:rPr>
        <w:t>li</w:t>
      </w:r>
      <w:r w:rsidRPr="00527865">
        <w:rPr>
          <w:rFonts w:eastAsia="Times New Roman" w:cs="Arial"/>
          <w:szCs w:val="20"/>
          <w:lang w:val="nl-NL" w:eastAsia="nl-NL"/>
        </w:rPr>
        <w:t>d</w:t>
      </w:r>
      <w:r w:rsidRPr="00527865">
        <w:rPr>
          <w:rFonts w:eastAsia="Times New Roman" w:cs="Arial"/>
          <w:spacing w:val="4"/>
          <w:szCs w:val="20"/>
          <w:lang w:val="nl-NL" w:eastAsia="nl-NL"/>
        </w:rPr>
        <w:t xml:space="preserve"> </w:t>
      </w:r>
      <w:r w:rsidRPr="00527865">
        <w:rPr>
          <w:rFonts w:eastAsia="Times New Roman" w:cs="Arial"/>
          <w:spacing w:val="-5"/>
          <w:szCs w:val="20"/>
          <w:lang w:val="nl-NL" w:eastAsia="nl-NL"/>
        </w:rPr>
        <w:t>v</w:t>
      </w:r>
      <w:r w:rsidRPr="00527865">
        <w:rPr>
          <w:rFonts w:eastAsia="Times New Roman" w:cs="Arial"/>
          <w:szCs w:val="20"/>
          <w:lang w:val="nl-NL" w:eastAsia="nl-NL"/>
        </w:rPr>
        <w:t>an</w:t>
      </w:r>
      <w:r w:rsidRPr="00527865">
        <w:rPr>
          <w:rFonts w:eastAsia="Times New Roman" w:cs="Arial"/>
          <w:spacing w:val="20"/>
          <w:szCs w:val="20"/>
          <w:lang w:val="nl-NL" w:eastAsia="nl-NL"/>
        </w:rPr>
        <w:t xml:space="preserve"> </w:t>
      </w:r>
      <w:r w:rsidRPr="00527865">
        <w:rPr>
          <w:rFonts w:eastAsia="Times New Roman" w:cs="Arial"/>
          <w:spacing w:val="-1"/>
          <w:szCs w:val="20"/>
          <w:lang w:val="nl-NL" w:eastAsia="nl-NL"/>
        </w:rPr>
        <w:t>he</w:t>
      </w:r>
      <w:r w:rsidRPr="00527865">
        <w:rPr>
          <w:rFonts w:eastAsia="Times New Roman" w:cs="Arial"/>
          <w:szCs w:val="20"/>
          <w:lang w:val="nl-NL" w:eastAsia="nl-NL"/>
        </w:rPr>
        <w:t>t</w:t>
      </w:r>
      <w:r w:rsidRPr="00527865">
        <w:rPr>
          <w:rFonts w:eastAsia="Times New Roman" w:cs="Arial"/>
          <w:spacing w:val="18"/>
          <w:szCs w:val="20"/>
          <w:lang w:val="nl-NL" w:eastAsia="nl-NL"/>
        </w:rPr>
        <w:t xml:space="preserve"> </w:t>
      </w:r>
      <w:r w:rsidRPr="00527865">
        <w:rPr>
          <w:rFonts w:eastAsia="Times New Roman" w:cs="Arial"/>
          <w:spacing w:val="-1"/>
          <w:w w:val="98"/>
          <w:szCs w:val="20"/>
          <w:lang w:val="nl-NL" w:eastAsia="nl-NL"/>
        </w:rPr>
        <w:t>sc</w:t>
      </w:r>
      <w:r w:rsidRPr="00527865">
        <w:rPr>
          <w:rFonts w:eastAsia="Times New Roman" w:cs="Arial"/>
          <w:spacing w:val="-1"/>
          <w:w w:val="110"/>
          <w:szCs w:val="20"/>
          <w:lang w:val="nl-NL" w:eastAsia="nl-NL"/>
        </w:rPr>
        <w:t>hoo</w:t>
      </w:r>
      <w:r w:rsidRPr="00527865">
        <w:rPr>
          <w:rFonts w:eastAsia="Times New Roman" w:cs="Arial"/>
          <w:spacing w:val="-1"/>
          <w:w w:val="97"/>
          <w:szCs w:val="20"/>
          <w:lang w:val="nl-NL" w:eastAsia="nl-NL"/>
        </w:rPr>
        <w:t>l</w:t>
      </w:r>
      <w:r w:rsidRPr="00527865">
        <w:rPr>
          <w:rFonts w:eastAsia="Times New Roman" w:cs="Arial"/>
          <w:spacing w:val="-1"/>
          <w:w w:val="110"/>
          <w:szCs w:val="20"/>
          <w:lang w:val="nl-NL" w:eastAsia="nl-NL"/>
        </w:rPr>
        <w:t>b</w:t>
      </w:r>
      <w:r w:rsidRPr="00527865">
        <w:rPr>
          <w:rFonts w:eastAsia="Times New Roman" w:cs="Arial"/>
          <w:spacing w:val="-1"/>
          <w:w w:val="98"/>
          <w:szCs w:val="20"/>
          <w:lang w:val="nl-NL" w:eastAsia="nl-NL"/>
        </w:rPr>
        <w:t>es</w:t>
      </w:r>
      <w:r w:rsidRPr="00527865">
        <w:rPr>
          <w:rFonts w:eastAsia="Times New Roman" w:cs="Arial"/>
          <w:spacing w:val="-1"/>
          <w:w w:val="119"/>
          <w:szCs w:val="20"/>
          <w:lang w:val="nl-NL" w:eastAsia="nl-NL"/>
        </w:rPr>
        <w:t>t</w:t>
      </w:r>
      <w:r w:rsidRPr="00527865">
        <w:rPr>
          <w:rFonts w:eastAsia="Times New Roman" w:cs="Arial"/>
          <w:spacing w:val="-1"/>
          <w:w w:val="110"/>
          <w:szCs w:val="20"/>
          <w:lang w:val="nl-NL" w:eastAsia="nl-NL"/>
        </w:rPr>
        <w:t>uu</w:t>
      </w:r>
      <w:r w:rsidRPr="00527865">
        <w:rPr>
          <w:rFonts w:eastAsia="Times New Roman" w:cs="Arial"/>
          <w:spacing w:val="-5"/>
          <w:w w:val="115"/>
          <w:szCs w:val="20"/>
          <w:lang w:val="nl-NL" w:eastAsia="nl-NL"/>
        </w:rPr>
        <w:t>r</w:t>
      </w:r>
    </w:p>
    <w:p w14:paraId="77D0E5BD" w14:textId="77777777" w:rsidR="00F437AB" w:rsidRPr="00527865" w:rsidRDefault="00F437AB" w:rsidP="00B1336F">
      <w:pPr>
        <w:pStyle w:val="Lijstalinea"/>
        <w:numPr>
          <w:ilvl w:val="0"/>
          <w:numId w:val="19"/>
        </w:numPr>
        <w:spacing w:after="0" w:line="240" w:lineRule="auto"/>
        <w:ind w:left="2694" w:right="72"/>
        <w:rPr>
          <w:rFonts w:eastAsia="Times New Roman" w:cs="Arial"/>
          <w:spacing w:val="2"/>
          <w:szCs w:val="20"/>
          <w:lang w:val="nl-NL" w:eastAsia="nl-NL"/>
        </w:rPr>
      </w:pPr>
      <w:r w:rsidRPr="00527865">
        <w:rPr>
          <w:rFonts w:eastAsia="Times New Roman" w:cs="Arial"/>
          <w:spacing w:val="-1"/>
          <w:szCs w:val="20"/>
          <w:lang w:val="nl-NL" w:eastAsia="nl-NL"/>
        </w:rPr>
        <w:t>e</w:t>
      </w:r>
      <w:r w:rsidRPr="00527865">
        <w:rPr>
          <w:rFonts w:eastAsia="Times New Roman" w:cs="Arial"/>
          <w:spacing w:val="2"/>
          <w:szCs w:val="20"/>
          <w:lang w:val="nl-NL" w:eastAsia="nl-NL"/>
        </w:rPr>
        <w:t>xtern</w:t>
      </w:r>
      <w:r w:rsidRPr="00527865">
        <w:rPr>
          <w:rFonts w:eastAsia="Times New Roman" w:cs="Arial"/>
          <w:szCs w:val="20"/>
          <w:lang w:val="nl-NL" w:eastAsia="nl-NL"/>
        </w:rPr>
        <w:t>e</w:t>
      </w:r>
      <w:r w:rsidRPr="00527865">
        <w:rPr>
          <w:rFonts w:eastAsia="Times New Roman" w:cs="Arial"/>
          <w:spacing w:val="46"/>
          <w:szCs w:val="20"/>
          <w:lang w:val="nl-NL" w:eastAsia="nl-NL"/>
        </w:rPr>
        <w:t xml:space="preserve"> </w:t>
      </w:r>
      <w:r w:rsidRPr="00527865">
        <w:rPr>
          <w:rFonts w:eastAsia="Times New Roman" w:cs="Arial"/>
          <w:spacing w:val="2"/>
          <w:szCs w:val="20"/>
          <w:lang w:val="nl-NL" w:eastAsia="nl-NL"/>
        </w:rPr>
        <w:t>leden”</w:t>
      </w:r>
      <w:r w:rsidRPr="00527865">
        <w:rPr>
          <w:rFonts w:eastAsia="Times New Roman" w:cs="Arial"/>
          <w:szCs w:val="20"/>
          <w:lang w:val="nl-NL" w:eastAsia="nl-NL"/>
        </w:rPr>
        <w:t>,</w:t>
      </w:r>
      <w:r w:rsidRPr="00527865">
        <w:rPr>
          <w:rFonts w:eastAsia="Times New Roman" w:cs="Arial"/>
          <w:spacing w:val="39"/>
          <w:szCs w:val="20"/>
          <w:lang w:val="nl-NL" w:eastAsia="nl-NL"/>
        </w:rPr>
        <w:t xml:space="preserve"> </w:t>
      </w:r>
      <w:r w:rsidRPr="00527865">
        <w:rPr>
          <w:rFonts w:eastAsia="Times New Roman" w:cs="Arial"/>
          <w:spacing w:val="2"/>
          <w:szCs w:val="20"/>
          <w:lang w:val="nl-NL" w:eastAsia="nl-NL"/>
        </w:rPr>
        <w:t>zijnd</w:t>
      </w:r>
      <w:r w:rsidRPr="00527865">
        <w:rPr>
          <w:rFonts w:eastAsia="Times New Roman" w:cs="Arial"/>
          <w:szCs w:val="20"/>
          <w:lang w:val="nl-NL" w:eastAsia="nl-NL"/>
        </w:rPr>
        <w:t>e</w:t>
      </w:r>
      <w:r w:rsidRPr="00527865">
        <w:rPr>
          <w:rFonts w:eastAsia="Times New Roman" w:cs="Arial"/>
          <w:spacing w:val="21"/>
          <w:szCs w:val="20"/>
          <w:lang w:val="nl-NL" w:eastAsia="nl-NL"/>
        </w:rPr>
        <w:t xml:space="preserve"> </w:t>
      </w:r>
      <w:r w:rsidRPr="00527865">
        <w:rPr>
          <w:rFonts w:eastAsia="Times New Roman" w:cs="Arial"/>
          <w:spacing w:val="2"/>
          <w:szCs w:val="20"/>
          <w:lang w:val="nl-NL" w:eastAsia="nl-NL"/>
        </w:rPr>
        <w:t>persone</w:t>
      </w:r>
      <w:r w:rsidRPr="00527865">
        <w:rPr>
          <w:rFonts w:eastAsia="Times New Roman" w:cs="Arial"/>
          <w:szCs w:val="20"/>
          <w:lang w:val="nl-NL" w:eastAsia="nl-NL"/>
        </w:rPr>
        <w:t xml:space="preserve">n </w:t>
      </w:r>
      <w:r w:rsidRPr="00527865">
        <w:rPr>
          <w:rFonts w:eastAsia="Times New Roman" w:cs="Arial"/>
          <w:spacing w:val="1"/>
          <w:szCs w:val="20"/>
          <w:lang w:val="nl-NL" w:eastAsia="nl-NL"/>
        </w:rPr>
        <w:t xml:space="preserve"> </w:t>
      </w:r>
      <w:r w:rsidRPr="00527865">
        <w:rPr>
          <w:rFonts w:eastAsia="Times New Roman" w:cs="Arial"/>
          <w:spacing w:val="2"/>
          <w:szCs w:val="20"/>
          <w:lang w:val="nl-NL" w:eastAsia="nl-NL"/>
        </w:rPr>
        <w:t>di</w:t>
      </w:r>
      <w:r w:rsidRPr="00527865">
        <w:rPr>
          <w:rFonts w:eastAsia="Times New Roman" w:cs="Arial"/>
          <w:szCs w:val="20"/>
          <w:lang w:val="nl-NL" w:eastAsia="nl-NL"/>
        </w:rPr>
        <w:t>e</w:t>
      </w:r>
      <w:r w:rsidRPr="00527865">
        <w:rPr>
          <w:rFonts w:eastAsia="Times New Roman" w:cs="Arial"/>
          <w:spacing w:val="14"/>
          <w:szCs w:val="20"/>
          <w:lang w:val="nl-NL" w:eastAsia="nl-NL"/>
        </w:rPr>
        <w:t xml:space="preserve"> </w:t>
      </w:r>
      <w:r w:rsidRPr="00527865">
        <w:rPr>
          <w:rFonts w:eastAsia="Times New Roman" w:cs="Arial"/>
          <w:spacing w:val="-1"/>
          <w:szCs w:val="20"/>
          <w:lang w:val="nl-NL" w:eastAsia="nl-NL"/>
        </w:rPr>
        <w:t>e</w:t>
      </w:r>
      <w:r w:rsidRPr="00527865">
        <w:rPr>
          <w:rFonts w:eastAsia="Times New Roman" w:cs="Arial"/>
          <w:spacing w:val="2"/>
          <w:szCs w:val="20"/>
          <w:lang w:val="nl-NL" w:eastAsia="nl-NL"/>
        </w:rPr>
        <w:t>xter</w:t>
      </w:r>
      <w:r w:rsidRPr="00527865">
        <w:rPr>
          <w:rFonts w:eastAsia="Times New Roman" w:cs="Arial"/>
          <w:szCs w:val="20"/>
          <w:lang w:val="nl-NL" w:eastAsia="nl-NL"/>
        </w:rPr>
        <w:t>n</w:t>
      </w:r>
      <w:r w:rsidRPr="00527865">
        <w:rPr>
          <w:rFonts w:eastAsia="Times New Roman" w:cs="Arial"/>
          <w:spacing w:val="37"/>
          <w:szCs w:val="20"/>
          <w:lang w:val="nl-NL" w:eastAsia="nl-NL"/>
        </w:rPr>
        <w:t xml:space="preserve"> </w:t>
      </w:r>
      <w:r w:rsidRPr="00527865">
        <w:rPr>
          <w:rFonts w:eastAsia="Times New Roman" w:cs="Arial"/>
          <w:spacing w:val="2"/>
          <w:szCs w:val="20"/>
          <w:lang w:val="nl-NL" w:eastAsia="nl-NL"/>
        </w:rPr>
        <w:t>zij</w:t>
      </w:r>
      <w:r w:rsidRPr="00527865">
        <w:rPr>
          <w:rFonts w:eastAsia="Times New Roman" w:cs="Arial"/>
          <w:szCs w:val="20"/>
          <w:lang w:val="nl-NL" w:eastAsia="nl-NL"/>
        </w:rPr>
        <w:t>n</w:t>
      </w:r>
      <w:r w:rsidRPr="00527865">
        <w:rPr>
          <w:rFonts w:eastAsia="Times New Roman" w:cs="Arial"/>
          <w:spacing w:val="12"/>
          <w:szCs w:val="20"/>
          <w:lang w:val="nl-NL" w:eastAsia="nl-NL"/>
        </w:rPr>
        <w:t xml:space="preserve"> </w:t>
      </w:r>
      <w:r w:rsidRPr="00527865">
        <w:rPr>
          <w:rFonts w:eastAsia="Times New Roman" w:cs="Arial"/>
          <w:spacing w:val="2"/>
          <w:szCs w:val="20"/>
          <w:lang w:val="nl-NL" w:eastAsia="nl-NL"/>
        </w:rPr>
        <w:t>aa</w:t>
      </w:r>
      <w:r w:rsidRPr="00527865">
        <w:rPr>
          <w:rFonts w:eastAsia="Times New Roman" w:cs="Arial"/>
          <w:szCs w:val="20"/>
          <w:lang w:val="nl-NL" w:eastAsia="nl-NL"/>
        </w:rPr>
        <w:t>n</w:t>
      </w:r>
      <w:r w:rsidRPr="00527865">
        <w:rPr>
          <w:rFonts w:eastAsia="Times New Roman" w:cs="Arial"/>
          <w:spacing w:val="41"/>
          <w:szCs w:val="20"/>
          <w:lang w:val="nl-NL" w:eastAsia="nl-NL"/>
        </w:rPr>
        <w:t xml:space="preserve"> </w:t>
      </w:r>
      <w:r w:rsidRPr="00527865">
        <w:rPr>
          <w:rFonts w:eastAsia="Times New Roman" w:cs="Arial"/>
          <w:spacing w:val="2"/>
          <w:szCs w:val="20"/>
          <w:lang w:val="nl-NL" w:eastAsia="nl-NL"/>
        </w:rPr>
        <w:t>d</w:t>
      </w:r>
      <w:r w:rsidRPr="00527865">
        <w:rPr>
          <w:rFonts w:eastAsia="Times New Roman" w:cs="Arial"/>
          <w:spacing w:val="-4"/>
          <w:szCs w:val="20"/>
          <w:lang w:val="nl-NL" w:eastAsia="nl-NL"/>
        </w:rPr>
        <w:t>a</w:t>
      </w:r>
      <w:r w:rsidRPr="00527865">
        <w:rPr>
          <w:rFonts w:eastAsia="Times New Roman" w:cs="Arial"/>
          <w:szCs w:val="20"/>
          <w:lang w:val="nl-NL" w:eastAsia="nl-NL"/>
        </w:rPr>
        <w:t>t</w:t>
      </w:r>
      <w:r w:rsidRPr="00527865">
        <w:rPr>
          <w:rFonts w:eastAsia="Times New Roman" w:cs="Arial"/>
          <w:spacing w:val="41"/>
          <w:szCs w:val="20"/>
          <w:lang w:val="nl-NL" w:eastAsia="nl-NL"/>
        </w:rPr>
        <w:t xml:space="preserve"> </w:t>
      </w:r>
      <w:r w:rsidRPr="00527865">
        <w:rPr>
          <w:rFonts w:eastAsia="Times New Roman" w:cs="Arial"/>
          <w:spacing w:val="2"/>
          <w:w w:val="106"/>
          <w:szCs w:val="20"/>
          <w:lang w:val="nl-NL" w:eastAsia="nl-NL"/>
        </w:rPr>
        <w:t>schoolbestuu</w:t>
      </w:r>
      <w:r w:rsidRPr="00527865">
        <w:rPr>
          <w:rFonts w:eastAsia="Times New Roman" w:cs="Arial"/>
          <w:w w:val="106"/>
          <w:szCs w:val="20"/>
          <w:lang w:val="nl-NL" w:eastAsia="nl-NL"/>
        </w:rPr>
        <w:t>r</w:t>
      </w:r>
      <w:r w:rsidRPr="00527865">
        <w:rPr>
          <w:rFonts w:eastAsia="Times New Roman" w:cs="Arial"/>
          <w:spacing w:val="8"/>
          <w:w w:val="106"/>
          <w:szCs w:val="20"/>
          <w:lang w:val="nl-NL" w:eastAsia="nl-NL"/>
        </w:rPr>
        <w:t xml:space="preserve"> </w:t>
      </w:r>
      <w:r w:rsidRPr="00527865">
        <w:rPr>
          <w:rFonts w:eastAsia="Times New Roman" w:cs="Arial"/>
          <w:spacing w:val="2"/>
          <w:w w:val="98"/>
          <w:szCs w:val="20"/>
          <w:lang w:val="nl-NL" w:eastAsia="nl-NL"/>
        </w:rPr>
        <w:t>e</w:t>
      </w:r>
      <w:r w:rsidRPr="00527865">
        <w:rPr>
          <w:rFonts w:eastAsia="Times New Roman" w:cs="Arial"/>
          <w:w w:val="110"/>
          <w:szCs w:val="20"/>
          <w:lang w:val="nl-NL" w:eastAsia="nl-NL"/>
        </w:rPr>
        <w:t>n</w:t>
      </w:r>
      <w:r w:rsidR="00C2577B" w:rsidRPr="00527865">
        <w:rPr>
          <w:rFonts w:eastAsia="Times New Roman" w:cs="Arial"/>
          <w:w w:val="110"/>
          <w:szCs w:val="20"/>
          <w:lang w:val="nl-NL" w:eastAsia="nl-NL"/>
        </w:rPr>
        <w:t xml:space="preserve"> extern </w:t>
      </w:r>
      <w:r w:rsidRPr="00527865">
        <w:rPr>
          <w:rFonts w:eastAsia="Times New Roman" w:cs="Arial"/>
          <w:w w:val="110"/>
          <w:szCs w:val="20"/>
          <w:lang w:val="nl-NL" w:eastAsia="nl-NL"/>
        </w:rPr>
        <w:t xml:space="preserve"> </w:t>
      </w:r>
      <w:r w:rsidRPr="00527865">
        <w:rPr>
          <w:rFonts w:eastAsia="Times New Roman" w:cs="Arial"/>
          <w:szCs w:val="20"/>
          <w:lang w:val="nl-NL" w:eastAsia="nl-NL"/>
        </w:rPr>
        <w:t>aan</w:t>
      </w:r>
      <w:r w:rsidRPr="00527865">
        <w:rPr>
          <w:rFonts w:eastAsia="Times New Roman" w:cs="Arial"/>
          <w:spacing w:val="34"/>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zCs w:val="20"/>
          <w:lang w:val="nl-NL" w:eastAsia="nl-NL"/>
        </w:rPr>
        <w:t>school</w:t>
      </w:r>
      <w:r w:rsidRPr="00527865">
        <w:rPr>
          <w:rFonts w:eastAsia="Times New Roman" w:cs="Arial"/>
          <w:spacing w:val="29"/>
          <w:szCs w:val="20"/>
          <w:lang w:val="nl-NL" w:eastAsia="nl-NL"/>
        </w:rPr>
        <w:t xml:space="preserve"> </w:t>
      </w:r>
      <w:r w:rsidRPr="00527865">
        <w:rPr>
          <w:rFonts w:eastAsia="Times New Roman" w:cs="Arial"/>
          <w:szCs w:val="20"/>
          <w:lang w:val="nl-NL" w:eastAsia="nl-NL"/>
        </w:rPr>
        <w:t>die</w:t>
      </w:r>
      <w:r w:rsidRPr="00527865">
        <w:rPr>
          <w:rFonts w:eastAsia="Times New Roman" w:cs="Arial"/>
          <w:spacing w:val="8"/>
          <w:szCs w:val="20"/>
          <w:lang w:val="nl-NL" w:eastAsia="nl-NL"/>
        </w:rPr>
        <w:t xml:space="preserve"> </w:t>
      </w:r>
      <w:r w:rsidRPr="00527865">
        <w:rPr>
          <w:rFonts w:eastAsia="Times New Roman" w:cs="Arial"/>
          <w:szCs w:val="20"/>
          <w:lang w:val="nl-NL" w:eastAsia="nl-NL"/>
        </w:rPr>
        <w:t>besliste</w:t>
      </w:r>
      <w:r w:rsidRPr="00527865">
        <w:rPr>
          <w:rFonts w:eastAsia="Times New Roman" w:cs="Arial"/>
          <w:spacing w:val="13"/>
          <w:szCs w:val="20"/>
          <w:lang w:val="nl-NL" w:eastAsia="nl-NL"/>
        </w:rPr>
        <w:t xml:space="preserve"> </w:t>
      </w:r>
      <w:r w:rsidRPr="00527865">
        <w:rPr>
          <w:rFonts w:eastAsia="Times New Roman" w:cs="Arial"/>
          <w:szCs w:val="20"/>
          <w:lang w:val="nl-NL" w:eastAsia="nl-NL"/>
        </w:rPr>
        <w:t>het</w:t>
      </w:r>
      <w:r w:rsidRPr="00527865">
        <w:rPr>
          <w:rFonts w:eastAsia="Times New Roman" w:cs="Arial"/>
          <w:spacing w:val="22"/>
          <w:szCs w:val="20"/>
          <w:lang w:val="nl-NL" w:eastAsia="nl-NL"/>
        </w:rPr>
        <w:t xml:space="preserve"> </w:t>
      </w:r>
      <w:r w:rsidRPr="00527865">
        <w:rPr>
          <w:rFonts w:eastAsia="Times New Roman" w:cs="Arial"/>
          <w:szCs w:val="20"/>
          <w:lang w:val="nl-NL" w:eastAsia="nl-NL"/>
        </w:rPr>
        <w:t>getuigschrift</w:t>
      </w:r>
      <w:r w:rsidRPr="00527865">
        <w:rPr>
          <w:rFonts w:eastAsia="Times New Roman" w:cs="Arial"/>
          <w:spacing w:val="44"/>
          <w:szCs w:val="20"/>
          <w:lang w:val="nl-NL" w:eastAsia="nl-NL"/>
        </w:rPr>
        <w:t xml:space="preserve"> </w:t>
      </w:r>
      <w:r w:rsidRPr="00527865">
        <w:rPr>
          <w:rFonts w:eastAsia="Times New Roman" w:cs="Arial"/>
          <w:szCs w:val="20"/>
          <w:lang w:val="nl-NL" w:eastAsia="nl-NL"/>
        </w:rPr>
        <w:t>basisonderwijs</w:t>
      </w:r>
      <w:r w:rsidRPr="00527865">
        <w:rPr>
          <w:rFonts w:eastAsia="Times New Roman" w:cs="Arial"/>
          <w:spacing w:val="52"/>
          <w:szCs w:val="20"/>
          <w:lang w:val="nl-NL" w:eastAsia="nl-NL"/>
        </w:rPr>
        <w:t xml:space="preserve"> </w:t>
      </w:r>
      <w:r w:rsidRPr="00527865">
        <w:rPr>
          <w:rFonts w:eastAsia="Times New Roman" w:cs="Arial"/>
          <w:szCs w:val="20"/>
          <w:lang w:val="nl-NL" w:eastAsia="nl-NL"/>
        </w:rPr>
        <w:t>niet</w:t>
      </w:r>
      <w:r w:rsidRPr="00527865">
        <w:rPr>
          <w:rFonts w:eastAsia="Times New Roman" w:cs="Arial"/>
          <w:spacing w:val="20"/>
          <w:szCs w:val="20"/>
          <w:lang w:val="nl-NL" w:eastAsia="nl-NL"/>
        </w:rPr>
        <w:t xml:space="preserve"> </w:t>
      </w:r>
      <w:r w:rsidRPr="00527865">
        <w:rPr>
          <w:rFonts w:eastAsia="Times New Roman" w:cs="Arial"/>
          <w:szCs w:val="20"/>
          <w:lang w:val="nl-NL" w:eastAsia="nl-NL"/>
        </w:rPr>
        <w:t>uit</w:t>
      </w:r>
      <w:r w:rsidRPr="00527865">
        <w:rPr>
          <w:rFonts w:eastAsia="Times New Roman" w:cs="Arial"/>
          <w:spacing w:val="21"/>
          <w:szCs w:val="20"/>
          <w:lang w:val="nl-NL" w:eastAsia="nl-NL"/>
        </w:rPr>
        <w:t xml:space="preserve"> </w:t>
      </w:r>
      <w:r w:rsidRPr="00527865">
        <w:rPr>
          <w:rFonts w:eastAsia="Times New Roman" w:cs="Arial"/>
          <w:szCs w:val="20"/>
          <w:lang w:val="nl-NL" w:eastAsia="nl-NL"/>
        </w:rPr>
        <w:t>te</w:t>
      </w:r>
      <w:r w:rsidRPr="00527865">
        <w:rPr>
          <w:rFonts w:eastAsia="Times New Roman" w:cs="Arial"/>
          <w:spacing w:val="10"/>
          <w:szCs w:val="20"/>
          <w:lang w:val="nl-NL" w:eastAsia="nl-NL"/>
        </w:rPr>
        <w:t xml:space="preserve"> </w:t>
      </w:r>
      <w:r w:rsidRPr="00527865">
        <w:rPr>
          <w:rFonts w:eastAsia="Times New Roman" w:cs="Arial"/>
          <w:spacing w:val="-3"/>
          <w:w w:val="115"/>
          <w:szCs w:val="20"/>
          <w:lang w:val="nl-NL" w:eastAsia="nl-NL"/>
        </w:rPr>
        <w:t>r</w:t>
      </w:r>
      <w:r w:rsidRPr="00527865">
        <w:rPr>
          <w:rFonts w:eastAsia="Times New Roman" w:cs="Arial"/>
          <w:w w:val="103"/>
          <w:szCs w:val="20"/>
          <w:lang w:val="nl-NL" w:eastAsia="nl-NL"/>
        </w:rPr>
        <w:t>ei</w:t>
      </w:r>
      <w:r w:rsidRPr="00527865">
        <w:rPr>
          <w:rFonts w:eastAsia="Times New Roman" w:cs="Arial"/>
          <w:spacing w:val="-7"/>
          <w:w w:val="103"/>
          <w:szCs w:val="20"/>
          <w:lang w:val="nl-NL" w:eastAsia="nl-NL"/>
        </w:rPr>
        <w:t>k</w:t>
      </w:r>
      <w:r w:rsidRPr="00527865">
        <w:rPr>
          <w:rFonts w:eastAsia="Times New Roman" w:cs="Arial"/>
          <w:w w:val="105"/>
          <w:szCs w:val="20"/>
          <w:lang w:val="nl-NL" w:eastAsia="nl-NL"/>
        </w:rPr>
        <w:t>en.</w:t>
      </w:r>
    </w:p>
    <w:p w14:paraId="240A776D" w14:textId="77777777" w:rsidR="00F437AB" w:rsidRPr="00527865" w:rsidRDefault="00F437AB" w:rsidP="00C93798">
      <w:pPr>
        <w:spacing w:before="96" w:after="0" w:line="240" w:lineRule="auto"/>
        <w:ind w:left="2410" w:right="-20"/>
        <w:rPr>
          <w:rFonts w:eastAsia="Times New Roman" w:cs="Arial"/>
          <w:szCs w:val="20"/>
          <w:lang w:val="nl-NL" w:eastAsia="nl-NL"/>
        </w:rPr>
      </w:pPr>
      <w:r w:rsidRPr="00527865">
        <w:rPr>
          <w:rFonts w:eastAsia="Times New Roman" w:cs="Arial"/>
          <w:szCs w:val="20"/>
          <w:lang w:val="nl-NL" w:eastAsia="nl-NL"/>
        </w:rPr>
        <w:t>In</w:t>
      </w:r>
      <w:r w:rsidRPr="00527865">
        <w:rPr>
          <w:rFonts w:eastAsia="Times New Roman" w:cs="Arial"/>
          <w:spacing w:val="22"/>
          <w:szCs w:val="20"/>
          <w:lang w:val="nl-NL" w:eastAsia="nl-NL"/>
        </w:rPr>
        <w:t xml:space="preserve"> </w:t>
      </w:r>
      <w:r w:rsidRPr="00527865">
        <w:rPr>
          <w:rFonts w:eastAsia="Times New Roman" w:cs="Arial"/>
          <w:spacing w:val="-6"/>
          <w:w w:val="107"/>
          <w:szCs w:val="20"/>
          <w:lang w:val="nl-NL" w:eastAsia="nl-NL"/>
        </w:rPr>
        <w:t>v</w:t>
      </w:r>
      <w:r w:rsidRPr="00527865">
        <w:rPr>
          <w:rFonts w:eastAsia="Times New Roman" w:cs="Arial"/>
          <w:w w:val="107"/>
          <w:szCs w:val="20"/>
          <w:lang w:val="nl-NL" w:eastAsia="nl-NL"/>
        </w:rPr>
        <w:t>oo</w:t>
      </w:r>
      <w:r w:rsidRPr="00527865">
        <w:rPr>
          <w:rFonts w:eastAsia="Times New Roman" w:cs="Arial"/>
          <w:spacing w:val="-3"/>
          <w:w w:val="107"/>
          <w:szCs w:val="20"/>
          <w:lang w:val="nl-NL" w:eastAsia="nl-NL"/>
        </w:rPr>
        <w:t>r</w:t>
      </w:r>
      <w:r w:rsidRPr="00527865">
        <w:rPr>
          <w:rFonts w:eastAsia="Times New Roman" w:cs="Arial"/>
          <w:spacing w:val="-13"/>
          <w:w w:val="107"/>
          <w:szCs w:val="20"/>
          <w:lang w:val="nl-NL" w:eastAsia="nl-NL"/>
        </w:rPr>
        <w:t>k</w:t>
      </w:r>
      <w:r w:rsidRPr="00527865">
        <w:rPr>
          <w:rFonts w:eastAsia="Times New Roman" w:cs="Arial"/>
          <w:w w:val="107"/>
          <w:szCs w:val="20"/>
          <w:lang w:val="nl-NL" w:eastAsia="nl-NL"/>
        </w:rPr>
        <w:t>omend</w:t>
      </w:r>
      <w:r w:rsidRPr="00527865">
        <w:rPr>
          <w:rFonts w:eastAsia="Times New Roman" w:cs="Arial"/>
          <w:spacing w:val="5"/>
          <w:w w:val="107"/>
          <w:szCs w:val="20"/>
          <w:lang w:val="nl-NL" w:eastAsia="nl-NL"/>
        </w:rPr>
        <w:t xml:space="preserve"> </w:t>
      </w:r>
      <w:r w:rsidRPr="00527865">
        <w:rPr>
          <w:rFonts w:eastAsia="Times New Roman" w:cs="Arial"/>
          <w:szCs w:val="20"/>
          <w:lang w:val="nl-NL" w:eastAsia="nl-NL"/>
        </w:rPr>
        <w:t>g</w:t>
      </w:r>
      <w:r w:rsidRPr="00527865">
        <w:rPr>
          <w:rFonts w:eastAsia="Times New Roman" w:cs="Arial"/>
          <w:spacing w:val="-3"/>
          <w:szCs w:val="20"/>
          <w:lang w:val="nl-NL" w:eastAsia="nl-NL"/>
        </w:rPr>
        <w:t>e</w:t>
      </w:r>
      <w:r w:rsidRPr="00527865">
        <w:rPr>
          <w:rFonts w:eastAsia="Times New Roman" w:cs="Arial"/>
          <w:spacing w:val="-4"/>
          <w:szCs w:val="20"/>
          <w:lang w:val="nl-NL" w:eastAsia="nl-NL"/>
        </w:rPr>
        <w:t>v</w:t>
      </w:r>
      <w:r w:rsidRPr="00527865">
        <w:rPr>
          <w:rFonts w:eastAsia="Times New Roman" w:cs="Arial"/>
          <w:szCs w:val="20"/>
          <w:lang w:val="nl-NL" w:eastAsia="nl-NL"/>
        </w:rPr>
        <w:t>al</w:t>
      </w:r>
      <w:r w:rsidRPr="00527865">
        <w:rPr>
          <w:rFonts w:eastAsia="Times New Roman" w:cs="Arial"/>
          <w:spacing w:val="7"/>
          <w:szCs w:val="20"/>
          <w:lang w:val="nl-NL" w:eastAsia="nl-NL"/>
        </w:rPr>
        <w:t xml:space="preserve"> </w:t>
      </w:r>
      <w:r w:rsidRPr="00527865">
        <w:rPr>
          <w:rFonts w:eastAsia="Times New Roman" w:cs="Arial"/>
          <w:szCs w:val="20"/>
          <w:lang w:val="nl-NL" w:eastAsia="nl-NL"/>
        </w:rPr>
        <w:t>en</w:t>
      </w:r>
      <w:r w:rsidRPr="00527865">
        <w:rPr>
          <w:rFonts w:eastAsia="Times New Roman" w:cs="Arial"/>
          <w:spacing w:val="8"/>
          <w:szCs w:val="20"/>
          <w:lang w:val="nl-NL" w:eastAsia="nl-NL"/>
        </w:rPr>
        <w:t xml:space="preserve"> </w:t>
      </w:r>
      <w:r w:rsidRPr="00527865">
        <w:rPr>
          <w:rFonts w:eastAsia="Times New Roman" w:cs="Arial"/>
          <w:spacing w:val="-6"/>
          <w:szCs w:val="20"/>
          <w:lang w:val="nl-NL" w:eastAsia="nl-NL"/>
        </w:rPr>
        <w:t>v</w:t>
      </w:r>
      <w:r w:rsidRPr="00527865">
        <w:rPr>
          <w:rFonts w:eastAsia="Times New Roman" w:cs="Arial"/>
          <w:szCs w:val="20"/>
          <w:lang w:val="nl-NL" w:eastAsia="nl-NL"/>
        </w:rPr>
        <w:t>oor</w:t>
      </w:r>
      <w:r w:rsidRPr="00527865">
        <w:rPr>
          <w:rFonts w:eastAsia="Times New Roman" w:cs="Arial"/>
          <w:spacing w:val="32"/>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zCs w:val="20"/>
          <w:lang w:val="nl-NL" w:eastAsia="nl-NL"/>
        </w:rPr>
        <w:t>toepassing</w:t>
      </w:r>
      <w:r w:rsidRPr="00527865">
        <w:rPr>
          <w:rFonts w:eastAsia="Times New Roman" w:cs="Arial"/>
          <w:spacing w:val="46"/>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de</w:t>
      </w:r>
      <w:r w:rsidRPr="00527865">
        <w:rPr>
          <w:rFonts w:eastAsia="Times New Roman" w:cs="Arial"/>
          <w:spacing w:val="3"/>
          <w:szCs w:val="20"/>
          <w:lang w:val="nl-NL" w:eastAsia="nl-NL"/>
        </w:rPr>
        <w:t>z</w:t>
      </w:r>
      <w:r w:rsidRPr="00527865">
        <w:rPr>
          <w:rFonts w:eastAsia="Times New Roman" w:cs="Arial"/>
          <w:szCs w:val="20"/>
          <w:lang w:val="nl-NL" w:eastAsia="nl-NL"/>
        </w:rPr>
        <w:t>e</w:t>
      </w:r>
      <w:r w:rsidRPr="00527865">
        <w:rPr>
          <w:rFonts w:eastAsia="Times New Roman" w:cs="Arial"/>
          <w:spacing w:val="4"/>
          <w:szCs w:val="20"/>
          <w:lang w:val="nl-NL" w:eastAsia="nl-NL"/>
        </w:rPr>
        <w:t xml:space="preserve"> </w:t>
      </w:r>
      <w:r w:rsidRPr="00527865">
        <w:rPr>
          <w:rFonts w:eastAsia="Times New Roman" w:cs="Arial"/>
          <w:w w:val="104"/>
          <w:szCs w:val="20"/>
          <w:lang w:val="nl-NL" w:eastAsia="nl-NL"/>
        </w:rPr>
        <w:t>bepalingen:</w:t>
      </w:r>
    </w:p>
    <w:p w14:paraId="40945C80" w14:textId="77777777" w:rsidR="00F437AB" w:rsidRPr="00527865" w:rsidRDefault="00F437AB" w:rsidP="00C93798">
      <w:pPr>
        <w:spacing w:before="7" w:after="0" w:line="240" w:lineRule="auto"/>
        <w:ind w:left="2410" w:right="76"/>
        <w:rPr>
          <w:rFonts w:eastAsia="Times New Roman" w:cs="Arial"/>
          <w:szCs w:val="20"/>
          <w:lang w:val="nl-NL" w:eastAsia="nl-NL"/>
        </w:rPr>
      </w:pPr>
      <w:r w:rsidRPr="00527865">
        <w:rPr>
          <w:rFonts w:eastAsia="Times New Roman" w:cs="Arial"/>
          <w:szCs w:val="20"/>
          <w:lang w:val="nl-NL" w:eastAsia="nl-NL"/>
        </w:rPr>
        <w:t xml:space="preserve">a) </w:t>
      </w:r>
      <w:r w:rsidRPr="00527865">
        <w:rPr>
          <w:rFonts w:eastAsia="Times New Roman" w:cs="Arial"/>
          <w:spacing w:val="-7"/>
          <w:szCs w:val="20"/>
          <w:lang w:val="nl-NL" w:eastAsia="nl-NL"/>
        </w:rPr>
        <w:t>w</w:t>
      </w:r>
      <w:r w:rsidRPr="00527865">
        <w:rPr>
          <w:rFonts w:eastAsia="Times New Roman" w:cs="Arial"/>
          <w:szCs w:val="20"/>
          <w:lang w:val="nl-NL" w:eastAsia="nl-NL"/>
        </w:rPr>
        <w:t>o</w:t>
      </w:r>
      <w:r w:rsidRPr="00527865">
        <w:rPr>
          <w:rFonts w:eastAsia="Times New Roman" w:cs="Arial"/>
          <w:spacing w:val="-3"/>
          <w:szCs w:val="20"/>
          <w:lang w:val="nl-NL" w:eastAsia="nl-NL"/>
        </w:rPr>
        <w:t>r</w:t>
      </w:r>
      <w:r w:rsidRPr="00527865">
        <w:rPr>
          <w:rFonts w:eastAsia="Times New Roman" w:cs="Arial"/>
          <w:szCs w:val="20"/>
          <w:lang w:val="nl-NL" w:eastAsia="nl-NL"/>
        </w:rPr>
        <w:t>dt</w:t>
      </w:r>
      <w:r w:rsidRPr="00527865">
        <w:rPr>
          <w:rFonts w:eastAsia="Times New Roman" w:cs="Arial"/>
          <w:spacing w:val="42"/>
          <w:szCs w:val="20"/>
          <w:lang w:val="nl-NL" w:eastAsia="nl-NL"/>
        </w:rPr>
        <w:t xml:space="preserve"> </w:t>
      </w:r>
      <w:r w:rsidRPr="00527865">
        <w:rPr>
          <w:rFonts w:eastAsia="Times New Roman" w:cs="Arial"/>
          <w:szCs w:val="20"/>
          <w:lang w:val="nl-NL" w:eastAsia="nl-NL"/>
        </w:rPr>
        <w:t>een</w:t>
      </w:r>
      <w:r w:rsidRPr="00527865">
        <w:rPr>
          <w:rFonts w:eastAsia="Times New Roman" w:cs="Arial"/>
          <w:spacing w:val="5"/>
          <w:szCs w:val="20"/>
          <w:lang w:val="nl-NL" w:eastAsia="nl-NL"/>
        </w:rPr>
        <w:t xml:space="preserve"> </w:t>
      </w:r>
      <w:r w:rsidRPr="00527865">
        <w:rPr>
          <w:rFonts w:eastAsia="Times New Roman" w:cs="Arial"/>
          <w:szCs w:val="20"/>
          <w:lang w:val="nl-NL" w:eastAsia="nl-NL"/>
        </w:rPr>
        <w:t>persoon</w:t>
      </w:r>
      <w:r w:rsidRPr="00527865">
        <w:rPr>
          <w:rFonts w:eastAsia="Times New Roman" w:cs="Arial"/>
          <w:spacing w:val="48"/>
          <w:szCs w:val="20"/>
          <w:lang w:val="nl-NL" w:eastAsia="nl-NL"/>
        </w:rPr>
        <w:t xml:space="preserve"> </w:t>
      </w:r>
      <w:r w:rsidRPr="00527865">
        <w:rPr>
          <w:rFonts w:eastAsia="Times New Roman" w:cs="Arial"/>
          <w:szCs w:val="20"/>
          <w:lang w:val="nl-NL" w:eastAsia="nl-NL"/>
        </w:rPr>
        <w:t>die</w:t>
      </w:r>
      <w:r w:rsidRPr="00527865">
        <w:rPr>
          <w:rFonts w:eastAsia="Times New Roman" w:cs="Arial"/>
          <w:spacing w:val="7"/>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w:t>
      </w:r>
      <w:r w:rsidRPr="00527865">
        <w:rPr>
          <w:rFonts w:eastAsia="Times New Roman" w:cs="Arial"/>
          <w:spacing w:val="-8"/>
          <w:szCs w:val="20"/>
          <w:lang w:val="nl-NL" w:eastAsia="nl-NL"/>
        </w:rPr>
        <w:t>n</w:t>
      </w:r>
      <w:r w:rsidRPr="00527865">
        <w:rPr>
          <w:rFonts w:eastAsia="Times New Roman" w:cs="Arial"/>
          <w:szCs w:val="20"/>
          <w:lang w:val="nl-NL" w:eastAsia="nl-NL"/>
        </w:rPr>
        <w:t>uit</w:t>
      </w:r>
      <w:r w:rsidRPr="00527865">
        <w:rPr>
          <w:rFonts w:eastAsia="Times New Roman" w:cs="Arial"/>
          <w:spacing w:val="43"/>
          <w:szCs w:val="20"/>
          <w:lang w:val="nl-NL" w:eastAsia="nl-NL"/>
        </w:rPr>
        <w:t xml:space="preserve"> </w:t>
      </w:r>
      <w:r w:rsidRPr="00527865">
        <w:rPr>
          <w:rFonts w:eastAsia="Times New Roman" w:cs="Arial"/>
          <w:szCs w:val="20"/>
          <w:lang w:val="nl-NL" w:eastAsia="nl-NL"/>
        </w:rPr>
        <w:t>zijn</w:t>
      </w:r>
      <w:r w:rsidRPr="00527865">
        <w:rPr>
          <w:rFonts w:eastAsia="Times New Roman" w:cs="Arial"/>
          <w:spacing w:val="6"/>
          <w:szCs w:val="20"/>
          <w:lang w:val="nl-NL" w:eastAsia="nl-NL"/>
        </w:rPr>
        <w:t xml:space="preserve"> </w:t>
      </w:r>
      <w:r w:rsidRPr="00527865">
        <w:rPr>
          <w:rFonts w:eastAsia="Times New Roman" w:cs="Arial"/>
          <w:w w:val="106"/>
          <w:szCs w:val="20"/>
          <w:lang w:val="nl-NL" w:eastAsia="nl-NL"/>
        </w:rPr>
        <w:t>hoedanigheden</w:t>
      </w:r>
      <w:r w:rsidRPr="00527865">
        <w:rPr>
          <w:rFonts w:eastAsia="Times New Roman" w:cs="Arial"/>
          <w:spacing w:val="-4"/>
          <w:w w:val="106"/>
          <w:szCs w:val="20"/>
          <w:lang w:val="nl-NL" w:eastAsia="nl-NL"/>
        </w:rPr>
        <w:t xml:space="preserve"> </w:t>
      </w:r>
      <w:r w:rsidRPr="00527865">
        <w:rPr>
          <w:rFonts w:eastAsia="Times New Roman" w:cs="Arial"/>
          <w:szCs w:val="20"/>
          <w:lang w:val="nl-NL" w:eastAsia="nl-NL"/>
        </w:rPr>
        <w:t>z</w:t>
      </w:r>
      <w:r w:rsidRPr="00527865">
        <w:rPr>
          <w:rFonts w:eastAsia="Times New Roman" w:cs="Arial"/>
          <w:spacing w:val="-6"/>
          <w:szCs w:val="20"/>
          <w:lang w:val="nl-NL" w:eastAsia="nl-NL"/>
        </w:rPr>
        <w:t>o</w:t>
      </w:r>
      <w:r w:rsidRPr="00527865">
        <w:rPr>
          <w:rFonts w:eastAsia="Times New Roman" w:cs="Arial"/>
          <w:spacing w:val="-3"/>
          <w:szCs w:val="20"/>
          <w:lang w:val="nl-NL" w:eastAsia="nl-NL"/>
        </w:rPr>
        <w:t>w</w:t>
      </w:r>
      <w:r w:rsidRPr="00527865">
        <w:rPr>
          <w:rFonts w:eastAsia="Times New Roman" w:cs="Arial"/>
          <w:szCs w:val="20"/>
          <w:lang w:val="nl-NL" w:eastAsia="nl-NL"/>
        </w:rPr>
        <w:t>el</w:t>
      </w:r>
      <w:r w:rsidRPr="00527865">
        <w:rPr>
          <w:rFonts w:eastAsia="Times New Roman" w:cs="Arial"/>
          <w:spacing w:val="3"/>
          <w:szCs w:val="20"/>
          <w:lang w:val="nl-NL" w:eastAsia="nl-NL"/>
        </w:rPr>
        <w:t xml:space="preserve"> </w:t>
      </w:r>
      <w:r w:rsidRPr="00527865">
        <w:rPr>
          <w:rFonts w:eastAsia="Times New Roman" w:cs="Arial"/>
          <w:szCs w:val="20"/>
          <w:lang w:val="nl-NL" w:eastAsia="nl-NL"/>
        </w:rPr>
        <w:t>een</w:t>
      </w:r>
      <w:r w:rsidRPr="00527865">
        <w:rPr>
          <w:rFonts w:eastAsia="Times New Roman" w:cs="Arial"/>
          <w:spacing w:val="5"/>
          <w:szCs w:val="20"/>
          <w:lang w:val="nl-NL" w:eastAsia="nl-NL"/>
        </w:rPr>
        <w:t xml:space="preserve"> </w:t>
      </w:r>
      <w:r w:rsidRPr="00527865">
        <w:rPr>
          <w:rFonts w:eastAsia="Times New Roman" w:cs="Arial"/>
          <w:szCs w:val="20"/>
          <w:lang w:val="nl-NL" w:eastAsia="nl-NL"/>
        </w:rPr>
        <w:t>intern</w:t>
      </w:r>
      <w:r w:rsidRPr="00527865">
        <w:rPr>
          <w:rFonts w:eastAsia="Times New Roman" w:cs="Arial"/>
          <w:spacing w:val="40"/>
          <w:szCs w:val="20"/>
          <w:lang w:val="nl-NL" w:eastAsia="nl-NL"/>
        </w:rPr>
        <w:t xml:space="preserve"> </w:t>
      </w:r>
      <w:r w:rsidRPr="00527865">
        <w:rPr>
          <w:rFonts w:eastAsia="Times New Roman" w:cs="Arial"/>
          <w:szCs w:val="20"/>
          <w:lang w:val="nl-NL" w:eastAsia="nl-NL"/>
        </w:rPr>
        <w:t>lid</w:t>
      </w:r>
      <w:r w:rsidRPr="00527865">
        <w:rPr>
          <w:rFonts w:eastAsia="Times New Roman" w:cs="Arial"/>
          <w:spacing w:val="6"/>
          <w:szCs w:val="20"/>
          <w:lang w:val="nl-NL" w:eastAsia="nl-NL"/>
        </w:rPr>
        <w:t xml:space="preserve"> </w:t>
      </w:r>
      <w:r w:rsidRPr="00527865">
        <w:rPr>
          <w:rFonts w:eastAsia="Times New Roman" w:cs="Arial"/>
          <w:szCs w:val="20"/>
          <w:lang w:val="nl-NL" w:eastAsia="nl-NL"/>
        </w:rPr>
        <w:t>als</w:t>
      </w:r>
      <w:r w:rsidRPr="00527865">
        <w:rPr>
          <w:rFonts w:eastAsia="Times New Roman" w:cs="Arial"/>
          <w:spacing w:val="9"/>
          <w:szCs w:val="20"/>
          <w:lang w:val="nl-NL" w:eastAsia="nl-NL"/>
        </w:rPr>
        <w:t xml:space="preserve"> </w:t>
      </w:r>
      <w:r w:rsidRPr="00527865">
        <w:rPr>
          <w:rFonts w:eastAsia="Times New Roman" w:cs="Arial"/>
          <w:szCs w:val="20"/>
          <w:lang w:val="nl-NL" w:eastAsia="nl-NL"/>
        </w:rPr>
        <w:t>een</w:t>
      </w:r>
      <w:r w:rsidRPr="00527865">
        <w:rPr>
          <w:rFonts w:eastAsia="Times New Roman" w:cs="Arial"/>
          <w:spacing w:val="5"/>
          <w:szCs w:val="20"/>
          <w:lang w:val="nl-NL" w:eastAsia="nl-NL"/>
        </w:rPr>
        <w:t xml:space="preserve"> </w:t>
      </w:r>
      <w:r w:rsidRPr="00527865">
        <w:rPr>
          <w:rFonts w:eastAsia="Times New Roman" w:cs="Arial"/>
          <w:spacing w:val="-3"/>
          <w:w w:val="98"/>
          <w:szCs w:val="20"/>
          <w:lang w:val="nl-NL" w:eastAsia="nl-NL"/>
        </w:rPr>
        <w:t>e</w:t>
      </w:r>
      <w:r w:rsidRPr="00527865">
        <w:rPr>
          <w:rFonts w:eastAsia="Times New Roman" w:cs="Arial"/>
          <w:w w:val="107"/>
          <w:szCs w:val="20"/>
          <w:lang w:val="nl-NL" w:eastAsia="nl-NL"/>
        </w:rPr>
        <w:t xml:space="preserve">xtern </w:t>
      </w:r>
      <w:r w:rsidRPr="00527865">
        <w:rPr>
          <w:rFonts w:eastAsia="Times New Roman" w:cs="Arial"/>
          <w:szCs w:val="20"/>
          <w:lang w:val="nl-NL" w:eastAsia="nl-NL"/>
        </w:rPr>
        <w:t>lid</w:t>
      </w:r>
      <w:r w:rsidRPr="00527865">
        <w:rPr>
          <w:rFonts w:eastAsia="Times New Roman" w:cs="Arial"/>
          <w:spacing w:val="7"/>
          <w:szCs w:val="20"/>
          <w:lang w:val="nl-NL" w:eastAsia="nl-NL"/>
        </w:rPr>
        <w:t xml:space="preserve"> </w:t>
      </w:r>
      <w:r w:rsidRPr="00527865">
        <w:rPr>
          <w:rFonts w:eastAsia="Times New Roman" w:cs="Arial"/>
          <w:szCs w:val="20"/>
          <w:lang w:val="nl-NL" w:eastAsia="nl-NL"/>
        </w:rPr>
        <w:t>i</w:t>
      </w:r>
      <w:r w:rsidRPr="00527865">
        <w:rPr>
          <w:rFonts w:eastAsia="Times New Roman" w:cs="Arial"/>
          <w:spacing w:val="-11"/>
          <w:szCs w:val="20"/>
          <w:lang w:val="nl-NL" w:eastAsia="nl-NL"/>
        </w:rPr>
        <w:t>s</w:t>
      </w:r>
      <w:r w:rsidRPr="00527865">
        <w:rPr>
          <w:rFonts w:eastAsia="Times New Roman" w:cs="Arial"/>
          <w:szCs w:val="20"/>
          <w:lang w:val="nl-NL" w:eastAsia="nl-NL"/>
        </w:rPr>
        <w:t>,</w:t>
      </w:r>
      <w:r w:rsidRPr="00527865">
        <w:rPr>
          <w:rFonts w:eastAsia="Times New Roman" w:cs="Arial"/>
          <w:spacing w:val="1"/>
          <w:szCs w:val="20"/>
          <w:lang w:val="nl-NL" w:eastAsia="nl-NL"/>
        </w:rPr>
        <w:t xml:space="preserve"> </w:t>
      </w:r>
      <w:r w:rsidRPr="00527865">
        <w:rPr>
          <w:rFonts w:eastAsia="Times New Roman" w:cs="Arial"/>
          <w:szCs w:val="20"/>
          <w:lang w:val="nl-NL" w:eastAsia="nl-NL"/>
        </w:rPr>
        <w:t>geacht</w:t>
      </w:r>
      <w:r w:rsidRPr="00527865">
        <w:rPr>
          <w:rFonts w:eastAsia="Times New Roman" w:cs="Arial"/>
          <w:spacing w:val="29"/>
          <w:szCs w:val="20"/>
          <w:lang w:val="nl-NL" w:eastAsia="nl-NL"/>
        </w:rPr>
        <w:t xml:space="preserve"> </w:t>
      </w:r>
      <w:r w:rsidRPr="00527865">
        <w:rPr>
          <w:rFonts w:eastAsia="Times New Roman" w:cs="Arial"/>
          <w:szCs w:val="20"/>
          <w:lang w:val="nl-NL" w:eastAsia="nl-NL"/>
        </w:rPr>
        <w:t>een</w:t>
      </w:r>
      <w:r w:rsidRPr="00527865">
        <w:rPr>
          <w:rFonts w:eastAsia="Times New Roman" w:cs="Arial"/>
          <w:spacing w:val="6"/>
          <w:szCs w:val="20"/>
          <w:lang w:val="nl-NL" w:eastAsia="nl-NL"/>
        </w:rPr>
        <w:t xml:space="preserve"> </w:t>
      </w:r>
      <w:r w:rsidRPr="00527865">
        <w:rPr>
          <w:rFonts w:eastAsia="Times New Roman" w:cs="Arial"/>
          <w:szCs w:val="20"/>
          <w:lang w:val="nl-NL" w:eastAsia="nl-NL"/>
        </w:rPr>
        <w:t>intern</w:t>
      </w:r>
      <w:r w:rsidRPr="00527865">
        <w:rPr>
          <w:rFonts w:eastAsia="Times New Roman" w:cs="Arial"/>
          <w:spacing w:val="41"/>
          <w:szCs w:val="20"/>
          <w:lang w:val="nl-NL" w:eastAsia="nl-NL"/>
        </w:rPr>
        <w:t xml:space="preserve"> </w:t>
      </w:r>
      <w:r w:rsidRPr="00527865">
        <w:rPr>
          <w:rFonts w:eastAsia="Times New Roman" w:cs="Arial"/>
          <w:szCs w:val="20"/>
          <w:lang w:val="nl-NL" w:eastAsia="nl-NL"/>
        </w:rPr>
        <w:t>lid</w:t>
      </w:r>
      <w:r w:rsidRPr="00527865">
        <w:rPr>
          <w:rFonts w:eastAsia="Times New Roman" w:cs="Arial"/>
          <w:spacing w:val="7"/>
          <w:szCs w:val="20"/>
          <w:lang w:val="nl-NL" w:eastAsia="nl-NL"/>
        </w:rPr>
        <w:t xml:space="preserve"> </w:t>
      </w:r>
      <w:r w:rsidRPr="00527865">
        <w:rPr>
          <w:rFonts w:eastAsia="Times New Roman" w:cs="Arial"/>
          <w:szCs w:val="20"/>
          <w:lang w:val="nl-NL" w:eastAsia="nl-NL"/>
        </w:rPr>
        <w:t>te</w:t>
      </w:r>
      <w:r w:rsidRPr="00527865">
        <w:rPr>
          <w:rFonts w:eastAsia="Times New Roman" w:cs="Arial"/>
          <w:spacing w:val="10"/>
          <w:szCs w:val="20"/>
          <w:lang w:val="nl-NL" w:eastAsia="nl-NL"/>
        </w:rPr>
        <w:t xml:space="preserve"> </w:t>
      </w:r>
      <w:r w:rsidRPr="00527865">
        <w:rPr>
          <w:rFonts w:eastAsia="Times New Roman" w:cs="Arial"/>
          <w:w w:val="101"/>
          <w:szCs w:val="20"/>
          <w:lang w:val="nl-NL" w:eastAsia="nl-NL"/>
        </w:rPr>
        <w:t>zijn;</w:t>
      </w:r>
    </w:p>
    <w:p w14:paraId="16AD746B" w14:textId="77777777" w:rsidR="00F437AB" w:rsidRDefault="00F437AB" w:rsidP="00C93798">
      <w:pPr>
        <w:spacing w:after="0" w:line="240" w:lineRule="auto"/>
        <w:ind w:left="2410" w:right="76"/>
        <w:rPr>
          <w:rFonts w:eastAsia="Times New Roman" w:cs="Arial"/>
          <w:szCs w:val="20"/>
          <w:lang w:val="nl-NL" w:eastAsia="nl-NL"/>
        </w:rPr>
      </w:pPr>
      <w:r w:rsidRPr="00527865">
        <w:rPr>
          <w:rFonts w:eastAsia="Times New Roman" w:cs="Arial"/>
          <w:szCs w:val="20"/>
          <w:lang w:val="nl-NL" w:eastAsia="nl-NL"/>
        </w:rPr>
        <w:t>b)</w:t>
      </w:r>
      <w:r w:rsidRPr="00527865">
        <w:rPr>
          <w:rFonts w:eastAsia="Times New Roman" w:cs="Arial"/>
          <w:spacing w:val="45"/>
          <w:szCs w:val="20"/>
          <w:lang w:val="nl-NL" w:eastAsia="nl-NL"/>
        </w:rPr>
        <w:t xml:space="preserve"> </w:t>
      </w:r>
      <w:r w:rsidRPr="00527865">
        <w:rPr>
          <w:rFonts w:eastAsia="Times New Roman" w:cs="Arial"/>
          <w:spacing w:val="-6"/>
          <w:szCs w:val="20"/>
          <w:lang w:val="nl-NL" w:eastAsia="nl-NL"/>
        </w:rPr>
        <w:t>w</w:t>
      </w:r>
      <w:r w:rsidRPr="00527865">
        <w:rPr>
          <w:rFonts w:eastAsia="Times New Roman" w:cs="Arial"/>
          <w:spacing w:val="1"/>
          <w:szCs w:val="20"/>
          <w:lang w:val="nl-NL" w:eastAsia="nl-NL"/>
        </w:rPr>
        <w:t>o</w:t>
      </w:r>
      <w:r w:rsidRPr="00527865">
        <w:rPr>
          <w:rFonts w:eastAsia="Times New Roman" w:cs="Arial"/>
          <w:spacing w:val="-2"/>
          <w:szCs w:val="20"/>
          <w:lang w:val="nl-NL" w:eastAsia="nl-NL"/>
        </w:rPr>
        <w:t>r</w:t>
      </w:r>
      <w:r w:rsidRPr="00527865">
        <w:rPr>
          <w:rFonts w:eastAsia="Times New Roman" w:cs="Arial"/>
          <w:spacing w:val="1"/>
          <w:szCs w:val="20"/>
          <w:lang w:val="nl-NL" w:eastAsia="nl-NL"/>
        </w:rPr>
        <w:t>d</w:t>
      </w:r>
      <w:r w:rsidRPr="00527865">
        <w:rPr>
          <w:rFonts w:eastAsia="Times New Roman" w:cs="Arial"/>
          <w:szCs w:val="20"/>
          <w:lang w:val="nl-NL" w:eastAsia="nl-NL"/>
        </w:rPr>
        <w:t>t</w:t>
      </w:r>
      <w:r w:rsidRPr="00527865">
        <w:rPr>
          <w:rFonts w:eastAsia="Times New Roman" w:cs="Arial"/>
          <w:spacing w:val="47"/>
          <w:szCs w:val="20"/>
          <w:lang w:val="nl-NL" w:eastAsia="nl-NL"/>
        </w:rPr>
        <w:t xml:space="preserve"> </w:t>
      </w:r>
      <w:r w:rsidRPr="00527865">
        <w:rPr>
          <w:rFonts w:eastAsia="Times New Roman" w:cs="Arial"/>
          <w:spacing w:val="1"/>
          <w:szCs w:val="20"/>
          <w:lang w:val="nl-NL" w:eastAsia="nl-NL"/>
        </w:rPr>
        <w:t>ee</w:t>
      </w:r>
      <w:r w:rsidRPr="00527865">
        <w:rPr>
          <w:rFonts w:eastAsia="Times New Roman" w:cs="Arial"/>
          <w:szCs w:val="20"/>
          <w:lang w:val="nl-NL" w:eastAsia="nl-NL"/>
        </w:rPr>
        <w:t>n</w:t>
      </w:r>
      <w:r w:rsidRPr="00527865">
        <w:rPr>
          <w:rFonts w:eastAsia="Times New Roman" w:cs="Arial"/>
          <w:spacing w:val="11"/>
          <w:szCs w:val="20"/>
          <w:lang w:val="nl-NL" w:eastAsia="nl-NL"/>
        </w:rPr>
        <w:t xml:space="preserve"> </w:t>
      </w:r>
      <w:r w:rsidRPr="00527865">
        <w:rPr>
          <w:rFonts w:eastAsia="Times New Roman" w:cs="Arial"/>
          <w:spacing w:val="1"/>
          <w:szCs w:val="20"/>
          <w:lang w:val="nl-NL" w:eastAsia="nl-NL"/>
        </w:rPr>
        <w:t>li</w:t>
      </w:r>
      <w:r w:rsidRPr="00527865">
        <w:rPr>
          <w:rFonts w:eastAsia="Times New Roman" w:cs="Arial"/>
          <w:szCs w:val="20"/>
          <w:lang w:val="nl-NL" w:eastAsia="nl-NL"/>
        </w:rPr>
        <w:t>d</w:t>
      </w:r>
      <w:r w:rsidRPr="00527865">
        <w:rPr>
          <w:rFonts w:eastAsia="Times New Roman" w:cs="Arial"/>
          <w:spacing w:val="11"/>
          <w:szCs w:val="20"/>
          <w:lang w:val="nl-NL" w:eastAsia="nl-NL"/>
        </w:rPr>
        <w:t xml:space="preserve"> </w:t>
      </w:r>
      <w:r w:rsidRPr="00527865">
        <w:rPr>
          <w:rFonts w:eastAsia="Times New Roman" w:cs="Arial"/>
          <w:spacing w:val="-3"/>
          <w:szCs w:val="20"/>
          <w:lang w:val="nl-NL" w:eastAsia="nl-NL"/>
        </w:rPr>
        <w:t>v</w:t>
      </w:r>
      <w:r w:rsidRPr="00527865">
        <w:rPr>
          <w:rFonts w:eastAsia="Times New Roman" w:cs="Arial"/>
          <w:spacing w:val="1"/>
          <w:szCs w:val="20"/>
          <w:lang w:val="nl-NL" w:eastAsia="nl-NL"/>
        </w:rPr>
        <w:t>a</w:t>
      </w:r>
      <w:r w:rsidRPr="00527865">
        <w:rPr>
          <w:rFonts w:eastAsia="Times New Roman" w:cs="Arial"/>
          <w:szCs w:val="20"/>
          <w:lang w:val="nl-NL" w:eastAsia="nl-NL"/>
        </w:rPr>
        <w:t>n</w:t>
      </w:r>
      <w:r w:rsidRPr="00527865">
        <w:rPr>
          <w:rFonts w:eastAsia="Times New Roman" w:cs="Arial"/>
          <w:spacing w:val="27"/>
          <w:szCs w:val="20"/>
          <w:lang w:val="nl-NL" w:eastAsia="nl-NL"/>
        </w:rPr>
        <w:t xml:space="preserve"> </w:t>
      </w:r>
      <w:r w:rsidRPr="00527865">
        <w:rPr>
          <w:rFonts w:eastAsia="Times New Roman" w:cs="Arial"/>
          <w:spacing w:val="1"/>
          <w:szCs w:val="20"/>
          <w:lang w:val="nl-NL" w:eastAsia="nl-NL"/>
        </w:rPr>
        <w:t>d</w:t>
      </w:r>
      <w:r w:rsidRPr="00527865">
        <w:rPr>
          <w:rFonts w:eastAsia="Times New Roman" w:cs="Arial"/>
          <w:szCs w:val="20"/>
          <w:lang w:val="nl-NL" w:eastAsia="nl-NL"/>
        </w:rPr>
        <w:t>e</w:t>
      </w:r>
      <w:r w:rsidRPr="00527865">
        <w:rPr>
          <w:rFonts w:eastAsia="Times New Roman" w:cs="Arial"/>
          <w:spacing w:val="13"/>
          <w:szCs w:val="20"/>
          <w:lang w:val="nl-NL" w:eastAsia="nl-NL"/>
        </w:rPr>
        <w:t xml:space="preserve"> </w:t>
      </w:r>
      <w:r w:rsidRPr="00527865">
        <w:rPr>
          <w:rFonts w:eastAsia="Times New Roman" w:cs="Arial"/>
          <w:spacing w:val="1"/>
          <w:w w:val="109"/>
          <w:szCs w:val="20"/>
          <w:lang w:val="nl-NL" w:eastAsia="nl-NL"/>
        </w:rPr>
        <w:t>ouder</w:t>
      </w:r>
      <w:r w:rsidRPr="00527865">
        <w:rPr>
          <w:rFonts w:eastAsia="Times New Roman" w:cs="Arial"/>
          <w:w w:val="109"/>
          <w:szCs w:val="20"/>
          <w:lang w:val="nl-NL" w:eastAsia="nl-NL"/>
        </w:rPr>
        <w:t>r</w:t>
      </w:r>
      <w:r w:rsidRPr="00527865">
        <w:rPr>
          <w:rFonts w:eastAsia="Times New Roman" w:cs="Arial"/>
          <w:spacing w:val="1"/>
          <w:w w:val="109"/>
          <w:szCs w:val="20"/>
          <w:lang w:val="nl-NL" w:eastAsia="nl-NL"/>
        </w:rPr>
        <w:t>aa</w:t>
      </w:r>
      <w:r w:rsidRPr="00527865">
        <w:rPr>
          <w:rFonts w:eastAsia="Times New Roman" w:cs="Arial"/>
          <w:w w:val="109"/>
          <w:szCs w:val="20"/>
          <w:lang w:val="nl-NL" w:eastAsia="nl-NL"/>
        </w:rPr>
        <w:t>d</w:t>
      </w:r>
      <w:r w:rsidRPr="00527865">
        <w:rPr>
          <w:rFonts w:eastAsia="Times New Roman" w:cs="Arial"/>
          <w:spacing w:val="7"/>
          <w:w w:val="109"/>
          <w:szCs w:val="20"/>
          <w:lang w:val="nl-NL" w:eastAsia="nl-NL"/>
        </w:rPr>
        <w:t xml:space="preserve"> </w:t>
      </w:r>
      <w:r w:rsidRPr="00527865">
        <w:rPr>
          <w:rFonts w:eastAsia="Times New Roman" w:cs="Arial"/>
          <w:spacing w:val="1"/>
          <w:szCs w:val="20"/>
          <w:lang w:val="nl-NL" w:eastAsia="nl-NL"/>
        </w:rPr>
        <w:t>o</w:t>
      </w:r>
      <w:r w:rsidRPr="00527865">
        <w:rPr>
          <w:rFonts w:eastAsia="Times New Roman" w:cs="Arial"/>
          <w:spacing w:val="-5"/>
          <w:szCs w:val="20"/>
          <w:lang w:val="nl-NL" w:eastAsia="nl-NL"/>
        </w:rPr>
        <w:t>f</w:t>
      </w:r>
      <w:r w:rsidRPr="00527865">
        <w:rPr>
          <w:rFonts w:eastAsia="Times New Roman" w:cs="Arial"/>
          <w:szCs w:val="20"/>
          <w:lang w:val="nl-NL" w:eastAsia="nl-NL"/>
        </w:rPr>
        <w:t>,</w:t>
      </w:r>
      <w:r w:rsidRPr="00527865">
        <w:rPr>
          <w:rFonts w:eastAsia="Times New Roman" w:cs="Arial"/>
          <w:spacing w:val="19"/>
          <w:szCs w:val="20"/>
          <w:lang w:val="nl-NL" w:eastAsia="nl-NL"/>
        </w:rPr>
        <w:t xml:space="preserve"> </w:t>
      </w:r>
      <w:r w:rsidRPr="00527865">
        <w:rPr>
          <w:rFonts w:eastAsia="Times New Roman" w:cs="Arial"/>
          <w:spacing w:val="1"/>
          <w:szCs w:val="20"/>
          <w:lang w:val="nl-NL" w:eastAsia="nl-NL"/>
        </w:rPr>
        <w:t>me</w:t>
      </w:r>
      <w:r w:rsidRPr="00527865">
        <w:rPr>
          <w:rFonts w:eastAsia="Times New Roman" w:cs="Arial"/>
          <w:szCs w:val="20"/>
          <w:lang w:val="nl-NL" w:eastAsia="nl-NL"/>
        </w:rPr>
        <w:t>t</w:t>
      </w:r>
      <w:r w:rsidRPr="00527865">
        <w:rPr>
          <w:rFonts w:eastAsia="Times New Roman" w:cs="Arial"/>
          <w:spacing w:val="22"/>
          <w:szCs w:val="20"/>
          <w:lang w:val="nl-NL" w:eastAsia="nl-NL"/>
        </w:rPr>
        <w:t xml:space="preserve"> </w:t>
      </w:r>
      <w:r w:rsidRPr="00527865">
        <w:rPr>
          <w:rFonts w:eastAsia="Times New Roman" w:cs="Arial"/>
          <w:spacing w:val="1"/>
          <w:w w:val="106"/>
          <w:szCs w:val="20"/>
          <w:lang w:val="nl-NL" w:eastAsia="nl-NL"/>
        </w:rPr>
        <w:t>uitzonderin</w:t>
      </w:r>
      <w:r w:rsidRPr="00527865">
        <w:rPr>
          <w:rFonts w:eastAsia="Times New Roman" w:cs="Arial"/>
          <w:w w:val="106"/>
          <w:szCs w:val="20"/>
          <w:lang w:val="nl-NL" w:eastAsia="nl-NL"/>
        </w:rPr>
        <w:t>g</w:t>
      </w:r>
      <w:r w:rsidRPr="00527865">
        <w:rPr>
          <w:rFonts w:eastAsia="Times New Roman" w:cs="Arial"/>
          <w:spacing w:val="3"/>
          <w:w w:val="106"/>
          <w:szCs w:val="20"/>
          <w:lang w:val="nl-NL" w:eastAsia="nl-NL"/>
        </w:rPr>
        <w:t xml:space="preserve"> </w:t>
      </w:r>
      <w:r w:rsidRPr="00527865">
        <w:rPr>
          <w:rFonts w:eastAsia="Times New Roman" w:cs="Arial"/>
          <w:spacing w:val="-3"/>
          <w:szCs w:val="20"/>
          <w:lang w:val="nl-NL" w:eastAsia="nl-NL"/>
        </w:rPr>
        <w:t>v</w:t>
      </w:r>
      <w:r w:rsidRPr="00527865">
        <w:rPr>
          <w:rFonts w:eastAsia="Times New Roman" w:cs="Arial"/>
          <w:spacing w:val="1"/>
          <w:szCs w:val="20"/>
          <w:lang w:val="nl-NL" w:eastAsia="nl-NL"/>
        </w:rPr>
        <w:t>a</w:t>
      </w:r>
      <w:r w:rsidRPr="00527865">
        <w:rPr>
          <w:rFonts w:eastAsia="Times New Roman" w:cs="Arial"/>
          <w:szCs w:val="20"/>
          <w:lang w:val="nl-NL" w:eastAsia="nl-NL"/>
        </w:rPr>
        <w:t>n</w:t>
      </w:r>
      <w:r w:rsidRPr="00527865">
        <w:rPr>
          <w:rFonts w:eastAsia="Times New Roman" w:cs="Arial"/>
          <w:spacing w:val="27"/>
          <w:szCs w:val="20"/>
          <w:lang w:val="nl-NL" w:eastAsia="nl-NL"/>
        </w:rPr>
        <w:t xml:space="preserve"> </w:t>
      </w:r>
      <w:r w:rsidRPr="00527865">
        <w:rPr>
          <w:rFonts w:eastAsia="Times New Roman" w:cs="Arial"/>
          <w:spacing w:val="1"/>
          <w:szCs w:val="20"/>
          <w:lang w:val="nl-NL" w:eastAsia="nl-NL"/>
        </w:rPr>
        <w:t>he</w:t>
      </w:r>
      <w:r w:rsidRPr="00527865">
        <w:rPr>
          <w:rFonts w:eastAsia="Times New Roman" w:cs="Arial"/>
          <w:szCs w:val="20"/>
          <w:lang w:val="nl-NL" w:eastAsia="nl-NL"/>
        </w:rPr>
        <w:t>t</w:t>
      </w:r>
      <w:r w:rsidRPr="00527865">
        <w:rPr>
          <w:rFonts w:eastAsia="Times New Roman" w:cs="Arial"/>
          <w:spacing w:val="25"/>
          <w:szCs w:val="20"/>
          <w:lang w:val="nl-NL" w:eastAsia="nl-NL"/>
        </w:rPr>
        <w:t xml:space="preserve"> </w:t>
      </w:r>
      <w:r w:rsidRPr="00527865">
        <w:rPr>
          <w:rFonts w:eastAsia="Times New Roman" w:cs="Arial"/>
          <w:spacing w:val="1"/>
          <w:szCs w:val="20"/>
          <w:lang w:val="nl-NL" w:eastAsia="nl-NL"/>
        </w:rPr>
        <w:t>personeel</w:t>
      </w:r>
      <w:r w:rsidRPr="00527865">
        <w:rPr>
          <w:rFonts w:eastAsia="Times New Roman" w:cs="Arial"/>
          <w:szCs w:val="20"/>
          <w:lang w:val="nl-NL" w:eastAsia="nl-NL"/>
        </w:rPr>
        <w:t>,</w:t>
      </w:r>
      <w:r w:rsidRPr="00527865">
        <w:rPr>
          <w:rFonts w:eastAsia="Times New Roman" w:cs="Arial"/>
          <w:spacing w:val="43"/>
          <w:szCs w:val="20"/>
          <w:lang w:val="nl-NL" w:eastAsia="nl-NL"/>
        </w:rPr>
        <w:t xml:space="preserve"> </w:t>
      </w:r>
      <w:r w:rsidRPr="00527865">
        <w:rPr>
          <w:rFonts w:eastAsia="Times New Roman" w:cs="Arial"/>
          <w:spacing w:val="1"/>
          <w:szCs w:val="20"/>
          <w:lang w:val="nl-NL" w:eastAsia="nl-NL"/>
        </w:rPr>
        <w:t>d</w:t>
      </w:r>
      <w:r w:rsidRPr="00527865">
        <w:rPr>
          <w:rFonts w:eastAsia="Times New Roman" w:cs="Arial"/>
          <w:szCs w:val="20"/>
          <w:lang w:val="nl-NL" w:eastAsia="nl-NL"/>
        </w:rPr>
        <w:t>e</w:t>
      </w:r>
      <w:r w:rsidRPr="00527865">
        <w:rPr>
          <w:rFonts w:eastAsia="Times New Roman" w:cs="Arial"/>
          <w:spacing w:val="13"/>
          <w:szCs w:val="20"/>
          <w:lang w:val="nl-NL" w:eastAsia="nl-NL"/>
        </w:rPr>
        <w:t xml:space="preserve"> </w:t>
      </w:r>
      <w:r w:rsidRPr="00527865">
        <w:rPr>
          <w:rFonts w:eastAsia="Times New Roman" w:cs="Arial"/>
          <w:spacing w:val="1"/>
          <w:w w:val="98"/>
          <w:szCs w:val="20"/>
          <w:lang w:val="nl-NL" w:eastAsia="nl-NL"/>
        </w:rPr>
        <w:t>sc</w:t>
      </w:r>
      <w:r w:rsidRPr="00527865">
        <w:rPr>
          <w:rFonts w:eastAsia="Times New Roman" w:cs="Arial"/>
          <w:spacing w:val="1"/>
          <w:w w:val="110"/>
          <w:szCs w:val="20"/>
          <w:lang w:val="nl-NL" w:eastAsia="nl-NL"/>
        </w:rPr>
        <w:t>hoo</w:t>
      </w:r>
      <w:r w:rsidRPr="00527865">
        <w:rPr>
          <w:rFonts w:eastAsia="Times New Roman" w:cs="Arial"/>
          <w:spacing w:val="5"/>
          <w:w w:val="97"/>
          <w:szCs w:val="20"/>
          <w:lang w:val="nl-NL" w:eastAsia="nl-NL"/>
        </w:rPr>
        <w:t>l</w:t>
      </w:r>
      <w:r w:rsidRPr="00527865">
        <w:rPr>
          <w:rFonts w:eastAsia="Times New Roman" w:cs="Arial"/>
          <w:szCs w:val="20"/>
          <w:lang w:val="nl-NL" w:eastAsia="nl-NL"/>
        </w:rPr>
        <w:t>r</w:t>
      </w:r>
      <w:r w:rsidRPr="00527865">
        <w:rPr>
          <w:rFonts w:eastAsia="Times New Roman" w:cs="Arial"/>
          <w:spacing w:val="2"/>
          <w:szCs w:val="20"/>
          <w:lang w:val="nl-NL" w:eastAsia="nl-NL"/>
        </w:rPr>
        <w:t>aa</w:t>
      </w:r>
      <w:r w:rsidRPr="00527865">
        <w:rPr>
          <w:rFonts w:eastAsia="Times New Roman" w:cs="Arial"/>
          <w:szCs w:val="20"/>
          <w:lang w:val="nl-NL" w:eastAsia="nl-NL"/>
        </w:rPr>
        <w:t>d</w:t>
      </w:r>
      <w:r w:rsidRPr="00527865">
        <w:rPr>
          <w:rFonts w:eastAsia="Times New Roman" w:cs="Arial"/>
          <w:spacing w:val="50"/>
          <w:szCs w:val="20"/>
          <w:lang w:val="nl-NL" w:eastAsia="nl-NL"/>
        </w:rPr>
        <w:t xml:space="preserve"> </w:t>
      </w:r>
      <w:r w:rsidRPr="00527865">
        <w:rPr>
          <w:rFonts w:eastAsia="Times New Roman" w:cs="Arial"/>
          <w:spacing w:val="-3"/>
          <w:szCs w:val="20"/>
          <w:lang w:val="nl-NL" w:eastAsia="nl-NL"/>
        </w:rPr>
        <w:t>v</w:t>
      </w:r>
      <w:r w:rsidRPr="00527865">
        <w:rPr>
          <w:rFonts w:eastAsia="Times New Roman" w:cs="Arial"/>
          <w:spacing w:val="2"/>
          <w:szCs w:val="20"/>
          <w:lang w:val="nl-NL" w:eastAsia="nl-NL"/>
        </w:rPr>
        <w:t>a</w:t>
      </w:r>
      <w:r w:rsidRPr="00527865">
        <w:rPr>
          <w:rFonts w:eastAsia="Times New Roman" w:cs="Arial"/>
          <w:szCs w:val="20"/>
          <w:lang w:val="nl-NL" w:eastAsia="nl-NL"/>
        </w:rPr>
        <w:t>n</w:t>
      </w:r>
      <w:r w:rsidRPr="00527865">
        <w:rPr>
          <w:rFonts w:eastAsia="Times New Roman" w:cs="Arial"/>
          <w:spacing w:val="28"/>
          <w:szCs w:val="20"/>
          <w:lang w:val="nl-NL" w:eastAsia="nl-NL"/>
        </w:rPr>
        <w:t xml:space="preserve"> </w:t>
      </w:r>
      <w:r w:rsidRPr="00527865">
        <w:rPr>
          <w:rFonts w:eastAsia="Times New Roman" w:cs="Arial"/>
          <w:spacing w:val="2"/>
          <w:szCs w:val="20"/>
          <w:lang w:val="nl-NL" w:eastAsia="nl-NL"/>
        </w:rPr>
        <w:t>d</w:t>
      </w:r>
      <w:r w:rsidRPr="00527865">
        <w:rPr>
          <w:rFonts w:eastAsia="Times New Roman" w:cs="Arial"/>
          <w:szCs w:val="20"/>
          <w:lang w:val="nl-NL" w:eastAsia="nl-NL"/>
        </w:rPr>
        <w:t>e</w:t>
      </w:r>
      <w:r w:rsidRPr="00527865">
        <w:rPr>
          <w:rFonts w:eastAsia="Times New Roman" w:cs="Arial"/>
          <w:spacing w:val="14"/>
          <w:szCs w:val="20"/>
          <w:lang w:val="nl-NL" w:eastAsia="nl-NL"/>
        </w:rPr>
        <w:t xml:space="preserve"> </w:t>
      </w:r>
      <w:r w:rsidRPr="00527865">
        <w:rPr>
          <w:rFonts w:eastAsia="Times New Roman" w:cs="Arial"/>
          <w:spacing w:val="2"/>
          <w:szCs w:val="20"/>
          <w:lang w:val="nl-NL" w:eastAsia="nl-NL"/>
        </w:rPr>
        <w:t>schoo</w:t>
      </w:r>
      <w:r w:rsidRPr="00527865">
        <w:rPr>
          <w:rFonts w:eastAsia="Times New Roman" w:cs="Arial"/>
          <w:szCs w:val="20"/>
          <w:lang w:val="nl-NL" w:eastAsia="nl-NL"/>
        </w:rPr>
        <w:t>l</w:t>
      </w:r>
      <w:r w:rsidRPr="00527865">
        <w:rPr>
          <w:rFonts w:eastAsia="Times New Roman" w:cs="Arial"/>
          <w:spacing w:val="33"/>
          <w:szCs w:val="20"/>
          <w:lang w:val="nl-NL" w:eastAsia="nl-NL"/>
        </w:rPr>
        <w:t xml:space="preserve"> </w:t>
      </w:r>
      <w:r w:rsidRPr="00527865">
        <w:rPr>
          <w:rFonts w:eastAsia="Times New Roman" w:cs="Arial"/>
          <w:spacing w:val="2"/>
          <w:szCs w:val="20"/>
          <w:lang w:val="nl-NL" w:eastAsia="nl-NL"/>
        </w:rPr>
        <w:t>di</w:t>
      </w:r>
      <w:r w:rsidRPr="00527865">
        <w:rPr>
          <w:rFonts w:eastAsia="Times New Roman" w:cs="Arial"/>
          <w:szCs w:val="20"/>
          <w:lang w:val="nl-NL" w:eastAsia="nl-NL"/>
        </w:rPr>
        <w:t>e</w:t>
      </w:r>
      <w:r w:rsidRPr="00527865">
        <w:rPr>
          <w:rFonts w:eastAsia="Times New Roman" w:cs="Arial"/>
          <w:spacing w:val="12"/>
          <w:szCs w:val="20"/>
          <w:lang w:val="nl-NL" w:eastAsia="nl-NL"/>
        </w:rPr>
        <w:t xml:space="preserve"> </w:t>
      </w:r>
      <w:r w:rsidRPr="00527865">
        <w:rPr>
          <w:rFonts w:eastAsia="Times New Roman" w:cs="Arial"/>
          <w:spacing w:val="2"/>
          <w:szCs w:val="20"/>
          <w:lang w:val="nl-NL" w:eastAsia="nl-NL"/>
        </w:rPr>
        <w:t>beslist</w:t>
      </w:r>
      <w:r w:rsidRPr="00527865">
        <w:rPr>
          <w:rFonts w:eastAsia="Times New Roman" w:cs="Arial"/>
          <w:szCs w:val="20"/>
          <w:lang w:val="nl-NL" w:eastAsia="nl-NL"/>
        </w:rPr>
        <w:t>e</w:t>
      </w:r>
      <w:r w:rsidRPr="00527865">
        <w:rPr>
          <w:rFonts w:eastAsia="Times New Roman" w:cs="Arial"/>
          <w:spacing w:val="17"/>
          <w:szCs w:val="20"/>
          <w:lang w:val="nl-NL" w:eastAsia="nl-NL"/>
        </w:rPr>
        <w:t xml:space="preserve"> </w:t>
      </w:r>
      <w:r w:rsidRPr="00527865">
        <w:rPr>
          <w:rFonts w:eastAsia="Times New Roman" w:cs="Arial"/>
          <w:spacing w:val="2"/>
          <w:szCs w:val="20"/>
          <w:lang w:val="nl-NL" w:eastAsia="nl-NL"/>
        </w:rPr>
        <w:t>he</w:t>
      </w:r>
      <w:r w:rsidRPr="00527865">
        <w:rPr>
          <w:rFonts w:eastAsia="Times New Roman" w:cs="Arial"/>
          <w:szCs w:val="20"/>
          <w:lang w:val="nl-NL" w:eastAsia="nl-NL"/>
        </w:rPr>
        <w:t>t</w:t>
      </w:r>
      <w:r w:rsidRPr="00527865">
        <w:rPr>
          <w:rFonts w:eastAsia="Times New Roman" w:cs="Arial"/>
          <w:spacing w:val="26"/>
          <w:szCs w:val="20"/>
          <w:lang w:val="nl-NL" w:eastAsia="nl-NL"/>
        </w:rPr>
        <w:t xml:space="preserve"> </w:t>
      </w:r>
      <w:r w:rsidRPr="00527865">
        <w:rPr>
          <w:rFonts w:eastAsia="Times New Roman" w:cs="Arial"/>
          <w:spacing w:val="2"/>
          <w:szCs w:val="20"/>
          <w:lang w:val="nl-NL" w:eastAsia="nl-NL"/>
        </w:rPr>
        <w:t>getuigschrif</w:t>
      </w:r>
      <w:r w:rsidRPr="00527865">
        <w:rPr>
          <w:rFonts w:eastAsia="Times New Roman" w:cs="Arial"/>
          <w:szCs w:val="20"/>
          <w:lang w:val="nl-NL" w:eastAsia="nl-NL"/>
        </w:rPr>
        <w:t>t</w:t>
      </w:r>
      <w:r w:rsidRPr="00527865">
        <w:rPr>
          <w:rFonts w:eastAsia="Times New Roman" w:cs="Arial"/>
          <w:spacing w:val="52"/>
          <w:szCs w:val="20"/>
          <w:lang w:val="nl-NL" w:eastAsia="nl-NL"/>
        </w:rPr>
        <w:t xml:space="preserve"> </w:t>
      </w:r>
      <w:r w:rsidRPr="00527865">
        <w:rPr>
          <w:rFonts w:eastAsia="Times New Roman" w:cs="Arial"/>
          <w:spacing w:val="2"/>
          <w:szCs w:val="20"/>
          <w:lang w:val="nl-NL" w:eastAsia="nl-NL"/>
        </w:rPr>
        <w:t>basisonderwij</w:t>
      </w:r>
      <w:r w:rsidRPr="00527865">
        <w:rPr>
          <w:rFonts w:eastAsia="Times New Roman" w:cs="Arial"/>
          <w:szCs w:val="20"/>
          <w:lang w:val="nl-NL" w:eastAsia="nl-NL"/>
        </w:rPr>
        <w:t xml:space="preserve">s </w:t>
      </w:r>
      <w:r w:rsidRPr="00527865">
        <w:rPr>
          <w:rFonts w:eastAsia="Times New Roman" w:cs="Arial"/>
          <w:spacing w:val="2"/>
          <w:szCs w:val="20"/>
          <w:lang w:val="nl-NL" w:eastAsia="nl-NL"/>
        </w:rPr>
        <w:t>nie</w:t>
      </w:r>
      <w:r w:rsidRPr="00527865">
        <w:rPr>
          <w:rFonts w:eastAsia="Times New Roman" w:cs="Arial"/>
          <w:szCs w:val="20"/>
          <w:lang w:val="nl-NL" w:eastAsia="nl-NL"/>
        </w:rPr>
        <w:t>t</w:t>
      </w:r>
      <w:r w:rsidRPr="00527865">
        <w:rPr>
          <w:rFonts w:eastAsia="Times New Roman" w:cs="Arial"/>
          <w:spacing w:val="24"/>
          <w:szCs w:val="20"/>
          <w:lang w:val="nl-NL" w:eastAsia="nl-NL"/>
        </w:rPr>
        <w:t xml:space="preserve"> </w:t>
      </w:r>
      <w:r w:rsidRPr="00527865">
        <w:rPr>
          <w:rFonts w:eastAsia="Times New Roman" w:cs="Arial"/>
          <w:spacing w:val="2"/>
          <w:szCs w:val="20"/>
          <w:lang w:val="nl-NL" w:eastAsia="nl-NL"/>
        </w:rPr>
        <w:t>to</w:t>
      </w:r>
      <w:r w:rsidRPr="00527865">
        <w:rPr>
          <w:rFonts w:eastAsia="Times New Roman" w:cs="Arial"/>
          <w:szCs w:val="20"/>
          <w:lang w:val="nl-NL" w:eastAsia="nl-NL"/>
        </w:rPr>
        <w:t>e</w:t>
      </w:r>
      <w:r w:rsidRPr="00527865">
        <w:rPr>
          <w:rFonts w:eastAsia="Times New Roman" w:cs="Arial"/>
          <w:spacing w:val="26"/>
          <w:szCs w:val="20"/>
          <w:lang w:val="nl-NL" w:eastAsia="nl-NL"/>
        </w:rPr>
        <w:t xml:space="preserve"> </w:t>
      </w:r>
      <w:r w:rsidRPr="00527865">
        <w:rPr>
          <w:rFonts w:eastAsia="Times New Roman" w:cs="Arial"/>
          <w:spacing w:val="2"/>
          <w:szCs w:val="20"/>
          <w:lang w:val="nl-NL" w:eastAsia="nl-NL"/>
        </w:rPr>
        <w:t>t</w:t>
      </w:r>
      <w:r w:rsidRPr="00527865">
        <w:rPr>
          <w:rFonts w:eastAsia="Times New Roman" w:cs="Arial"/>
          <w:szCs w:val="20"/>
          <w:lang w:val="nl-NL" w:eastAsia="nl-NL"/>
        </w:rPr>
        <w:t>e</w:t>
      </w:r>
      <w:r w:rsidRPr="00527865">
        <w:rPr>
          <w:rFonts w:eastAsia="Times New Roman" w:cs="Arial"/>
          <w:spacing w:val="15"/>
          <w:szCs w:val="20"/>
          <w:lang w:val="nl-NL" w:eastAsia="nl-NL"/>
        </w:rPr>
        <w:t xml:space="preserve"> </w:t>
      </w:r>
      <w:r w:rsidRPr="00527865">
        <w:rPr>
          <w:rFonts w:eastAsia="Times New Roman" w:cs="Arial"/>
          <w:spacing w:val="-6"/>
          <w:w w:val="110"/>
          <w:szCs w:val="20"/>
          <w:lang w:val="nl-NL" w:eastAsia="nl-NL"/>
        </w:rPr>
        <w:t>k</w:t>
      </w:r>
      <w:r w:rsidRPr="00527865">
        <w:rPr>
          <w:rFonts w:eastAsia="Times New Roman" w:cs="Arial"/>
          <w:spacing w:val="2"/>
          <w:w w:val="98"/>
          <w:szCs w:val="20"/>
          <w:lang w:val="nl-NL" w:eastAsia="nl-NL"/>
        </w:rPr>
        <w:t>e</w:t>
      </w:r>
      <w:r w:rsidRPr="00527865">
        <w:rPr>
          <w:rFonts w:eastAsia="Times New Roman" w:cs="Arial"/>
          <w:spacing w:val="2"/>
          <w:w w:val="110"/>
          <w:szCs w:val="20"/>
          <w:lang w:val="nl-NL" w:eastAsia="nl-NL"/>
        </w:rPr>
        <w:t>nn</w:t>
      </w:r>
      <w:r w:rsidRPr="00527865">
        <w:rPr>
          <w:rFonts w:eastAsia="Times New Roman" w:cs="Arial"/>
          <w:spacing w:val="2"/>
          <w:w w:val="98"/>
          <w:szCs w:val="20"/>
          <w:lang w:val="nl-NL" w:eastAsia="nl-NL"/>
        </w:rPr>
        <w:t>e</w:t>
      </w:r>
      <w:r w:rsidRPr="00527865">
        <w:rPr>
          <w:rFonts w:eastAsia="Times New Roman" w:cs="Arial"/>
          <w:spacing w:val="2"/>
          <w:w w:val="110"/>
          <w:szCs w:val="20"/>
          <w:lang w:val="nl-NL" w:eastAsia="nl-NL"/>
        </w:rPr>
        <w:t>n</w:t>
      </w:r>
      <w:r w:rsidRPr="00527865">
        <w:rPr>
          <w:rFonts w:eastAsia="Times New Roman" w:cs="Arial"/>
          <w:w w:val="108"/>
          <w:szCs w:val="20"/>
          <w:lang w:val="nl-NL" w:eastAsia="nl-NL"/>
        </w:rPr>
        <w:t xml:space="preserve">, </w:t>
      </w:r>
      <w:r w:rsidRPr="00527865">
        <w:rPr>
          <w:rFonts w:eastAsia="Times New Roman" w:cs="Arial"/>
          <w:szCs w:val="20"/>
          <w:lang w:val="nl-NL" w:eastAsia="nl-NL"/>
        </w:rPr>
        <w:t>geacht</w:t>
      </w:r>
      <w:r w:rsidRPr="00527865">
        <w:rPr>
          <w:rFonts w:eastAsia="Times New Roman" w:cs="Arial"/>
          <w:spacing w:val="27"/>
          <w:szCs w:val="20"/>
          <w:lang w:val="nl-NL" w:eastAsia="nl-NL"/>
        </w:rPr>
        <w:t xml:space="preserve"> </w:t>
      </w:r>
      <w:r w:rsidRPr="00527865">
        <w:rPr>
          <w:rFonts w:eastAsia="Times New Roman" w:cs="Arial"/>
          <w:szCs w:val="20"/>
          <w:lang w:val="nl-NL" w:eastAsia="nl-NL"/>
        </w:rPr>
        <w:t>een</w:t>
      </w:r>
      <w:r w:rsidRPr="00527865">
        <w:rPr>
          <w:rFonts w:eastAsia="Times New Roman" w:cs="Arial"/>
          <w:spacing w:val="4"/>
          <w:szCs w:val="20"/>
          <w:lang w:val="nl-NL" w:eastAsia="nl-NL"/>
        </w:rPr>
        <w:t xml:space="preserve"> </w:t>
      </w:r>
      <w:r w:rsidRPr="00527865">
        <w:rPr>
          <w:rFonts w:eastAsia="Times New Roman" w:cs="Arial"/>
          <w:spacing w:val="-3"/>
          <w:szCs w:val="20"/>
          <w:lang w:val="nl-NL" w:eastAsia="nl-NL"/>
        </w:rPr>
        <w:t>e</w:t>
      </w:r>
      <w:r w:rsidRPr="00527865">
        <w:rPr>
          <w:rFonts w:eastAsia="Times New Roman" w:cs="Arial"/>
          <w:szCs w:val="20"/>
          <w:lang w:val="nl-NL" w:eastAsia="nl-NL"/>
        </w:rPr>
        <w:t>xtern</w:t>
      </w:r>
      <w:r w:rsidRPr="00527865">
        <w:rPr>
          <w:rFonts w:eastAsia="Times New Roman" w:cs="Arial"/>
          <w:spacing w:val="28"/>
          <w:szCs w:val="20"/>
          <w:lang w:val="nl-NL" w:eastAsia="nl-NL"/>
        </w:rPr>
        <w:t xml:space="preserve"> </w:t>
      </w:r>
      <w:r w:rsidRPr="00527865">
        <w:rPr>
          <w:rFonts w:eastAsia="Times New Roman" w:cs="Arial"/>
          <w:szCs w:val="20"/>
          <w:lang w:val="nl-NL" w:eastAsia="nl-NL"/>
        </w:rPr>
        <w:t>lid</w:t>
      </w:r>
      <w:r w:rsidRPr="00527865">
        <w:rPr>
          <w:rFonts w:eastAsia="Times New Roman" w:cs="Arial"/>
          <w:spacing w:val="5"/>
          <w:szCs w:val="20"/>
          <w:lang w:val="nl-NL" w:eastAsia="nl-NL"/>
        </w:rPr>
        <w:t xml:space="preserve"> </w:t>
      </w:r>
      <w:r w:rsidRPr="00527865">
        <w:rPr>
          <w:rFonts w:eastAsia="Times New Roman" w:cs="Arial"/>
          <w:szCs w:val="20"/>
          <w:lang w:val="nl-NL" w:eastAsia="nl-NL"/>
        </w:rPr>
        <w:t>te</w:t>
      </w:r>
      <w:r w:rsidRPr="00527865">
        <w:rPr>
          <w:rFonts w:eastAsia="Times New Roman" w:cs="Arial"/>
          <w:spacing w:val="8"/>
          <w:szCs w:val="20"/>
          <w:lang w:val="nl-NL" w:eastAsia="nl-NL"/>
        </w:rPr>
        <w:t xml:space="preserve"> </w:t>
      </w:r>
      <w:r w:rsidRPr="00527865">
        <w:rPr>
          <w:rFonts w:eastAsia="Times New Roman" w:cs="Arial"/>
          <w:szCs w:val="20"/>
          <w:lang w:val="nl-NL" w:eastAsia="nl-NL"/>
        </w:rPr>
        <w:t>zijn,</w:t>
      </w:r>
      <w:r w:rsidRPr="00527865">
        <w:rPr>
          <w:rFonts w:eastAsia="Times New Roman" w:cs="Arial"/>
          <w:spacing w:val="10"/>
          <w:szCs w:val="20"/>
          <w:lang w:val="nl-NL" w:eastAsia="nl-NL"/>
        </w:rPr>
        <w:t xml:space="preserve"> </w:t>
      </w:r>
      <w:r w:rsidRPr="00527865">
        <w:rPr>
          <w:rFonts w:eastAsia="Times New Roman" w:cs="Arial"/>
          <w:szCs w:val="20"/>
          <w:lang w:val="nl-NL" w:eastAsia="nl-NL"/>
        </w:rPr>
        <w:t>tenzij</w:t>
      </w:r>
      <w:r w:rsidRPr="00527865">
        <w:rPr>
          <w:rFonts w:eastAsia="Times New Roman" w:cs="Arial"/>
          <w:spacing w:val="13"/>
          <w:szCs w:val="20"/>
          <w:lang w:val="nl-NL" w:eastAsia="nl-NL"/>
        </w:rPr>
        <w:t xml:space="preserve"> </w:t>
      </w:r>
      <w:r w:rsidRPr="00527865">
        <w:rPr>
          <w:rFonts w:eastAsia="Times New Roman" w:cs="Arial"/>
          <w:szCs w:val="20"/>
          <w:lang w:val="nl-NL" w:eastAsia="nl-NL"/>
        </w:rPr>
        <w:t>de</w:t>
      </w:r>
      <w:r w:rsidRPr="00527865">
        <w:rPr>
          <w:rFonts w:eastAsia="Times New Roman" w:cs="Arial"/>
          <w:spacing w:val="6"/>
          <w:szCs w:val="20"/>
          <w:lang w:val="nl-NL" w:eastAsia="nl-NL"/>
        </w:rPr>
        <w:t xml:space="preserve"> </w:t>
      </w:r>
      <w:r w:rsidRPr="00527865">
        <w:rPr>
          <w:rFonts w:eastAsia="Times New Roman" w:cs="Arial"/>
          <w:szCs w:val="20"/>
          <w:lang w:val="nl-NL" w:eastAsia="nl-NL"/>
        </w:rPr>
        <w:t>bepaling</w:t>
      </w:r>
      <w:r w:rsidRPr="00527865">
        <w:rPr>
          <w:rFonts w:eastAsia="Times New Roman" w:cs="Arial"/>
          <w:spacing w:val="36"/>
          <w:szCs w:val="20"/>
          <w:lang w:val="nl-NL" w:eastAsia="nl-NL"/>
        </w:rPr>
        <w:t xml:space="preserve"> </w:t>
      </w:r>
      <w:r w:rsidRPr="00527865">
        <w:rPr>
          <w:rFonts w:eastAsia="Times New Roman" w:cs="Arial"/>
          <w:spacing w:val="-3"/>
          <w:szCs w:val="20"/>
          <w:lang w:val="nl-NL" w:eastAsia="nl-NL"/>
        </w:rPr>
        <w:t>v</w:t>
      </w:r>
      <w:r w:rsidRPr="00527865">
        <w:rPr>
          <w:rFonts w:eastAsia="Times New Roman" w:cs="Arial"/>
          <w:szCs w:val="20"/>
          <w:lang w:val="nl-NL" w:eastAsia="nl-NL"/>
        </w:rPr>
        <w:t>e</w:t>
      </w:r>
      <w:r w:rsidRPr="00527865">
        <w:rPr>
          <w:rFonts w:eastAsia="Times New Roman" w:cs="Arial"/>
          <w:spacing w:val="5"/>
          <w:szCs w:val="20"/>
          <w:lang w:val="nl-NL" w:eastAsia="nl-NL"/>
        </w:rPr>
        <w:t>r</w:t>
      </w:r>
      <w:r w:rsidRPr="00527865">
        <w:rPr>
          <w:rFonts w:eastAsia="Times New Roman" w:cs="Arial"/>
          <w:szCs w:val="20"/>
          <w:lang w:val="nl-NL" w:eastAsia="nl-NL"/>
        </w:rPr>
        <w:t>meld</w:t>
      </w:r>
      <w:r w:rsidRPr="00527865">
        <w:rPr>
          <w:rFonts w:eastAsia="Times New Roman" w:cs="Arial"/>
          <w:spacing w:val="24"/>
          <w:szCs w:val="20"/>
          <w:lang w:val="nl-NL" w:eastAsia="nl-NL"/>
        </w:rPr>
        <w:t xml:space="preserve"> </w:t>
      </w:r>
      <w:r w:rsidRPr="00527865">
        <w:rPr>
          <w:rFonts w:eastAsia="Times New Roman" w:cs="Arial"/>
          <w:szCs w:val="20"/>
          <w:lang w:val="nl-NL" w:eastAsia="nl-NL"/>
        </w:rPr>
        <w:t>in</w:t>
      </w:r>
      <w:r w:rsidRPr="00527865">
        <w:rPr>
          <w:rFonts w:eastAsia="Times New Roman" w:cs="Arial"/>
          <w:spacing w:val="7"/>
          <w:szCs w:val="20"/>
          <w:lang w:val="nl-NL" w:eastAsia="nl-NL"/>
        </w:rPr>
        <w:t xml:space="preserve"> </w:t>
      </w:r>
      <w:r w:rsidRPr="00527865">
        <w:rPr>
          <w:rFonts w:eastAsia="Times New Roman" w:cs="Arial"/>
          <w:szCs w:val="20"/>
          <w:lang w:val="nl-NL" w:eastAsia="nl-NL"/>
        </w:rPr>
        <w:t>punt</w:t>
      </w:r>
      <w:r w:rsidRPr="00527865">
        <w:rPr>
          <w:rFonts w:eastAsia="Times New Roman" w:cs="Arial"/>
          <w:spacing w:val="41"/>
          <w:szCs w:val="20"/>
          <w:lang w:val="nl-NL" w:eastAsia="nl-NL"/>
        </w:rPr>
        <w:t xml:space="preserve"> </w:t>
      </w:r>
      <w:r w:rsidRPr="00527865">
        <w:rPr>
          <w:rFonts w:eastAsia="Times New Roman" w:cs="Arial"/>
          <w:szCs w:val="20"/>
          <w:lang w:val="nl-NL" w:eastAsia="nl-NL"/>
        </w:rPr>
        <w:t>a)</w:t>
      </w:r>
      <w:r w:rsidRPr="00527865">
        <w:rPr>
          <w:rFonts w:eastAsia="Times New Roman" w:cs="Arial"/>
          <w:spacing w:val="10"/>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1"/>
          <w:szCs w:val="20"/>
          <w:lang w:val="nl-NL" w:eastAsia="nl-NL"/>
        </w:rPr>
        <w:t xml:space="preserve"> </w:t>
      </w:r>
      <w:r w:rsidRPr="00527865">
        <w:rPr>
          <w:rFonts w:eastAsia="Times New Roman" w:cs="Arial"/>
          <w:szCs w:val="20"/>
          <w:lang w:val="nl-NL" w:eastAsia="nl-NL"/>
        </w:rPr>
        <w:t>toepassing</w:t>
      </w:r>
      <w:r w:rsidRPr="00527865">
        <w:rPr>
          <w:rFonts w:eastAsia="Times New Roman" w:cs="Arial"/>
          <w:spacing w:val="44"/>
          <w:szCs w:val="20"/>
          <w:lang w:val="nl-NL" w:eastAsia="nl-NL"/>
        </w:rPr>
        <w:t xml:space="preserve"> </w:t>
      </w:r>
      <w:r w:rsidRPr="00527865">
        <w:rPr>
          <w:rFonts w:eastAsia="Times New Roman" w:cs="Arial"/>
          <w:szCs w:val="20"/>
          <w:lang w:val="nl-NL" w:eastAsia="nl-NL"/>
        </w:rPr>
        <w:t>is;</w:t>
      </w:r>
    </w:p>
    <w:p w14:paraId="1757DF27" w14:textId="77777777" w:rsidR="009357E5" w:rsidRPr="00527865" w:rsidRDefault="009357E5" w:rsidP="00C93798">
      <w:pPr>
        <w:spacing w:after="0" w:line="240" w:lineRule="auto"/>
        <w:ind w:left="2410" w:right="76"/>
        <w:rPr>
          <w:rFonts w:eastAsia="Times New Roman" w:cs="Arial"/>
          <w:szCs w:val="20"/>
          <w:lang w:val="nl-NL" w:eastAsia="nl-NL"/>
        </w:rPr>
      </w:pPr>
    </w:p>
    <w:p w14:paraId="21188A13" w14:textId="77777777" w:rsidR="00F437AB" w:rsidRPr="00527865" w:rsidRDefault="00F437AB" w:rsidP="00C93798">
      <w:pPr>
        <w:spacing w:after="0" w:line="240" w:lineRule="auto"/>
        <w:ind w:left="1418" w:right="830"/>
        <w:rPr>
          <w:rFonts w:eastAsia="Times New Roman" w:cs="Arial"/>
          <w:szCs w:val="20"/>
          <w:lang w:val="nl-NL" w:eastAsia="nl-NL"/>
        </w:rPr>
      </w:pPr>
      <w:r w:rsidRPr="00527865">
        <w:rPr>
          <w:rFonts w:eastAsia="Times New Roman" w:cs="Arial"/>
          <w:szCs w:val="20"/>
          <w:lang w:val="nl-NL" w:eastAsia="nl-NL"/>
        </w:rPr>
        <w:t>3°</w:t>
      </w:r>
      <w:r w:rsidRPr="00527865">
        <w:rPr>
          <w:rFonts w:eastAsia="Times New Roman" w:cs="Arial"/>
          <w:spacing w:val="29"/>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pacing w:val="-6"/>
          <w:szCs w:val="20"/>
          <w:lang w:val="nl-NL" w:eastAsia="nl-NL"/>
        </w:rPr>
        <w:t>v</w:t>
      </w:r>
      <w:r w:rsidRPr="00527865">
        <w:rPr>
          <w:rFonts w:eastAsia="Times New Roman" w:cs="Arial"/>
          <w:szCs w:val="20"/>
          <w:lang w:val="nl-NL" w:eastAsia="nl-NL"/>
        </w:rPr>
        <w:t>oorzitter</w:t>
      </w:r>
      <w:r w:rsidRPr="00527865">
        <w:rPr>
          <w:rFonts w:eastAsia="Times New Roman" w:cs="Arial"/>
          <w:spacing w:val="5"/>
          <w:szCs w:val="20"/>
          <w:lang w:val="nl-NL" w:eastAsia="nl-NL"/>
        </w:rPr>
        <w:t xml:space="preserve"> </w:t>
      </w:r>
      <w:r w:rsidRPr="00527865">
        <w:rPr>
          <w:rFonts w:eastAsia="Times New Roman" w:cs="Arial"/>
          <w:spacing w:val="-7"/>
          <w:szCs w:val="20"/>
          <w:lang w:val="nl-NL" w:eastAsia="nl-NL"/>
        </w:rPr>
        <w:t>w</w:t>
      </w:r>
      <w:r w:rsidRPr="00527865">
        <w:rPr>
          <w:rFonts w:eastAsia="Times New Roman" w:cs="Arial"/>
          <w:szCs w:val="20"/>
          <w:lang w:val="nl-NL" w:eastAsia="nl-NL"/>
        </w:rPr>
        <w:t>o</w:t>
      </w:r>
      <w:r w:rsidRPr="00527865">
        <w:rPr>
          <w:rFonts w:eastAsia="Times New Roman" w:cs="Arial"/>
          <w:spacing w:val="-3"/>
          <w:szCs w:val="20"/>
          <w:lang w:val="nl-NL" w:eastAsia="nl-NL"/>
        </w:rPr>
        <w:t>r</w:t>
      </w:r>
      <w:r w:rsidRPr="00527865">
        <w:rPr>
          <w:rFonts w:eastAsia="Times New Roman" w:cs="Arial"/>
          <w:szCs w:val="20"/>
          <w:lang w:val="nl-NL" w:eastAsia="nl-NL"/>
        </w:rPr>
        <w:t>dt</w:t>
      </w:r>
      <w:r w:rsidRPr="00527865">
        <w:rPr>
          <w:rFonts w:eastAsia="Times New Roman" w:cs="Arial"/>
          <w:spacing w:val="43"/>
          <w:szCs w:val="20"/>
          <w:lang w:val="nl-NL" w:eastAsia="nl-NL"/>
        </w:rPr>
        <w:t xml:space="preserve"> </w:t>
      </w:r>
      <w:r w:rsidRPr="00527865">
        <w:rPr>
          <w:rFonts w:eastAsia="Times New Roman" w:cs="Arial"/>
          <w:szCs w:val="20"/>
          <w:lang w:val="nl-NL" w:eastAsia="nl-NL"/>
        </w:rPr>
        <w:t>door</w:t>
      </w:r>
      <w:r w:rsidRPr="00527865">
        <w:rPr>
          <w:rFonts w:eastAsia="Times New Roman" w:cs="Arial"/>
          <w:spacing w:val="44"/>
          <w:szCs w:val="20"/>
          <w:lang w:val="nl-NL" w:eastAsia="nl-NL"/>
        </w:rPr>
        <w:t xml:space="preserve"> </w:t>
      </w:r>
      <w:r w:rsidRPr="00527865">
        <w:rPr>
          <w:rFonts w:eastAsia="Times New Roman" w:cs="Arial"/>
          <w:szCs w:val="20"/>
          <w:lang w:val="nl-NL" w:eastAsia="nl-NL"/>
        </w:rPr>
        <w:t>het</w:t>
      </w:r>
      <w:r w:rsidRPr="00527865">
        <w:rPr>
          <w:rFonts w:eastAsia="Times New Roman" w:cs="Arial"/>
          <w:spacing w:val="22"/>
          <w:szCs w:val="20"/>
          <w:lang w:val="nl-NL" w:eastAsia="nl-NL"/>
        </w:rPr>
        <w:t xml:space="preserve"> </w:t>
      </w:r>
      <w:r w:rsidRPr="00527865">
        <w:rPr>
          <w:rFonts w:eastAsia="Times New Roman" w:cs="Arial"/>
          <w:w w:val="107"/>
          <w:szCs w:val="20"/>
          <w:lang w:val="nl-NL" w:eastAsia="nl-NL"/>
        </w:rPr>
        <w:t>schoolbestuur</w:t>
      </w:r>
      <w:r w:rsidRPr="00527865">
        <w:rPr>
          <w:rFonts w:eastAsia="Times New Roman" w:cs="Arial"/>
          <w:spacing w:val="-4"/>
          <w:w w:val="107"/>
          <w:szCs w:val="20"/>
          <w:lang w:val="nl-NL" w:eastAsia="nl-NL"/>
        </w:rPr>
        <w:t xml:space="preserve"> </w:t>
      </w:r>
      <w:r w:rsidRPr="00527865">
        <w:rPr>
          <w:rFonts w:eastAsia="Times New Roman" w:cs="Arial"/>
          <w:szCs w:val="20"/>
          <w:lang w:val="nl-NL" w:eastAsia="nl-NL"/>
        </w:rPr>
        <w:t>onder</w:t>
      </w:r>
      <w:r w:rsidRPr="00527865">
        <w:rPr>
          <w:rFonts w:eastAsia="Times New Roman" w:cs="Arial"/>
          <w:spacing w:val="40"/>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pacing w:val="-3"/>
          <w:szCs w:val="20"/>
          <w:lang w:val="nl-NL" w:eastAsia="nl-NL"/>
        </w:rPr>
        <w:t>e</w:t>
      </w:r>
      <w:r w:rsidRPr="00527865">
        <w:rPr>
          <w:rFonts w:eastAsia="Times New Roman" w:cs="Arial"/>
          <w:szCs w:val="20"/>
          <w:lang w:val="nl-NL" w:eastAsia="nl-NL"/>
        </w:rPr>
        <w:t>xterne</w:t>
      </w:r>
      <w:r w:rsidRPr="00527865">
        <w:rPr>
          <w:rFonts w:eastAsia="Times New Roman" w:cs="Arial"/>
          <w:spacing w:val="26"/>
          <w:szCs w:val="20"/>
          <w:lang w:val="nl-NL" w:eastAsia="nl-NL"/>
        </w:rPr>
        <w:t xml:space="preserve"> </w:t>
      </w:r>
      <w:r w:rsidRPr="00527865">
        <w:rPr>
          <w:rFonts w:eastAsia="Times New Roman" w:cs="Arial"/>
          <w:szCs w:val="20"/>
          <w:lang w:val="nl-NL" w:eastAsia="nl-NL"/>
        </w:rPr>
        <w:t>leden</w:t>
      </w:r>
      <w:r w:rsidRPr="00527865">
        <w:rPr>
          <w:rFonts w:eastAsia="Times New Roman" w:cs="Arial"/>
          <w:spacing w:val="14"/>
          <w:szCs w:val="20"/>
          <w:lang w:val="nl-NL" w:eastAsia="nl-NL"/>
        </w:rPr>
        <w:t xml:space="preserve"> </w:t>
      </w:r>
      <w:r w:rsidRPr="00527865">
        <w:rPr>
          <w:rFonts w:eastAsia="Times New Roman" w:cs="Arial"/>
          <w:w w:val="107"/>
          <w:szCs w:val="20"/>
          <w:lang w:val="nl-NL" w:eastAsia="nl-NL"/>
        </w:rPr>
        <w:t>aangeduid.</w:t>
      </w:r>
    </w:p>
    <w:p w14:paraId="4575C981" w14:textId="77777777" w:rsidR="00F437AB" w:rsidRPr="00527865" w:rsidRDefault="00F437AB" w:rsidP="00C93798">
      <w:pPr>
        <w:spacing w:before="7" w:after="0" w:line="240" w:lineRule="auto"/>
        <w:ind w:left="851"/>
        <w:rPr>
          <w:rFonts w:eastAsia="Times New Roman" w:cs="Arial"/>
          <w:szCs w:val="20"/>
          <w:lang w:val="nl-NL" w:eastAsia="nl-NL"/>
        </w:rPr>
      </w:pPr>
    </w:p>
    <w:p w14:paraId="52C02218" w14:textId="77777777" w:rsidR="00F437AB" w:rsidRPr="00527865" w:rsidRDefault="0026385C" w:rsidP="00C93798">
      <w:pPr>
        <w:spacing w:after="0" w:line="240" w:lineRule="auto"/>
        <w:ind w:left="1418" w:right="81"/>
        <w:rPr>
          <w:rFonts w:eastAsia="Times New Roman" w:cs="Arial"/>
          <w:szCs w:val="20"/>
          <w:lang w:val="nl-NL" w:eastAsia="nl-NL"/>
        </w:rPr>
      </w:pPr>
      <w:r w:rsidRPr="00527865">
        <w:rPr>
          <w:rFonts w:eastAsia="Times New Roman" w:cs="Arial"/>
          <w:spacing w:val="4"/>
          <w:w w:val="92"/>
          <w:szCs w:val="20"/>
          <w:lang w:val="nl-NL" w:eastAsia="nl-NL"/>
        </w:rPr>
        <w:t>4°</w:t>
      </w:r>
      <w:r w:rsidR="00597CC2" w:rsidRPr="00527865">
        <w:rPr>
          <w:rFonts w:eastAsia="Times New Roman" w:cs="Arial"/>
          <w:spacing w:val="4"/>
          <w:w w:val="92"/>
          <w:szCs w:val="20"/>
          <w:lang w:val="nl-NL" w:eastAsia="nl-NL"/>
        </w:rPr>
        <w:t xml:space="preserve"> </w:t>
      </w:r>
      <w:r w:rsidR="00F437AB" w:rsidRPr="00527865">
        <w:rPr>
          <w:rFonts w:eastAsia="Times New Roman" w:cs="Arial"/>
          <w:spacing w:val="4"/>
          <w:szCs w:val="20"/>
          <w:lang w:val="nl-NL" w:eastAsia="nl-NL"/>
        </w:rPr>
        <w:t>He</w:t>
      </w:r>
      <w:r w:rsidR="00F437AB" w:rsidRPr="00527865">
        <w:rPr>
          <w:rFonts w:eastAsia="Times New Roman" w:cs="Arial"/>
          <w:szCs w:val="20"/>
          <w:lang w:val="nl-NL" w:eastAsia="nl-NL"/>
        </w:rPr>
        <w:t>t</w:t>
      </w:r>
      <w:r w:rsidR="00F437AB" w:rsidRPr="00527865">
        <w:rPr>
          <w:rFonts w:eastAsia="Times New Roman" w:cs="Arial"/>
          <w:spacing w:val="41"/>
          <w:szCs w:val="20"/>
          <w:lang w:val="nl-NL" w:eastAsia="nl-NL"/>
        </w:rPr>
        <w:t xml:space="preserve"> </w:t>
      </w:r>
      <w:r w:rsidR="00F437AB" w:rsidRPr="00527865">
        <w:rPr>
          <w:rFonts w:eastAsia="Times New Roman" w:cs="Arial"/>
          <w:spacing w:val="4"/>
          <w:w w:val="106"/>
          <w:szCs w:val="20"/>
          <w:lang w:val="nl-NL" w:eastAsia="nl-NL"/>
        </w:rPr>
        <w:t>schoolbestuu</w:t>
      </w:r>
      <w:r w:rsidR="00F437AB" w:rsidRPr="00527865">
        <w:rPr>
          <w:rFonts w:eastAsia="Times New Roman" w:cs="Arial"/>
          <w:w w:val="106"/>
          <w:szCs w:val="20"/>
          <w:lang w:val="nl-NL" w:eastAsia="nl-NL"/>
        </w:rPr>
        <w:t>r</w:t>
      </w:r>
      <w:r w:rsidR="00F437AB" w:rsidRPr="00527865">
        <w:rPr>
          <w:rFonts w:eastAsia="Times New Roman" w:cs="Arial"/>
          <w:spacing w:val="11"/>
          <w:w w:val="106"/>
          <w:szCs w:val="20"/>
          <w:lang w:val="nl-NL" w:eastAsia="nl-NL"/>
        </w:rPr>
        <w:t xml:space="preserve"> </w:t>
      </w:r>
      <w:r w:rsidR="00F437AB" w:rsidRPr="00527865">
        <w:rPr>
          <w:rFonts w:eastAsia="Times New Roman" w:cs="Arial"/>
          <w:spacing w:val="4"/>
          <w:szCs w:val="20"/>
          <w:lang w:val="nl-NL" w:eastAsia="nl-NL"/>
        </w:rPr>
        <w:t>bepaal</w:t>
      </w:r>
      <w:r w:rsidR="00F437AB" w:rsidRPr="00527865">
        <w:rPr>
          <w:rFonts w:eastAsia="Times New Roman" w:cs="Arial"/>
          <w:szCs w:val="20"/>
          <w:lang w:val="nl-NL" w:eastAsia="nl-NL"/>
        </w:rPr>
        <w:t xml:space="preserve">t </w:t>
      </w:r>
      <w:r w:rsidR="00F437AB" w:rsidRPr="00527865">
        <w:rPr>
          <w:rFonts w:eastAsia="Times New Roman" w:cs="Arial"/>
          <w:spacing w:val="4"/>
          <w:szCs w:val="20"/>
          <w:lang w:val="nl-NL" w:eastAsia="nl-NL"/>
        </w:rPr>
        <w:t>d</w:t>
      </w:r>
      <w:r w:rsidR="00F437AB" w:rsidRPr="00527865">
        <w:rPr>
          <w:rFonts w:eastAsia="Times New Roman" w:cs="Arial"/>
          <w:szCs w:val="20"/>
          <w:lang w:val="nl-NL" w:eastAsia="nl-NL"/>
        </w:rPr>
        <w:t>e</w:t>
      </w:r>
      <w:r w:rsidR="00F437AB" w:rsidRPr="00527865">
        <w:rPr>
          <w:rFonts w:eastAsia="Times New Roman" w:cs="Arial"/>
          <w:spacing w:val="20"/>
          <w:szCs w:val="20"/>
          <w:lang w:val="nl-NL" w:eastAsia="nl-NL"/>
        </w:rPr>
        <w:t xml:space="preserve"> </w:t>
      </w:r>
      <w:r w:rsidR="00F437AB" w:rsidRPr="00527865">
        <w:rPr>
          <w:rFonts w:eastAsia="Times New Roman" w:cs="Arial"/>
          <w:szCs w:val="20"/>
          <w:lang w:val="nl-NL" w:eastAsia="nl-NL"/>
        </w:rPr>
        <w:t>w</w:t>
      </w:r>
      <w:r w:rsidR="00F437AB" w:rsidRPr="00527865">
        <w:rPr>
          <w:rFonts w:eastAsia="Times New Roman" w:cs="Arial"/>
          <w:spacing w:val="4"/>
          <w:szCs w:val="20"/>
          <w:lang w:val="nl-NL" w:eastAsia="nl-NL"/>
        </w:rPr>
        <w:t>e</w:t>
      </w:r>
      <w:r w:rsidR="00F437AB" w:rsidRPr="00527865">
        <w:rPr>
          <w:rFonts w:eastAsia="Times New Roman" w:cs="Arial"/>
          <w:szCs w:val="20"/>
          <w:lang w:val="nl-NL" w:eastAsia="nl-NL"/>
        </w:rPr>
        <w:t>r</w:t>
      </w:r>
      <w:r w:rsidR="00F437AB" w:rsidRPr="00527865">
        <w:rPr>
          <w:rFonts w:eastAsia="Times New Roman" w:cs="Arial"/>
          <w:spacing w:val="4"/>
          <w:szCs w:val="20"/>
          <w:lang w:val="nl-NL" w:eastAsia="nl-NL"/>
        </w:rPr>
        <w:t>king</w:t>
      </w:r>
      <w:r w:rsidR="00F437AB" w:rsidRPr="00527865">
        <w:rPr>
          <w:rFonts w:eastAsia="Times New Roman" w:cs="Arial"/>
          <w:szCs w:val="20"/>
          <w:lang w:val="nl-NL" w:eastAsia="nl-NL"/>
        </w:rPr>
        <w:t>,</w:t>
      </w:r>
      <w:r w:rsidR="00F437AB" w:rsidRPr="00527865">
        <w:rPr>
          <w:rFonts w:eastAsia="Times New Roman" w:cs="Arial"/>
          <w:spacing w:val="43"/>
          <w:szCs w:val="20"/>
          <w:lang w:val="nl-NL" w:eastAsia="nl-NL"/>
        </w:rPr>
        <w:t xml:space="preserve"> </w:t>
      </w:r>
      <w:r w:rsidR="00F437AB" w:rsidRPr="00527865">
        <w:rPr>
          <w:rFonts w:eastAsia="Times New Roman" w:cs="Arial"/>
          <w:spacing w:val="4"/>
          <w:szCs w:val="20"/>
          <w:lang w:val="nl-NL" w:eastAsia="nl-NL"/>
        </w:rPr>
        <w:t>me</w:t>
      </w:r>
      <w:r w:rsidR="00F437AB" w:rsidRPr="00527865">
        <w:rPr>
          <w:rFonts w:eastAsia="Times New Roman" w:cs="Arial"/>
          <w:szCs w:val="20"/>
          <w:lang w:val="nl-NL" w:eastAsia="nl-NL"/>
        </w:rPr>
        <w:t>t</w:t>
      </w:r>
      <w:r w:rsidR="00F437AB" w:rsidRPr="00527865">
        <w:rPr>
          <w:rFonts w:eastAsia="Times New Roman" w:cs="Arial"/>
          <w:spacing w:val="29"/>
          <w:szCs w:val="20"/>
          <w:lang w:val="nl-NL" w:eastAsia="nl-NL"/>
        </w:rPr>
        <w:t xml:space="preserve"> </w:t>
      </w:r>
      <w:r w:rsidR="00F437AB" w:rsidRPr="00527865">
        <w:rPr>
          <w:rFonts w:eastAsia="Times New Roman" w:cs="Arial"/>
          <w:spacing w:val="4"/>
          <w:szCs w:val="20"/>
          <w:lang w:val="nl-NL" w:eastAsia="nl-NL"/>
        </w:rPr>
        <w:t>inbegri</w:t>
      </w:r>
      <w:r w:rsidR="00F437AB" w:rsidRPr="00527865">
        <w:rPr>
          <w:rFonts w:eastAsia="Times New Roman" w:cs="Arial"/>
          <w:szCs w:val="20"/>
          <w:lang w:val="nl-NL" w:eastAsia="nl-NL"/>
        </w:rPr>
        <w:t>p</w:t>
      </w:r>
      <w:r w:rsidR="00F437AB" w:rsidRPr="00527865">
        <w:rPr>
          <w:rFonts w:eastAsia="Times New Roman" w:cs="Arial"/>
          <w:spacing w:val="49"/>
          <w:szCs w:val="20"/>
          <w:lang w:val="nl-NL" w:eastAsia="nl-NL"/>
        </w:rPr>
        <w:t xml:space="preserve"> </w:t>
      </w:r>
      <w:r w:rsidR="00F437AB" w:rsidRPr="00527865">
        <w:rPr>
          <w:rFonts w:eastAsia="Times New Roman" w:cs="Arial"/>
          <w:spacing w:val="-1"/>
          <w:szCs w:val="20"/>
          <w:lang w:val="nl-NL" w:eastAsia="nl-NL"/>
        </w:rPr>
        <w:t>v</w:t>
      </w:r>
      <w:r w:rsidR="00F437AB" w:rsidRPr="00527865">
        <w:rPr>
          <w:rFonts w:eastAsia="Times New Roman" w:cs="Arial"/>
          <w:spacing w:val="4"/>
          <w:szCs w:val="20"/>
          <w:lang w:val="nl-NL" w:eastAsia="nl-NL"/>
        </w:rPr>
        <w:t>a</w:t>
      </w:r>
      <w:r w:rsidR="00F437AB" w:rsidRPr="00527865">
        <w:rPr>
          <w:rFonts w:eastAsia="Times New Roman" w:cs="Arial"/>
          <w:szCs w:val="20"/>
          <w:lang w:val="nl-NL" w:eastAsia="nl-NL"/>
        </w:rPr>
        <w:t>n</w:t>
      </w:r>
      <w:r w:rsidR="00F437AB" w:rsidRPr="00527865">
        <w:rPr>
          <w:rFonts w:eastAsia="Times New Roman" w:cs="Arial"/>
          <w:spacing w:val="34"/>
          <w:szCs w:val="20"/>
          <w:lang w:val="nl-NL" w:eastAsia="nl-NL"/>
        </w:rPr>
        <w:t xml:space="preserve"> </w:t>
      </w:r>
      <w:r w:rsidR="00F437AB" w:rsidRPr="00527865">
        <w:rPr>
          <w:rFonts w:eastAsia="Times New Roman" w:cs="Arial"/>
          <w:spacing w:val="4"/>
          <w:szCs w:val="20"/>
          <w:lang w:val="nl-NL" w:eastAsia="nl-NL"/>
        </w:rPr>
        <w:t>d</w:t>
      </w:r>
      <w:r w:rsidR="00F437AB" w:rsidRPr="00527865">
        <w:rPr>
          <w:rFonts w:eastAsia="Times New Roman" w:cs="Arial"/>
          <w:szCs w:val="20"/>
          <w:lang w:val="nl-NL" w:eastAsia="nl-NL"/>
        </w:rPr>
        <w:t>e</w:t>
      </w:r>
      <w:r w:rsidR="00F437AB" w:rsidRPr="00527865">
        <w:rPr>
          <w:rFonts w:eastAsia="Times New Roman" w:cs="Arial"/>
          <w:spacing w:val="20"/>
          <w:szCs w:val="20"/>
          <w:lang w:val="nl-NL" w:eastAsia="nl-NL"/>
        </w:rPr>
        <w:t xml:space="preserve"> </w:t>
      </w:r>
      <w:r w:rsidR="00F437AB" w:rsidRPr="00527865">
        <w:rPr>
          <w:rFonts w:eastAsia="Times New Roman" w:cs="Arial"/>
          <w:spacing w:val="4"/>
          <w:w w:val="105"/>
          <w:szCs w:val="20"/>
          <w:lang w:val="nl-NL" w:eastAsia="nl-NL"/>
        </w:rPr>
        <w:t>stemp</w:t>
      </w:r>
      <w:r w:rsidR="00F437AB" w:rsidRPr="00527865">
        <w:rPr>
          <w:rFonts w:eastAsia="Times New Roman" w:cs="Arial"/>
          <w:spacing w:val="-4"/>
          <w:w w:val="105"/>
          <w:szCs w:val="20"/>
          <w:lang w:val="nl-NL" w:eastAsia="nl-NL"/>
        </w:rPr>
        <w:t>r</w:t>
      </w:r>
      <w:r w:rsidR="00F437AB" w:rsidRPr="00527865">
        <w:rPr>
          <w:rFonts w:eastAsia="Times New Roman" w:cs="Arial"/>
          <w:spacing w:val="4"/>
          <w:w w:val="105"/>
          <w:szCs w:val="20"/>
          <w:lang w:val="nl-NL" w:eastAsia="nl-NL"/>
        </w:rPr>
        <w:t>ocedu</w:t>
      </w:r>
      <w:r w:rsidR="00F437AB" w:rsidRPr="00527865">
        <w:rPr>
          <w:rFonts w:eastAsia="Times New Roman" w:cs="Arial"/>
          <w:spacing w:val="1"/>
          <w:w w:val="105"/>
          <w:szCs w:val="20"/>
          <w:lang w:val="nl-NL" w:eastAsia="nl-NL"/>
        </w:rPr>
        <w:t>r</w:t>
      </w:r>
      <w:r w:rsidR="00F437AB" w:rsidRPr="00527865">
        <w:rPr>
          <w:rFonts w:eastAsia="Times New Roman" w:cs="Arial"/>
          <w:spacing w:val="-7"/>
          <w:w w:val="105"/>
          <w:szCs w:val="20"/>
          <w:lang w:val="nl-NL" w:eastAsia="nl-NL"/>
        </w:rPr>
        <w:t>e</w:t>
      </w:r>
      <w:r w:rsidR="00F437AB" w:rsidRPr="00527865">
        <w:rPr>
          <w:rFonts w:eastAsia="Times New Roman" w:cs="Arial"/>
          <w:w w:val="105"/>
          <w:szCs w:val="20"/>
          <w:lang w:val="nl-NL" w:eastAsia="nl-NL"/>
        </w:rPr>
        <w:t>,</w:t>
      </w:r>
      <w:r w:rsidR="00F437AB" w:rsidRPr="00527865">
        <w:rPr>
          <w:rFonts w:eastAsia="Times New Roman" w:cs="Arial"/>
          <w:spacing w:val="20"/>
          <w:w w:val="105"/>
          <w:szCs w:val="20"/>
          <w:lang w:val="nl-NL" w:eastAsia="nl-NL"/>
        </w:rPr>
        <w:t xml:space="preserve"> </w:t>
      </w:r>
      <w:r w:rsidR="00F437AB" w:rsidRPr="00527865">
        <w:rPr>
          <w:rFonts w:eastAsia="Times New Roman" w:cs="Arial"/>
          <w:spacing w:val="-1"/>
          <w:szCs w:val="20"/>
          <w:lang w:val="nl-NL" w:eastAsia="nl-NL"/>
        </w:rPr>
        <w:t>v</w:t>
      </w:r>
      <w:r w:rsidR="00F437AB" w:rsidRPr="00527865">
        <w:rPr>
          <w:rFonts w:eastAsia="Times New Roman" w:cs="Arial"/>
          <w:spacing w:val="4"/>
          <w:szCs w:val="20"/>
          <w:lang w:val="nl-NL" w:eastAsia="nl-NL"/>
        </w:rPr>
        <w:t>a</w:t>
      </w:r>
      <w:r w:rsidR="00F437AB" w:rsidRPr="00527865">
        <w:rPr>
          <w:rFonts w:eastAsia="Times New Roman" w:cs="Arial"/>
          <w:szCs w:val="20"/>
          <w:lang w:val="nl-NL" w:eastAsia="nl-NL"/>
        </w:rPr>
        <w:t>n</w:t>
      </w:r>
      <w:r w:rsidR="00F437AB" w:rsidRPr="00527865">
        <w:rPr>
          <w:rFonts w:eastAsia="Times New Roman" w:cs="Arial"/>
          <w:spacing w:val="34"/>
          <w:szCs w:val="20"/>
          <w:lang w:val="nl-NL" w:eastAsia="nl-NL"/>
        </w:rPr>
        <w:t xml:space="preserve"> </w:t>
      </w:r>
      <w:r w:rsidR="00F437AB" w:rsidRPr="00527865">
        <w:rPr>
          <w:rFonts w:eastAsia="Times New Roman" w:cs="Arial"/>
          <w:spacing w:val="4"/>
          <w:w w:val="110"/>
          <w:szCs w:val="20"/>
          <w:lang w:val="nl-NL" w:eastAsia="nl-NL"/>
        </w:rPr>
        <w:t>d</w:t>
      </w:r>
      <w:r w:rsidR="00F437AB" w:rsidRPr="00527865">
        <w:rPr>
          <w:rFonts w:eastAsia="Times New Roman" w:cs="Arial"/>
          <w:w w:val="98"/>
          <w:szCs w:val="20"/>
          <w:lang w:val="nl-NL" w:eastAsia="nl-NL"/>
        </w:rPr>
        <w:t xml:space="preserve">e </w:t>
      </w:r>
      <w:r w:rsidR="00F437AB" w:rsidRPr="00527865">
        <w:rPr>
          <w:rFonts w:eastAsia="Times New Roman" w:cs="Arial"/>
          <w:szCs w:val="20"/>
          <w:lang w:val="nl-NL" w:eastAsia="nl-NL"/>
        </w:rPr>
        <w:t>be</w:t>
      </w:r>
      <w:r w:rsidR="00F437AB" w:rsidRPr="00527865">
        <w:rPr>
          <w:rFonts w:eastAsia="Times New Roman" w:cs="Arial"/>
          <w:spacing w:val="-7"/>
          <w:szCs w:val="20"/>
          <w:lang w:val="nl-NL" w:eastAsia="nl-NL"/>
        </w:rPr>
        <w:t>r</w:t>
      </w:r>
      <w:r w:rsidR="00F437AB" w:rsidRPr="00527865">
        <w:rPr>
          <w:rFonts w:eastAsia="Times New Roman" w:cs="Arial"/>
          <w:szCs w:val="20"/>
          <w:lang w:val="nl-NL" w:eastAsia="nl-NL"/>
        </w:rPr>
        <w:t>oepscommissi</w:t>
      </w:r>
      <w:r w:rsidR="00F437AB" w:rsidRPr="00527865">
        <w:rPr>
          <w:rFonts w:eastAsia="Times New Roman" w:cs="Arial"/>
          <w:spacing w:val="-11"/>
          <w:szCs w:val="20"/>
          <w:lang w:val="nl-NL" w:eastAsia="nl-NL"/>
        </w:rPr>
        <w:t>e</w:t>
      </w:r>
      <w:r w:rsidR="00F437AB" w:rsidRPr="00527865">
        <w:rPr>
          <w:rFonts w:eastAsia="Times New Roman" w:cs="Arial"/>
          <w:szCs w:val="20"/>
          <w:lang w:val="nl-NL" w:eastAsia="nl-NL"/>
        </w:rPr>
        <w:t>, met</w:t>
      </w:r>
      <w:r w:rsidR="00F437AB" w:rsidRPr="00527865">
        <w:rPr>
          <w:rFonts w:eastAsia="Times New Roman" w:cs="Arial"/>
          <w:spacing w:val="20"/>
          <w:szCs w:val="20"/>
          <w:lang w:val="nl-NL" w:eastAsia="nl-NL"/>
        </w:rPr>
        <w:t xml:space="preserve"> </w:t>
      </w:r>
      <w:r w:rsidR="00F437AB" w:rsidRPr="00527865">
        <w:rPr>
          <w:rFonts w:eastAsia="Times New Roman" w:cs="Arial"/>
          <w:w w:val="106"/>
          <w:szCs w:val="20"/>
          <w:lang w:val="nl-NL" w:eastAsia="nl-NL"/>
        </w:rPr>
        <w:t>inachtneming</w:t>
      </w:r>
      <w:r w:rsidR="00F437AB" w:rsidRPr="00527865">
        <w:rPr>
          <w:rFonts w:eastAsia="Times New Roman" w:cs="Arial"/>
          <w:spacing w:val="-3"/>
          <w:w w:val="106"/>
          <w:szCs w:val="20"/>
          <w:lang w:val="nl-NL" w:eastAsia="nl-NL"/>
        </w:rPr>
        <w:t xml:space="preserve"> </w:t>
      </w:r>
      <w:r w:rsidR="00F437AB" w:rsidRPr="00527865">
        <w:rPr>
          <w:rFonts w:eastAsia="Times New Roman" w:cs="Arial"/>
          <w:spacing w:val="-4"/>
          <w:szCs w:val="20"/>
          <w:lang w:val="nl-NL" w:eastAsia="nl-NL"/>
        </w:rPr>
        <w:t>v</w:t>
      </w:r>
      <w:r w:rsidR="00F437AB" w:rsidRPr="00527865">
        <w:rPr>
          <w:rFonts w:eastAsia="Times New Roman" w:cs="Arial"/>
          <w:szCs w:val="20"/>
          <w:lang w:val="nl-NL" w:eastAsia="nl-NL"/>
        </w:rPr>
        <w:t>an</w:t>
      </w:r>
      <w:r w:rsidR="00F437AB" w:rsidRPr="00527865">
        <w:rPr>
          <w:rFonts w:eastAsia="Times New Roman" w:cs="Arial"/>
          <w:spacing w:val="23"/>
          <w:szCs w:val="20"/>
          <w:lang w:val="nl-NL" w:eastAsia="nl-NL"/>
        </w:rPr>
        <w:t xml:space="preserve"> </w:t>
      </w:r>
      <w:r w:rsidR="00F437AB" w:rsidRPr="00527865">
        <w:rPr>
          <w:rFonts w:eastAsia="Times New Roman" w:cs="Arial"/>
          <w:spacing w:val="-6"/>
          <w:szCs w:val="20"/>
          <w:lang w:val="nl-NL" w:eastAsia="nl-NL"/>
        </w:rPr>
        <w:t>v</w:t>
      </w:r>
      <w:r w:rsidR="00F437AB" w:rsidRPr="00527865">
        <w:rPr>
          <w:rFonts w:eastAsia="Times New Roman" w:cs="Arial"/>
          <w:szCs w:val="20"/>
          <w:lang w:val="nl-NL" w:eastAsia="nl-NL"/>
        </w:rPr>
        <w:t>olgende</w:t>
      </w:r>
      <w:r w:rsidR="00F437AB" w:rsidRPr="00527865">
        <w:rPr>
          <w:rFonts w:eastAsia="Times New Roman" w:cs="Arial"/>
          <w:spacing w:val="28"/>
          <w:szCs w:val="20"/>
          <w:lang w:val="nl-NL" w:eastAsia="nl-NL"/>
        </w:rPr>
        <w:t xml:space="preserve"> </w:t>
      </w:r>
      <w:r w:rsidR="00F437AB" w:rsidRPr="00527865">
        <w:rPr>
          <w:rFonts w:eastAsia="Times New Roman" w:cs="Arial"/>
          <w:w w:val="104"/>
          <w:szCs w:val="20"/>
          <w:lang w:val="nl-NL" w:eastAsia="nl-NL"/>
        </w:rPr>
        <w:t>bepalingen:</w:t>
      </w:r>
    </w:p>
    <w:p w14:paraId="2FE8D075" w14:textId="77777777" w:rsidR="00F437AB" w:rsidRPr="00527865" w:rsidRDefault="00F437AB" w:rsidP="00C93798">
      <w:pPr>
        <w:spacing w:after="0" w:line="240" w:lineRule="auto"/>
        <w:ind w:left="1843" w:right="75"/>
        <w:rPr>
          <w:rFonts w:eastAsia="Times New Roman" w:cs="Arial"/>
          <w:szCs w:val="20"/>
          <w:lang w:val="nl-NL" w:eastAsia="nl-NL"/>
        </w:rPr>
      </w:pPr>
      <w:r w:rsidRPr="00527865">
        <w:rPr>
          <w:rFonts w:eastAsia="Times New Roman" w:cs="Arial"/>
          <w:szCs w:val="20"/>
          <w:lang w:val="nl-NL" w:eastAsia="nl-NL"/>
        </w:rPr>
        <w:t>1°</w:t>
      </w:r>
      <w:r w:rsidRPr="00527865">
        <w:rPr>
          <w:rFonts w:eastAsia="Times New Roman" w:cs="Arial"/>
          <w:spacing w:val="29"/>
          <w:szCs w:val="20"/>
          <w:lang w:val="nl-NL" w:eastAsia="nl-NL"/>
        </w:rPr>
        <w:t xml:space="preserve"> </w:t>
      </w:r>
      <w:r w:rsidRPr="00527865">
        <w:rPr>
          <w:rFonts w:eastAsia="Times New Roman" w:cs="Arial"/>
          <w:szCs w:val="20"/>
          <w:lang w:val="nl-NL" w:eastAsia="nl-NL"/>
        </w:rPr>
        <w:t>elk</w:t>
      </w:r>
      <w:r w:rsidRPr="00527865">
        <w:rPr>
          <w:rFonts w:eastAsia="Times New Roman" w:cs="Arial"/>
          <w:spacing w:val="8"/>
          <w:szCs w:val="20"/>
          <w:lang w:val="nl-NL" w:eastAsia="nl-NL"/>
        </w:rPr>
        <w:t xml:space="preserve"> </w:t>
      </w:r>
      <w:r w:rsidRPr="00527865">
        <w:rPr>
          <w:rFonts w:eastAsia="Times New Roman" w:cs="Arial"/>
          <w:szCs w:val="20"/>
          <w:lang w:val="nl-NL" w:eastAsia="nl-NL"/>
        </w:rPr>
        <w:t>lid</w:t>
      </w:r>
      <w:r w:rsidRPr="00527865">
        <w:rPr>
          <w:rFonts w:eastAsia="Times New Roman" w:cs="Arial"/>
          <w:spacing w:val="7"/>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een</w:t>
      </w:r>
      <w:r w:rsidRPr="00527865">
        <w:rPr>
          <w:rFonts w:eastAsia="Times New Roman" w:cs="Arial"/>
          <w:spacing w:val="6"/>
          <w:szCs w:val="20"/>
          <w:lang w:val="nl-NL" w:eastAsia="nl-NL"/>
        </w:rPr>
        <w:t xml:space="preserve"> </w:t>
      </w:r>
      <w:r w:rsidRPr="00527865">
        <w:rPr>
          <w:rFonts w:eastAsia="Times New Roman" w:cs="Arial"/>
          <w:szCs w:val="20"/>
          <w:lang w:val="nl-NL" w:eastAsia="nl-NL"/>
        </w:rPr>
        <w:t>be</w:t>
      </w:r>
      <w:r w:rsidRPr="00527865">
        <w:rPr>
          <w:rFonts w:eastAsia="Times New Roman" w:cs="Arial"/>
          <w:spacing w:val="-7"/>
          <w:szCs w:val="20"/>
          <w:lang w:val="nl-NL" w:eastAsia="nl-NL"/>
        </w:rPr>
        <w:t>r</w:t>
      </w:r>
      <w:r w:rsidRPr="00527865">
        <w:rPr>
          <w:rFonts w:eastAsia="Times New Roman" w:cs="Arial"/>
          <w:szCs w:val="20"/>
          <w:lang w:val="nl-NL" w:eastAsia="nl-NL"/>
        </w:rPr>
        <w:t>oepscommissie</w:t>
      </w:r>
      <w:r w:rsidRPr="00527865">
        <w:rPr>
          <w:rFonts w:eastAsia="Times New Roman" w:cs="Arial"/>
          <w:spacing w:val="5"/>
          <w:szCs w:val="20"/>
          <w:lang w:val="nl-NL" w:eastAsia="nl-NL"/>
        </w:rPr>
        <w:t xml:space="preserve"> </w:t>
      </w:r>
      <w:r w:rsidRPr="00527865">
        <w:rPr>
          <w:rFonts w:eastAsia="Times New Roman" w:cs="Arial"/>
          <w:szCs w:val="20"/>
          <w:lang w:val="nl-NL" w:eastAsia="nl-NL"/>
        </w:rPr>
        <w:t>is</w:t>
      </w:r>
      <w:r w:rsidRPr="00527865">
        <w:rPr>
          <w:rFonts w:eastAsia="Times New Roman" w:cs="Arial"/>
          <w:spacing w:val="-3"/>
          <w:szCs w:val="20"/>
          <w:lang w:val="nl-NL" w:eastAsia="nl-NL"/>
        </w:rPr>
        <w:t xml:space="preserve"> </w:t>
      </w:r>
      <w:r w:rsidRPr="00527865">
        <w:rPr>
          <w:rFonts w:eastAsia="Times New Roman" w:cs="Arial"/>
          <w:szCs w:val="20"/>
          <w:lang w:val="nl-NL" w:eastAsia="nl-NL"/>
        </w:rPr>
        <w:t>in</w:t>
      </w:r>
      <w:r w:rsidRPr="00527865">
        <w:rPr>
          <w:rFonts w:eastAsia="Times New Roman" w:cs="Arial"/>
          <w:spacing w:val="9"/>
          <w:szCs w:val="20"/>
          <w:lang w:val="nl-NL" w:eastAsia="nl-NL"/>
        </w:rPr>
        <w:t xml:space="preserve"> </w:t>
      </w:r>
      <w:r w:rsidRPr="00527865">
        <w:rPr>
          <w:rFonts w:eastAsia="Times New Roman" w:cs="Arial"/>
          <w:szCs w:val="20"/>
          <w:lang w:val="nl-NL" w:eastAsia="nl-NL"/>
        </w:rPr>
        <w:t>beginsel</w:t>
      </w:r>
      <w:r w:rsidRPr="00527865">
        <w:rPr>
          <w:rFonts w:eastAsia="Times New Roman" w:cs="Arial"/>
          <w:spacing w:val="15"/>
          <w:szCs w:val="20"/>
          <w:lang w:val="nl-NL" w:eastAsia="nl-NL"/>
        </w:rPr>
        <w:t xml:space="preserve"> </w:t>
      </w:r>
      <w:r w:rsidRPr="00527865">
        <w:rPr>
          <w:rFonts w:eastAsia="Times New Roman" w:cs="Arial"/>
          <w:szCs w:val="20"/>
          <w:lang w:val="nl-NL" w:eastAsia="nl-NL"/>
        </w:rPr>
        <w:t>stemge</w:t>
      </w:r>
      <w:r w:rsidRPr="00527865">
        <w:rPr>
          <w:rFonts w:eastAsia="Times New Roman" w:cs="Arial"/>
          <w:spacing w:val="-3"/>
          <w:szCs w:val="20"/>
          <w:lang w:val="nl-NL" w:eastAsia="nl-NL"/>
        </w:rPr>
        <w:t>r</w:t>
      </w:r>
      <w:r w:rsidRPr="00527865">
        <w:rPr>
          <w:rFonts w:eastAsia="Times New Roman" w:cs="Arial"/>
          <w:szCs w:val="20"/>
          <w:lang w:val="nl-NL" w:eastAsia="nl-NL"/>
        </w:rPr>
        <w:t>echtigd, met</w:t>
      </w:r>
      <w:r w:rsidRPr="00527865">
        <w:rPr>
          <w:rFonts w:eastAsia="Times New Roman" w:cs="Arial"/>
          <w:spacing w:val="20"/>
          <w:szCs w:val="20"/>
          <w:lang w:val="nl-NL" w:eastAsia="nl-NL"/>
        </w:rPr>
        <w:t xml:space="preserve"> </w:t>
      </w:r>
      <w:r w:rsidRPr="00527865">
        <w:rPr>
          <w:rFonts w:eastAsia="Times New Roman" w:cs="Arial"/>
          <w:szCs w:val="20"/>
          <w:lang w:val="nl-NL" w:eastAsia="nl-NL"/>
        </w:rPr>
        <w:t>dien</w:t>
      </w:r>
      <w:r w:rsidRPr="00527865">
        <w:rPr>
          <w:rFonts w:eastAsia="Times New Roman" w:cs="Arial"/>
          <w:spacing w:val="19"/>
          <w:szCs w:val="20"/>
          <w:lang w:val="nl-NL" w:eastAsia="nl-NL"/>
        </w:rPr>
        <w:t xml:space="preserve"> </w:t>
      </w:r>
      <w:r w:rsidRPr="00527865">
        <w:rPr>
          <w:rFonts w:eastAsia="Times New Roman" w:cs="Arial"/>
          <w:spacing w:val="-3"/>
          <w:szCs w:val="20"/>
          <w:lang w:val="nl-NL" w:eastAsia="nl-NL"/>
        </w:rPr>
        <w:t>v</w:t>
      </w:r>
      <w:r w:rsidRPr="00527865">
        <w:rPr>
          <w:rFonts w:eastAsia="Times New Roman" w:cs="Arial"/>
          <w:szCs w:val="20"/>
          <w:lang w:val="nl-NL" w:eastAsia="nl-NL"/>
        </w:rPr>
        <w:t>erstande</w:t>
      </w:r>
      <w:r w:rsidRPr="00527865">
        <w:rPr>
          <w:rFonts w:eastAsia="Times New Roman" w:cs="Arial"/>
          <w:spacing w:val="51"/>
          <w:szCs w:val="20"/>
          <w:lang w:val="nl-NL" w:eastAsia="nl-NL"/>
        </w:rPr>
        <w:t xml:space="preserve"> </w:t>
      </w:r>
      <w:r w:rsidRPr="00527865">
        <w:rPr>
          <w:rFonts w:eastAsia="Times New Roman" w:cs="Arial"/>
          <w:w w:val="111"/>
          <w:szCs w:val="20"/>
          <w:lang w:val="nl-NL" w:eastAsia="nl-NL"/>
        </w:rPr>
        <w:t>d</w:t>
      </w:r>
      <w:r w:rsidRPr="00527865">
        <w:rPr>
          <w:rFonts w:eastAsia="Times New Roman" w:cs="Arial"/>
          <w:spacing w:val="-6"/>
          <w:w w:val="111"/>
          <w:szCs w:val="20"/>
          <w:lang w:val="nl-NL" w:eastAsia="nl-NL"/>
        </w:rPr>
        <w:t>a</w:t>
      </w:r>
      <w:r w:rsidRPr="00527865">
        <w:rPr>
          <w:rFonts w:eastAsia="Times New Roman" w:cs="Arial"/>
          <w:w w:val="119"/>
          <w:szCs w:val="20"/>
          <w:lang w:val="nl-NL" w:eastAsia="nl-NL"/>
        </w:rPr>
        <w:t xml:space="preserve">t </w:t>
      </w:r>
      <w:r w:rsidRPr="00527865">
        <w:rPr>
          <w:rFonts w:eastAsia="Times New Roman" w:cs="Arial"/>
          <w:spacing w:val="4"/>
          <w:szCs w:val="20"/>
          <w:lang w:val="nl-NL" w:eastAsia="nl-NL"/>
        </w:rPr>
        <w:t>bi</w:t>
      </w:r>
      <w:r w:rsidRPr="00527865">
        <w:rPr>
          <w:rFonts w:eastAsia="Times New Roman" w:cs="Arial"/>
          <w:szCs w:val="20"/>
          <w:lang w:val="nl-NL" w:eastAsia="nl-NL"/>
        </w:rPr>
        <w:t>j</w:t>
      </w:r>
      <w:r w:rsidRPr="00527865">
        <w:rPr>
          <w:rFonts w:eastAsia="Times New Roman" w:cs="Arial"/>
          <w:spacing w:val="18"/>
          <w:szCs w:val="20"/>
          <w:lang w:val="nl-NL" w:eastAsia="nl-NL"/>
        </w:rPr>
        <w:t xml:space="preserve"> </w:t>
      </w:r>
      <w:r w:rsidRPr="00527865">
        <w:rPr>
          <w:rFonts w:eastAsia="Times New Roman" w:cs="Arial"/>
          <w:spacing w:val="4"/>
          <w:szCs w:val="20"/>
          <w:lang w:val="nl-NL" w:eastAsia="nl-NL"/>
        </w:rPr>
        <w:t>stemmin</w:t>
      </w:r>
      <w:r w:rsidRPr="00527865">
        <w:rPr>
          <w:rFonts w:eastAsia="Times New Roman" w:cs="Arial"/>
          <w:szCs w:val="20"/>
          <w:lang w:val="nl-NL" w:eastAsia="nl-NL"/>
        </w:rPr>
        <w:t>g</w:t>
      </w:r>
      <w:r w:rsidRPr="00527865">
        <w:rPr>
          <w:rFonts w:eastAsia="Times New Roman" w:cs="Arial"/>
          <w:spacing w:val="45"/>
          <w:szCs w:val="20"/>
          <w:lang w:val="nl-NL" w:eastAsia="nl-NL"/>
        </w:rPr>
        <w:t xml:space="preserve"> </w:t>
      </w:r>
      <w:r w:rsidRPr="00527865">
        <w:rPr>
          <w:rFonts w:eastAsia="Times New Roman" w:cs="Arial"/>
          <w:spacing w:val="4"/>
          <w:szCs w:val="20"/>
          <w:lang w:val="nl-NL" w:eastAsia="nl-NL"/>
        </w:rPr>
        <w:t>he</w:t>
      </w:r>
      <w:r w:rsidRPr="00527865">
        <w:rPr>
          <w:rFonts w:eastAsia="Times New Roman" w:cs="Arial"/>
          <w:szCs w:val="20"/>
          <w:lang w:val="nl-NL" w:eastAsia="nl-NL"/>
        </w:rPr>
        <w:t>t</w:t>
      </w:r>
      <w:r w:rsidRPr="00527865">
        <w:rPr>
          <w:rFonts w:eastAsia="Times New Roman" w:cs="Arial"/>
          <w:spacing w:val="32"/>
          <w:szCs w:val="20"/>
          <w:lang w:val="nl-NL" w:eastAsia="nl-NL"/>
        </w:rPr>
        <w:t xml:space="preserve"> </w:t>
      </w:r>
      <w:r w:rsidRPr="00527865">
        <w:rPr>
          <w:rFonts w:eastAsia="Times New Roman" w:cs="Arial"/>
          <w:spacing w:val="4"/>
          <w:szCs w:val="20"/>
          <w:lang w:val="nl-NL" w:eastAsia="nl-NL"/>
        </w:rPr>
        <w:t>aanta</w:t>
      </w:r>
      <w:r w:rsidRPr="00527865">
        <w:rPr>
          <w:rFonts w:eastAsia="Times New Roman" w:cs="Arial"/>
          <w:szCs w:val="20"/>
          <w:lang w:val="nl-NL" w:eastAsia="nl-NL"/>
        </w:rPr>
        <w:t xml:space="preserve">l </w:t>
      </w:r>
      <w:r w:rsidRPr="00527865">
        <w:rPr>
          <w:rFonts w:eastAsia="Times New Roman" w:cs="Arial"/>
          <w:spacing w:val="4"/>
          <w:szCs w:val="20"/>
          <w:lang w:val="nl-NL" w:eastAsia="nl-NL"/>
        </w:rPr>
        <w:t>stemge</w:t>
      </w:r>
      <w:r w:rsidRPr="00527865">
        <w:rPr>
          <w:rFonts w:eastAsia="Times New Roman" w:cs="Arial"/>
          <w:spacing w:val="1"/>
          <w:szCs w:val="20"/>
          <w:lang w:val="nl-NL" w:eastAsia="nl-NL"/>
        </w:rPr>
        <w:t>r</w:t>
      </w:r>
      <w:r w:rsidRPr="00527865">
        <w:rPr>
          <w:rFonts w:eastAsia="Times New Roman" w:cs="Arial"/>
          <w:spacing w:val="4"/>
          <w:szCs w:val="20"/>
          <w:lang w:val="nl-NL" w:eastAsia="nl-NL"/>
        </w:rPr>
        <w:t>echtigd</w:t>
      </w:r>
      <w:r w:rsidRPr="00527865">
        <w:rPr>
          <w:rFonts w:eastAsia="Times New Roman" w:cs="Arial"/>
          <w:szCs w:val="20"/>
          <w:lang w:val="nl-NL" w:eastAsia="nl-NL"/>
        </w:rPr>
        <w:t>e</w:t>
      </w:r>
      <w:r w:rsidRPr="00527865">
        <w:rPr>
          <w:rFonts w:eastAsia="Times New Roman" w:cs="Arial"/>
          <w:spacing w:val="7"/>
          <w:szCs w:val="20"/>
          <w:lang w:val="nl-NL" w:eastAsia="nl-NL"/>
        </w:rPr>
        <w:t xml:space="preserve"> </w:t>
      </w:r>
      <w:r w:rsidRPr="00527865">
        <w:rPr>
          <w:rFonts w:eastAsia="Times New Roman" w:cs="Arial"/>
          <w:spacing w:val="4"/>
          <w:szCs w:val="20"/>
          <w:lang w:val="nl-NL" w:eastAsia="nl-NL"/>
        </w:rPr>
        <w:t>intern</w:t>
      </w:r>
      <w:r w:rsidRPr="00527865">
        <w:rPr>
          <w:rFonts w:eastAsia="Times New Roman" w:cs="Arial"/>
          <w:szCs w:val="20"/>
          <w:lang w:val="nl-NL" w:eastAsia="nl-NL"/>
        </w:rPr>
        <w:t>e</w:t>
      </w:r>
      <w:r w:rsidRPr="00527865">
        <w:rPr>
          <w:rFonts w:eastAsia="Times New Roman" w:cs="Arial"/>
          <w:spacing w:val="50"/>
          <w:szCs w:val="20"/>
          <w:lang w:val="nl-NL" w:eastAsia="nl-NL"/>
        </w:rPr>
        <w:t xml:space="preserve"> </w:t>
      </w:r>
      <w:r w:rsidRPr="00527865">
        <w:rPr>
          <w:rFonts w:eastAsia="Times New Roman" w:cs="Arial"/>
          <w:spacing w:val="4"/>
          <w:szCs w:val="20"/>
          <w:lang w:val="nl-NL" w:eastAsia="nl-NL"/>
        </w:rPr>
        <w:t>lede</w:t>
      </w:r>
      <w:r w:rsidRPr="00527865">
        <w:rPr>
          <w:rFonts w:eastAsia="Times New Roman" w:cs="Arial"/>
          <w:szCs w:val="20"/>
          <w:lang w:val="nl-NL" w:eastAsia="nl-NL"/>
        </w:rPr>
        <w:t>n</w:t>
      </w:r>
      <w:r w:rsidRPr="00527865">
        <w:rPr>
          <w:rFonts w:eastAsia="Times New Roman" w:cs="Arial"/>
          <w:spacing w:val="27"/>
          <w:szCs w:val="20"/>
          <w:lang w:val="nl-NL" w:eastAsia="nl-NL"/>
        </w:rPr>
        <w:t xml:space="preserve"> </w:t>
      </w:r>
      <w:r w:rsidRPr="00527865">
        <w:rPr>
          <w:rFonts w:eastAsia="Times New Roman" w:cs="Arial"/>
          <w:spacing w:val="-1"/>
          <w:szCs w:val="20"/>
          <w:lang w:val="nl-NL" w:eastAsia="nl-NL"/>
        </w:rPr>
        <w:t>v</w:t>
      </w:r>
      <w:r w:rsidRPr="00527865">
        <w:rPr>
          <w:rFonts w:eastAsia="Times New Roman" w:cs="Arial"/>
          <w:spacing w:val="4"/>
          <w:szCs w:val="20"/>
          <w:lang w:val="nl-NL" w:eastAsia="nl-NL"/>
        </w:rPr>
        <w:t>a</w:t>
      </w:r>
      <w:r w:rsidRPr="00527865">
        <w:rPr>
          <w:rFonts w:eastAsia="Times New Roman" w:cs="Arial"/>
          <w:szCs w:val="20"/>
          <w:lang w:val="nl-NL" w:eastAsia="nl-NL"/>
        </w:rPr>
        <w:t>n</w:t>
      </w:r>
      <w:r w:rsidRPr="00527865">
        <w:rPr>
          <w:rFonts w:eastAsia="Times New Roman" w:cs="Arial"/>
          <w:spacing w:val="34"/>
          <w:szCs w:val="20"/>
          <w:lang w:val="nl-NL" w:eastAsia="nl-NL"/>
        </w:rPr>
        <w:t xml:space="preserve"> </w:t>
      </w:r>
      <w:r w:rsidRPr="00527865">
        <w:rPr>
          <w:rFonts w:eastAsia="Times New Roman" w:cs="Arial"/>
          <w:spacing w:val="4"/>
          <w:szCs w:val="20"/>
          <w:lang w:val="nl-NL" w:eastAsia="nl-NL"/>
        </w:rPr>
        <w:t>d</w:t>
      </w:r>
      <w:r w:rsidRPr="00527865">
        <w:rPr>
          <w:rFonts w:eastAsia="Times New Roman" w:cs="Arial"/>
          <w:szCs w:val="20"/>
          <w:lang w:val="nl-NL" w:eastAsia="nl-NL"/>
        </w:rPr>
        <w:t>e</w:t>
      </w:r>
      <w:r w:rsidRPr="00527865">
        <w:rPr>
          <w:rFonts w:eastAsia="Times New Roman" w:cs="Arial"/>
          <w:spacing w:val="20"/>
          <w:szCs w:val="20"/>
          <w:lang w:val="nl-NL" w:eastAsia="nl-NL"/>
        </w:rPr>
        <w:t xml:space="preserve"> </w:t>
      </w:r>
      <w:r w:rsidRPr="00527865">
        <w:rPr>
          <w:rFonts w:eastAsia="Times New Roman" w:cs="Arial"/>
          <w:spacing w:val="4"/>
          <w:szCs w:val="20"/>
          <w:lang w:val="nl-NL" w:eastAsia="nl-NL"/>
        </w:rPr>
        <w:t>be</w:t>
      </w:r>
      <w:r w:rsidRPr="00527865">
        <w:rPr>
          <w:rFonts w:eastAsia="Times New Roman" w:cs="Arial"/>
          <w:spacing w:val="-4"/>
          <w:szCs w:val="20"/>
          <w:lang w:val="nl-NL" w:eastAsia="nl-NL"/>
        </w:rPr>
        <w:t>r</w:t>
      </w:r>
      <w:r w:rsidRPr="00527865">
        <w:rPr>
          <w:rFonts w:eastAsia="Times New Roman" w:cs="Arial"/>
          <w:spacing w:val="4"/>
          <w:szCs w:val="20"/>
          <w:lang w:val="nl-NL" w:eastAsia="nl-NL"/>
        </w:rPr>
        <w:t>oepscommissi</w:t>
      </w:r>
      <w:r w:rsidRPr="00527865">
        <w:rPr>
          <w:rFonts w:eastAsia="Times New Roman" w:cs="Arial"/>
          <w:szCs w:val="20"/>
          <w:lang w:val="nl-NL" w:eastAsia="nl-NL"/>
        </w:rPr>
        <w:t>e</w:t>
      </w:r>
      <w:r w:rsidRPr="00527865">
        <w:rPr>
          <w:rFonts w:eastAsia="Times New Roman" w:cs="Arial"/>
          <w:spacing w:val="11"/>
          <w:szCs w:val="20"/>
          <w:lang w:val="nl-NL" w:eastAsia="nl-NL"/>
        </w:rPr>
        <w:t xml:space="preserve"> </w:t>
      </w:r>
      <w:r w:rsidRPr="00527865">
        <w:rPr>
          <w:rFonts w:eastAsia="Times New Roman" w:cs="Arial"/>
          <w:spacing w:val="4"/>
          <w:w w:val="98"/>
          <w:szCs w:val="20"/>
          <w:lang w:val="nl-NL" w:eastAsia="nl-NL"/>
        </w:rPr>
        <w:t>e</w:t>
      </w:r>
      <w:r w:rsidRPr="00527865">
        <w:rPr>
          <w:rFonts w:eastAsia="Times New Roman" w:cs="Arial"/>
          <w:w w:val="110"/>
          <w:szCs w:val="20"/>
          <w:lang w:val="nl-NL" w:eastAsia="nl-NL"/>
        </w:rPr>
        <w:t xml:space="preserve">n </w:t>
      </w:r>
      <w:r w:rsidRPr="00527865">
        <w:rPr>
          <w:rFonts w:eastAsia="Times New Roman" w:cs="Arial"/>
          <w:szCs w:val="20"/>
          <w:lang w:val="nl-NL" w:eastAsia="nl-NL"/>
        </w:rPr>
        <w:t>het</w:t>
      </w:r>
      <w:r w:rsidRPr="00527865">
        <w:rPr>
          <w:rFonts w:eastAsia="Times New Roman" w:cs="Arial"/>
          <w:spacing w:val="21"/>
          <w:szCs w:val="20"/>
          <w:lang w:val="nl-NL" w:eastAsia="nl-NL"/>
        </w:rPr>
        <w:t xml:space="preserve"> </w:t>
      </w:r>
      <w:r w:rsidRPr="00527865">
        <w:rPr>
          <w:rFonts w:eastAsia="Times New Roman" w:cs="Arial"/>
          <w:szCs w:val="20"/>
          <w:lang w:val="nl-NL" w:eastAsia="nl-NL"/>
        </w:rPr>
        <w:t>aantal stemge</w:t>
      </w:r>
      <w:r w:rsidRPr="00527865">
        <w:rPr>
          <w:rFonts w:eastAsia="Times New Roman" w:cs="Arial"/>
          <w:spacing w:val="-3"/>
          <w:szCs w:val="20"/>
          <w:lang w:val="nl-NL" w:eastAsia="nl-NL"/>
        </w:rPr>
        <w:t>r</w:t>
      </w:r>
      <w:r w:rsidRPr="00527865">
        <w:rPr>
          <w:rFonts w:eastAsia="Times New Roman" w:cs="Arial"/>
          <w:szCs w:val="20"/>
          <w:lang w:val="nl-NL" w:eastAsia="nl-NL"/>
        </w:rPr>
        <w:t>echtigde</w:t>
      </w:r>
      <w:r w:rsidRPr="00527865">
        <w:rPr>
          <w:rFonts w:eastAsia="Times New Roman" w:cs="Arial"/>
          <w:spacing w:val="49"/>
          <w:szCs w:val="20"/>
          <w:lang w:val="nl-NL" w:eastAsia="nl-NL"/>
        </w:rPr>
        <w:t xml:space="preserve"> </w:t>
      </w:r>
      <w:r w:rsidRPr="00527865">
        <w:rPr>
          <w:rFonts w:eastAsia="Times New Roman" w:cs="Arial"/>
          <w:spacing w:val="-3"/>
          <w:szCs w:val="20"/>
          <w:lang w:val="nl-NL" w:eastAsia="nl-NL"/>
        </w:rPr>
        <w:t>e</w:t>
      </w:r>
      <w:r w:rsidRPr="00527865">
        <w:rPr>
          <w:rFonts w:eastAsia="Times New Roman" w:cs="Arial"/>
          <w:szCs w:val="20"/>
          <w:lang w:val="nl-NL" w:eastAsia="nl-NL"/>
        </w:rPr>
        <w:t>xterne</w:t>
      </w:r>
      <w:r w:rsidRPr="00527865">
        <w:rPr>
          <w:rFonts w:eastAsia="Times New Roman" w:cs="Arial"/>
          <w:spacing w:val="25"/>
          <w:szCs w:val="20"/>
          <w:lang w:val="nl-NL" w:eastAsia="nl-NL"/>
        </w:rPr>
        <w:t xml:space="preserve"> </w:t>
      </w:r>
      <w:r w:rsidRPr="00527865">
        <w:rPr>
          <w:rFonts w:eastAsia="Times New Roman" w:cs="Arial"/>
          <w:szCs w:val="20"/>
          <w:lang w:val="nl-NL" w:eastAsia="nl-NL"/>
        </w:rPr>
        <w:t>leden</w:t>
      </w:r>
      <w:r w:rsidRPr="00527865">
        <w:rPr>
          <w:rFonts w:eastAsia="Times New Roman" w:cs="Arial"/>
          <w:spacing w:val="13"/>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2"/>
          <w:szCs w:val="20"/>
          <w:lang w:val="nl-NL" w:eastAsia="nl-NL"/>
        </w:rPr>
        <w:t xml:space="preserve"> </w:t>
      </w:r>
      <w:r w:rsidRPr="00527865">
        <w:rPr>
          <w:rFonts w:eastAsia="Times New Roman" w:cs="Arial"/>
          <w:szCs w:val="20"/>
          <w:lang w:val="nl-NL" w:eastAsia="nl-NL"/>
        </w:rPr>
        <w:t>de</w:t>
      </w:r>
      <w:r w:rsidRPr="00527865">
        <w:rPr>
          <w:rFonts w:eastAsia="Times New Roman" w:cs="Arial"/>
          <w:spacing w:val="7"/>
          <w:szCs w:val="20"/>
          <w:lang w:val="nl-NL" w:eastAsia="nl-NL"/>
        </w:rPr>
        <w:t xml:space="preserve"> </w:t>
      </w:r>
      <w:r w:rsidRPr="00527865">
        <w:rPr>
          <w:rFonts w:eastAsia="Times New Roman" w:cs="Arial"/>
          <w:szCs w:val="20"/>
          <w:lang w:val="nl-NL" w:eastAsia="nl-NL"/>
        </w:rPr>
        <w:t>be</w:t>
      </w:r>
      <w:r w:rsidRPr="00527865">
        <w:rPr>
          <w:rFonts w:eastAsia="Times New Roman" w:cs="Arial"/>
          <w:spacing w:val="-7"/>
          <w:szCs w:val="20"/>
          <w:lang w:val="nl-NL" w:eastAsia="nl-NL"/>
        </w:rPr>
        <w:t>r</w:t>
      </w:r>
      <w:r w:rsidRPr="00527865">
        <w:rPr>
          <w:rFonts w:eastAsia="Times New Roman" w:cs="Arial"/>
          <w:szCs w:val="20"/>
          <w:lang w:val="nl-NL" w:eastAsia="nl-NL"/>
        </w:rPr>
        <w:t>oepscommissie gelijk</w:t>
      </w:r>
      <w:r w:rsidRPr="00527865">
        <w:rPr>
          <w:rFonts w:eastAsia="Times New Roman" w:cs="Arial"/>
          <w:spacing w:val="4"/>
          <w:szCs w:val="20"/>
          <w:lang w:val="nl-NL" w:eastAsia="nl-NL"/>
        </w:rPr>
        <w:t xml:space="preserve"> </w:t>
      </w:r>
      <w:r w:rsidRPr="00527865">
        <w:rPr>
          <w:rFonts w:eastAsia="Times New Roman" w:cs="Arial"/>
          <w:szCs w:val="20"/>
          <w:lang w:val="nl-NL" w:eastAsia="nl-NL"/>
        </w:rPr>
        <w:t>moet</w:t>
      </w:r>
      <w:r w:rsidRPr="00527865">
        <w:rPr>
          <w:rFonts w:eastAsia="Times New Roman" w:cs="Arial"/>
          <w:spacing w:val="30"/>
          <w:szCs w:val="20"/>
          <w:lang w:val="nl-NL" w:eastAsia="nl-NL"/>
        </w:rPr>
        <w:t xml:space="preserve"> </w:t>
      </w:r>
      <w:r w:rsidRPr="00527865">
        <w:rPr>
          <w:rFonts w:eastAsia="Times New Roman" w:cs="Arial"/>
          <w:szCs w:val="20"/>
          <w:lang w:val="nl-NL" w:eastAsia="nl-NL"/>
        </w:rPr>
        <w:t>zijn;</w:t>
      </w:r>
      <w:r w:rsidRPr="00527865">
        <w:rPr>
          <w:rFonts w:eastAsia="Times New Roman" w:cs="Arial"/>
          <w:spacing w:val="3"/>
          <w:szCs w:val="20"/>
          <w:lang w:val="nl-NL" w:eastAsia="nl-NL"/>
        </w:rPr>
        <w:t xml:space="preserve"> </w:t>
      </w:r>
      <w:r w:rsidRPr="00527865">
        <w:rPr>
          <w:rFonts w:eastAsia="Times New Roman" w:cs="Arial"/>
          <w:w w:val="103"/>
          <w:szCs w:val="20"/>
          <w:lang w:val="nl-NL" w:eastAsia="nl-NL"/>
        </w:rPr>
        <w:t xml:space="preserve">bij </w:t>
      </w:r>
      <w:r w:rsidRPr="00527865">
        <w:rPr>
          <w:rFonts w:eastAsia="Times New Roman" w:cs="Arial"/>
          <w:szCs w:val="20"/>
          <w:lang w:val="nl-NL" w:eastAsia="nl-NL"/>
        </w:rPr>
        <w:t>staking</w:t>
      </w:r>
      <w:r w:rsidRPr="00527865">
        <w:rPr>
          <w:rFonts w:eastAsia="Times New Roman" w:cs="Arial"/>
          <w:spacing w:val="44"/>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stemmen</w:t>
      </w:r>
      <w:r w:rsidRPr="00527865">
        <w:rPr>
          <w:rFonts w:eastAsia="Times New Roman" w:cs="Arial"/>
          <w:spacing w:val="40"/>
          <w:szCs w:val="20"/>
          <w:lang w:val="nl-NL" w:eastAsia="nl-NL"/>
        </w:rPr>
        <w:t xml:space="preserve"> </w:t>
      </w:r>
      <w:r w:rsidRPr="00527865">
        <w:rPr>
          <w:rFonts w:eastAsia="Times New Roman" w:cs="Arial"/>
          <w:szCs w:val="20"/>
          <w:lang w:val="nl-NL" w:eastAsia="nl-NL"/>
        </w:rPr>
        <w:t>is</w:t>
      </w:r>
      <w:r w:rsidRPr="00527865">
        <w:rPr>
          <w:rFonts w:eastAsia="Times New Roman" w:cs="Arial"/>
          <w:spacing w:val="-3"/>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zCs w:val="20"/>
          <w:lang w:val="nl-NL" w:eastAsia="nl-NL"/>
        </w:rPr>
        <w:t>stem</w:t>
      </w:r>
      <w:r w:rsidRPr="00527865">
        <w:rPr>
          <w:rFonts w:eastAsia="Times New Roman" w:cs="Arial"/>
          <w:spacing w:val="17"/>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pacing w:val="-6"/>
          <w:szCs w:val="20"/>
          <w:lang w:val="nl-NL" w:eastAsia="nl-NL"/>
        </w:rPr>
        <w:t>v</w:t>
      </w:r>
      <w:r w:rsidR="004B41FB" w:rsidRPr="00527865">
        <w:rPr>
          <w:rFonts w:eastAsia="Times New Roman" w:cs="Arial"/>
          <w:szCs w:val="20"/>
          <w:lang w:val="nl-NL" w:eastAsia="nl-NL"/>
        </w:rPr>
        <w:t>oorzitter</w:t>
      </w:r>
      <w:r w:rsidRPr="00527865">
        <w:rPr>
          <w:rFonts w:eastAsia="Times New Roman" w:cs="Arial"/>
          <w:spacing w:val="5"/>
          <w:szCs w:val="20"/>
          <w:lang w:val="nl-NL" w:eastAsia="nl-NL"/>
        </w:rPr>
        <w:t xml:space="preserve"> </w:t>
      </w:r>
      <w:r w:rsidRPr="00527865">
        <w:rPr>
          <w:rFonts w:eastAsia="Times New Roman" w:cs="Arial"/>
          <w:w w:val="108"/>
          <w:szCs w:val="20"/>
          <w:lang w:val="nl-NL" w:eastAsia="nl-NL"/>
        </w:rPr>
        <w:t>doorsl</w:t>
      </w:r>
      <w:r w:rsidRPr="00527865">
        <w:rPr>
          <w:rFonts w:eastAsia="Times New Roman" w:cs="Arial"/>
          <w:spacing w:val="-5"/>
          <w:w w:val="108"/>
          <w:szCs w:val="20"/>
          <w:lang w:val="nl-NL" w:eastAsia="nl-NL"/>
        </w:rPr>
        <w:t>a</w:t>
      </w:r>
      <w:r w:rsidRPr="00527865">
        <w:rPr>
          <w:rFonts w:eastAsia="Times New Roman" w:cs="Arial"/>
          <w:w w:val="99"/>
          <w:szCs w:val="20"/>
          <w:lang w:val="nl-NL" w:eastAsia="nl-NL"/>
        </w:rPr>
        <w:t>gg</w:t>
      </w:r>
      <w:r w:rsidRPr="00527865">
        <w:rPr>
          <w:rFonts w:eastAsia="Times New Roman" w:cs="Arial"/>
          <w:spacing w:val="-3"/>
          <w:w w:val="99"/>
          <w:szCs w:val="20"/>
          <w:lang w:val="nl-NL" w:eastAsia="nl-NL"/>
        </w:rPr>
        <w:t>e</w:t>
      </w:r>
      <w:r w:rsidRPr="00527865">
        <w:rPr>
          <w:rFonts w:eastAsia="Times New Roman" w:cs="Arial"/>
          <w:spacing w:val="-3"/>
          <w:szCs w:val="20"/>
          <w:lang w:val="nl-NL" w:eastAsia="nl-NL"/>
        </w:rPr>
        <w:t>v</w:t>
      </w:r>
      <w:r w:rsidRPr="00527865">
        <w:rPr>
          <w:rFonts w:eastAsia="Times New Roman" w:cs="Arial"/>
          <w:w w:val="105"/>
          <w:szCs w:val="20"/>
          <w:lang w:val="nl-NL" w:eastAsia="nl-NL"/>
        </w:rPr>
        <w:t>end;</w:t>
      </w:r>
    </w:p>
    <w:p w14:paraId="1191D4E6" w14:textId="77777777" w:rsidR="00F437AB" w:rsidRPr="00527865" w:rsidRDefault="00F437AB" w:rsidP="00E02DF5">
      <w:pPr>
        <w:spacing w:after="0" w:line="240" w:lineRule="auto"/>
        <w:ind w:left="1843"/>
        <w:rPr>
          <w:rFonts w:eastAsia="Times New Roman" w:cs="Arial"/>
          <w:szCs w:val="20"/>
          <w:lang w:val="nl-NL" w:eastAsia="nl-NL"/>
        </w:rPr>
      </w:pPr>
      <w:r w:rsidRPr="00527865">
        <w:rPr>
          <w:rFonts w:eastAsia="Times New Roman" w:cs="Arial"/>
          <w:szCs w:val="20"/>
          <w:lang w:val="nl-NL" w:eastAsia="nl-NL"/>
        </w:rPr>
        <w:t>2°</w:t>
      </w:r>
      <w:r w:rsidRPr="00527865">
        <w:rPr>
          <w:rFonts w:eastAsia="Times New Roman" w:cs="Arial"/>
          <w:spacing w:val="29"/>
          <w:szCs w:val="20"/>
          <w:lang w:val="nl-NL" w:eastAsia="nl-NL"/>
        </w:rPr>
        <w:t xml:space="preserve"> </w:t>
      </w:r>
      <w:r w:rsidRPr="00527865">
        <w:rPr>
          <w:rFonts w:eastAsia="Times New Roman" w:cs="Arial"/>
          <w:szCs w:val="20"/>
          <w:lang w:val="nl-NL" w:eastAsia="nl-NL"/>
        </w:rPr>
        <w:t>elk</w:t>
      </w:r>
      <w:r w:rsidRPr="00527865">
        <w:rPr>
          <w:rFonts w:eastAsia="Times New Roman" w:cs="Arial"/>
          <w:spacing w:val="8"/>
          <w:szCs w:val="20"/>
          <w:lang w:val="nl-NL" w:eastAsia="nl-NL"/>
        </w:rPr>
        <w:t xml:space="preserve"> </w:t>
      </w:r>
      <w:r w:rsidRPr="00527865">
        <w:rPr>
          <w:rFonts w:eastAsia="Times New Roman" w:cs="Arial"/>
          <w:szCs w:val="20"/>
          <w:lang w:val="nl-NL" w:eastAsia="nl-NL"/>
        </w:rPr>
        <w:t>lid</w:t>
      </w:r>
      <w:r w:rsidRPr="00527865">
        <w:rPr>
          <w:rFonts w:eastAsia="Times New Roman" w:cs="Arial"/>
          <w:spacing w:val="7"/>
          <w:szCs w:val="20"/>
          <w:lang w:val="nl-NL" w:eastAsia="nl-NL"/>
        </w:rPr>
        <w:t xml:space="preserve">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een</w:t>
      </w:r>
      <w:r w:rsidRPr="00527865">
        <w:rPr>
          <w:rFonts w:eastAsia="Times New Roman" w:cs="Arial"/>
          <w:spacing w:val="6"/>
          <w:szCs w:val="20"/>
          <w:lang w:val="nl-NL" w:eastAsia="nl-NL"/>
        </w:rPr>
        <w:t xml:space="preserve"> </w:t>
      </w:r>
      <w:r w:rsidRPr="00527865">
        <w:rPr>
          <w:rFonts w:eastAsia="Times New Roman" w:cs="Arial"/>
          <w:szCs w:val="20"/>
          <w:lang w:val="nl-NL" w:eastAsia="nl-NL"/>
        </w:rPr>
        <w:t>be</w:t>
      </w:r>
      <w:r w:rsidRPr="00527865">
        <w:rPr>
          <w:rFonts w:eastAsia="Times New Roman" w:cs="Arial"/>
          <w:spacing w:val="-7"/>
          <w:szCs w:val="20"/>
          <w:lang w:val="nl-NL" w:eastAsia="nl-NL"/>
        </w:rPr>
        <w:t>r</w:t>
      </w:r>
      <w:r w:rsidRPr="00527865">
        <w:rPr>
          <w:rFonts w:eastAsia="Times New Roman" w:cs="Arial"/>
          <w:szCs w:val="20"/>
          <w:lang w:val="nl-NL" w:eastAsia="nl-NL"/>
        </w:rPr>
        <w:t>oepscommissie</w:t>
      </w:r>
      <w:r w:rsidR="0026385C" w:rsidRPr="00527865">
        <w:rPr>
          <w:rFonts w:eastAsia="Times New Roman" w:cs="Arial"/>
          <w:spacing w:val="5"/>
          <w:szCs w:val="20"/>
          <w:lang w:val="nl-NL" w:eastAsia="nl-NL"/>
        </w:rPr>
        <w:t xml:space="preserve"> </w:t>
      </w:r>
      <w:r w:rsidRPr="00527865">
        <w:rPr>
          <w:rFonts w:eastAsia="Times New Roman" w:cs="Arial"/>
          <w:szCs w:val="20"/>
          <w:lang w:val="nl-NL" w:eastAsia="nl-NL"/>
        </w:rPr>
        <w:t>is</w:t>
      </w:r>
      <w:r w:rsidR="0026385C" w:rsidRPr="00527865">
        <w:rPr>
          <w:rFonts w:eastAsia="Times New Roman" w:cs="Arial"/>
          <w:szCs w:val="20"/>
          <w:lang w:val="nl-NL" w:eastAsia="nl-NL"/>
        </w:rPr>
        <w:t xml:space="preserve"> </w:t>
      </w:r>
      <w:r w:rsidRPr="00527865">
        <w:rPr>
          <w:rFonts w:eastAsia="Times New Roman" w:cs="Arial"/>
          <w:szCs w:val="20"/>
          <w:lang w:val="nl-NL" w:eastAsia="nl-NL"/>
        </w:rPr>
        <w:t>aan</w:t>
      </w:r>
      <w:r w:rsidRPr="00527865">
        <w:rPr>
          <w:rFonts w:eastAsia="Times New Roman" w:cs="Arial"/>
          <w:spacing w:val="34"/>
          <w:szCs w:val="20"/>
          <w:lang w:val="nl-NL" w:eastAsia="nl-NL"/>
        </w:rPr>
        <w:t xml:space="preserve"> </w:t>
      </w:r>
      <w:r w:rsidRPr="00527865">
        <w:rPr>
          <w:rFonts w:eastAsia="Times New Roman" w:cs="Arial"/>
          <w:szCs w:val="20"/>
          <w:lang w:val="nl-NL" w:eastAsia="nl-NL"/>
        </w:rPr>
        <w:t>disc</w:t>
      </w:r>
      <w:r w:rsidRPr="00527865">
        <w:rPr>
          <w:rFonts w:eastAsia="Times New Roman" w:cs="Arial"/>
          <w:spacing w:val="-3"/>
          <w:szCs w:val="20"/>
          <w:lang w:val="nl-NL" w:eastAsia="nl-NL"/>
        </w:rPr>
        <w:t>r</w:t>
      </w:r>
      <w:r w:rsidRPr="00527865">
        <w:rPr>
          <w:rFonts w:eastAsia="Times New Roman" w:cs="Arial"/>
          <w:szCs w:val="20"/>
          <w:lang w:val="nl-NL" w:eastAsia="nl-NL"/>
        </w:rPr>
        <w:t>etieplich</w:t>
      </w:r>
      <w:r w:rsidR="0026385C" w:rsidRPr="00527865">
        <w:rPr>
          <w:rFonts w:eastAsia="Times New Roman" w:cs="Arial"/>
          <w:spacing w:val="50"/>
          <w:szCs w:val="20"/>
          <w:lang w:val="nl-NL" w:eastAsia="nl-NL"/>
        </w:rPr>
        <w:t xml:space="preserve">t </w:t>
      </w:r>
      <w:r w:rsidRPr="00527865">
        <w:rPr>
          <w:rFonts w:eastAsia="Times New Roman" w:cs="Arial"/>
          <w:w w:val="106"/>
          <w:szCs w:val="20"/>
          <w:lang w:val="nl-NL" w:eastAsia="nl-NL"/>
        </w:rPr>
        <w:t>onder</w:t>
      </w:r>
      <w:r w:rsidRPr="00527865">
        <w:rPr>
          <w:rFonts w:eastAsia="Times New Roman" w:cs="Arial"/>
          <w:spacing w:val="-7"/>
          <w:w w:val="106"/>
          <w:szCs w:val="20"/>
          <w:lang w:val="nl-NL" w:eastAsia="nl-NL"/>
        </w:rPr>
        <w:t>w</w:t>
      </w:r>
      <w:r w:rsidRPr="00527865">
        <w:rPr>
          <w:rFonts w:eastAsia="Times New Roman" w:cs="Arial"/>
          <w:w w:val="107"/>
          <w:szCs w:val="20"/>
          <w:lang w:val="nl-NL" w:eastAsia="nl-NL"/>
        </w:rPr>
        <w:t>orpen;</w:t>
      </w:r>
    </w:p>
    <w:p w14:paraId="22A13E78" w14:textId="77777777" w:rsidR="00F437AB" w:rsidRPr="00527865" w:rsidRDefault="00F437AB" w:rsidP="00C93798">
      <w:pPr>
        <w:spacing w:before="7" w:after="0" w:line="240" w:lineRule="auto"/>
        <w:ind w:left="1843"/>
        <w:rPr>
          <w:rFonts w:eastAsia="Times New Roman" w:cs="Arial"/>
          <w:szCs w:val="20"/>
          <w:lang w:val="nl-NL" w:eastAsia="nl-NL"/>
        </w:rPr>
      </w:pPr>
      <w:r w:rsidRPr="00527865">
        <w:rPr>
          <w:rFonts w:eastAsia="Times New Roman" w:cs="Arial"/>
          <w:szCs w:val="20"/>
          <w:lang w:val="nl-NL" w:eastAsia="nl-NL"/>
        </w:rPr>
        <w:t>3°</w:t>
      </w:r>
      <w:r w:rsidRPr="00527865">
        <w:rPr>
          <w:rFonts w:eastAsia="Times New Roman" w:cs="Arial"/>
          <w:spacing w:val="29"/>
          <w:szCs w:val="20"/>
          <w:lang w:val="nl-NL" w:eastAsia="nl-NL"/>
        </w:rPr>
        <w:t xml:space="preserve"> </w:t>
      </w:r>
      <w:r w:rsidRPr="00527865">
        <w:rPr>
          <w:rFonts w:eastAsia="Times New Roman" w:cs="Arial"/>
          <w:szCs w:val="20"/>
          <w:lang w:val="nl-NL" w:eastAsia="nl-NL"/>
        </w:rPr>
        <w:t>een</w:t>
      </w:r>
      <w:r w:rsidRPr="00527865">
        <w:rPr>
          <w:rFonts w:eastAsia="Times New Roman" w:cs="Arial"/>
          <w:spacing w:val="6"/>
          <w:szCs w:val="20"/>
          <w:lang w:val="nl-NL" w:eastAsia="nl-NL"/>
        </w:rPr>
        <w:t xml:space="preserve"> </w:t>
      </w:r>
      <w:r w:rsidRPr="00527865">
        <w:rPr>
          <w:rFonts w:eastAsia="Times New Roman" w:cs="Arial"/>
          <w:szCs w:val="20"/>
          <w:lang w:val="nl-NL" w:eastAsia="nl-NL"/>
        </w:rPr>
        <w:t>be</w:t>
      </w:r>
      <w:r w:rsidRPr="00527865">
        <w:rPr>
          <w:rFonts w:eastAsia="Times New Roman" w:cs="Arial"/>
          <w:spacing w:val="-7"/>
          <w:szCs w:val="20"/>
          <w:lang w:val="nl-NL" w:eastAsia="nl-NL"/>
        </w:rPr>
        <w:t>r</w:t>
      </w:r>
      <w:r w:rsidRPr="00527865">
        <w:rPr>
          <w:rFonts w:eastAsia="Times New Roman" w:cs="Arial"/>
          <w:szCs w:val="20"/>
          <w:lang w:val="nl-NL" w:eastAsia="nl-NL"/>
        </w:rPr>
        <w:t>oepscommissie hoort</w:t>
      </w:r>
      <w:r w:rsidRPr="00527865">
        <w:rPr>
          <w:rFonts w:eastAsia="Times New Roman" w:cs="Arial"/>
          <w:spacing w:val="1"/>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zCs w:val="20"/>
          <w:lang w:val="nl-NL" w:eastAsia="nl-NL"/>
        </w:rPr>
        <w:t>ouders</w:t>
      </w:r>
      <w:r w:rsidRPr="00527865">
        <w:rPr>
          <w:rFonts w:eastAsia="Times New Roman" w:cs="Arial"/>
          <w:spacing w:val="41"/>
          <w:szCs w:val="20"/>
          <w:lang w:val="nl-NL" w:eastAsia="nl-NL"/>
        </w:rPr>
        <w:t xml:space="preserve"> </w:t>
      </w:r>
      <w:r w:rsidRPr="00527865">
        <w:rPr>
          <w:rFonts w:eastAsia="Times New Roman" w:cs="Arial"/>
          <w:szCs w:val="20"/>
          <w:lang w:val="nl-NL" w:eastAsia="nl-NL"/>
        </w:rPr>
        <w:t>in</w:t>
      </w:r>
      <w:r w:rsidRPr="00527865">
        <w:rPr>
          <w:rFonts w:eastAsia="Times New Roman" w:cs="Arial"/>
          <w:spacing w:val="9"/>
          <w:szCs w:val="20"/>
          <w:lang w:val="nl-NL" w:eastAsia="nl-NL"/>
        </w:rPr>
        <w:t xml:space="preserve"> </w:t>
      </w:r>
      <w:r w:rsidRPr="00527865">
        <w:rPr>
          <w:rFonts w:eastAsia="Times New Roman" w:cs="Arial"/>
          <w:w w:val="104"/>
          <w:szCs w:val="20"/>
          <w:lang w:val="nl-NL" w:eastAsia="nl-NL"/>
        </w:rPr>
        <w:t>k</w:t>
      </w:r>
      <w:r w:rsidRPr="00527865">
        <w:rPr>
          <w:rFonts w:eastAsia="Times New Roman" w:cs="Arial"/>
          <w:spacing w:val="-3"/>
          <w:w w:val="104"/>
          <w:szCs w:val="20"/>
          <w:lang w:val="nl-NL" w:eastAsia="nl-NL"/>
        </w:rPr>
        <w:t>w</w:t>
      </w:r>
      <w:r w:rsidRPr="00527865">
        <w:rPr>
          <w:rFonts w:eastAsia="Times New Roman" w:cs="Arial"/>
          <w:w w:val="101"/>
          <w:szCs w:val="20"/>
          <w:lang w:val="nl-NL" w:eastAsia="nl-NL"/>
        </w:rPr>
        <w:t>estie;</w:t>
      </w:r>
    </w:p>
    <w:p w14:paraId="1EE63CF0" w14:textId="77777777" w:rsidR="00F437AB" w:rsidRPr="00527865" w:rsidRDefault="00F437AB" w:rsidP="00C93798">
      <w:pPr>
        <w:spacing w:before="7" w:after="0" w:line="240" w:lineRule="auto"/>
        <w:ind w:left="1843" w:right="75"/>
        <w:rPr>
          <w:rFonts w:eastAsia="Times New Roman" w:cs="Arial"/>
          <w:szCs w:val="20"/>
          <w:lang w:val="nl-NL" w:eastAsia="nl-NL"/>
        </w:rPr>
      </w:pPr>
      <w:r w:rsidRPr="00527865">
        <w:rPr>
          <w:rFonts w:eastAsia="Times New Roman" w:cs="Arial"/>
          <w:szCs w:val="20"/>
          <w:lang w:val="nl-NL" w:eastAsia="nl-NL"/>
        </w:rPr>
        <w:t>4°</w:t>
      </w:r>
      <w:r w:rsidRPr="00527865">
        <w:rPr>
          <w:rFonts w:eastAsia="Times New Roman" w:cs="Arial"/>
          <w:spacing w:val="29"/>
          <w:szCs w:val="20"/>
          <w:lang w:val="nl-NL" w:eastAsia="nl-NL"/>
        </w:rPr>
        <w:t xml:space="preserve"> </w:t>
      </w:r>
      <w:r w:rsidRPr="00527865">
        <w:rPr>
          <w:rFonts w:eastAsia="Times New Roman" w:cs="Arial"/>
          <w:spacing w:val="1"/>
          <w:szCs w:val="20"/>
          <w:lang w:val="nl-NL" w:eastAsia="nl-NL"/>
        </w:rPr>
        <w:t>ee</w:t>
      </w:r>
      <w:r w:rsidRPr="00527865">
        <w:rPr>
          <w:rFonts w:eastAsia="Times New Roman" w:cs="Arial"/>
          <w:szCs w:val="20"/>
          <w:lang w:val="nl-NL" w:eastAsia="nl-NL"/>
        </w:rPr>
        <w:t>n</w:t>
      </w:r>
      <w:r w:rsidRPr="00527865">
        <w:rPr>
          <w:rFonts w:eastAsia="Times New Roman" w:cs="Arial"/>
          <w:spacing w:val="11"/>
          <w:szCs w:val="20"/>
          <w:lang w:val="nl-NL" w:eastAsia="nl-NL"/>
        </w:rPr>
        <w:t xml:space="preserve"> </w:t>
      </w:r>
      <w:r w:rsidRPr="00527865">
        <w:rPr>
          <w:rFonts w:eastAsia="Times New Roman" w:cs="Arial"/>
          <w:spacing w:val="1"/>
          <w:szCs w:val="20"/>
          <w:lang w:val="nl-NL" w:eastAsia="nl-NL"/>
        </w:rPr>
        <w:t>be</w:t>
      </w:r>
      <w:r w:rsidRPr="00527865">
        <w:rPr>
          <w:rFonts w:eastAsia="Times New Roman" w:cs="Arial"/>
          <w:spacing w:val="-6"/>
          <w:szCs w:val="20"/>
          <w:lang w:val="nl-NL" w:eastAsia="nl-NL"/>
        </w:rPr>
        <w:t>r</w:t>
      </w:r>
      <w:r w:rsidRPr="00527865">
        <w:rPr>
          <w:rFonts w:eastAsia="Times New Roman" w:cs="Arial"/>
          <w:spacing w:val="1"/>
          <w:szCs w:val="20"/>
          <w:lang w:val="nl-NL" w:eastAsia="nl-NL"/>
        </w:rPr>
        <w:t>oepscommissi</w:t>
      </w:r>
      <w:r w:rsidRPr="00527865">
        <w:rPr>
          <w:rFonts w:eastAsia="Times New Roman" w:cs="Arial"/>
          <w:szCs w:val="20"/>
          <w:lang w:val="nl-NL" w:eastAsia="nl-NL"/>
        </w:rPr>
        <w:t xml:space="preserve">e </w:t>
      </w:r>
      <w:r w:rsidRPr="00527865">
        <w:rPr>
          <w:rFonts w:eastAsia="Times New Roman" w:cs="Arial"/>
          <w:spacing w:val="1"/>
          <w:szCs w:val="20"/>
          <w:lang w:val="nl-NL" w:eastAsia="nl-NL"/>
        </w:rPr>
        <w:t>beslis</w:t>
      </w:r>
      <w:r w:rsidRPr="00527865">
        <w:rPr>
          <w:rFonts w:eastAsia="Times New Roman" w:cs="Arial"/>
          <w:szCs w:val="20"/>
          <w:lang w:val="nl-NL" w:eastAsia="nl-NL"/>
        </w:rPr>
        <w:t>t</w:t>
      </w:r>
      <w:r w:rsidRPr="00527865">
        <w:rPr>
          <w:rFonts w:eastAsia="Times New Roman" w:cs="Arial"/>
          <w:spacing w:val="18"/>
          <w:szCs w:val="20"/>
          <w:lang w:val="nl-NL" w:eastAsia="nl-NL"/>
        </w:rPr>
        <w:t xml:space="preserve"> </w:t>
      </w:r>
      <w:r w:rsidRPr="00527865">
        <w:rPr>
          <w:rFonts w:eastAsia="Times New Roman" w:cs="Arial"/>
          <w:spacing w:val="1"/>
          <w:w w:val="109"/>
          <w:szCs w:val="20"/>
          <w:lang w:val="nl-NL" w:eastAsia="nl-NL"/>
        </w:rPr>
        <w:t>autonoo</w:t>
      </w:r>
      <w:r w:rsidRPr="00527865">
        <w:rPr>
          <w:rFonts w:eastAsia="Times New Roman" w:cs="Arial"/>
          <w:w w:val="109"/>
          <w:szCs w:val="20"/>
          <w:lang w:val="nl-NL" w:eastAsia="nl-NL"/>
        </w:rPr>
        <w:t>m</w:t>
      </w:r>
      <w:r w:rsidRPr="00527865">
        <w:rPr>
          <w:rFonts w:eastAsia="Times New Roman" w:cs="Arial"/>
          <w:spacing w:val="6"/>
          <w:w w:val="109"/>
          <w:szCs w:val="20"/>
          <w:lang w:val="nl-NL" w:eastAsia="nl-NL"/>
        </w:rPr>
        <w:t xml:space="preserve"> </w:t>
      </w:r>
      <w:r w:rsidRPr="00527865">
        <w:rPr>
          <w:rFonts w:eastAsia="Times New Roman" w:cs="Arial"/>
          <w:spacing w:val="-6"/>
          <w:szCs w:val="20"/>
          <w:lang w:val="nl-NL" w:eastAsia="nl-NL"/>
        </w:rPr>
        <w:t>o</w:t>
      </w:r>
      <w:r w:rsidRPr="00527865">
        <w:rPr>
          <w:rFonts w:eastAsia="Times New Roman" w:cs="Arial"/>
          <w:spacing w:val="-2"/>
          <w:szCs w:val="20"/>
          <w:lang w:val="nl-NL" w:eastAsia="nl-NL"/>
        </w:rPr>
        <w:t>v</w:t>
      </w:r>
      <w:r w:rsidRPr="00527865">
        <w:rPr>
          <w:rFonts w:eastAsia="Times New Roman" w:cs="Arial"/>
          <w:spacing w:val="1"/>
          <w:szCs w:val="20"/>
          <w:lang w:val="nl-NL" w:eastAsia="nl-NL"/>
        </w:rPr>
        <w:t>e</w:t>
      </w:r>
      <w:r w:rsidRPr="00527865">
        <w:rPr>
          <w:rFonts w:eastAsia="Times New Roman" w:cs="Arial"/>
          <w:szCs w:val="20"/>
          <w:lang w:val="nl-NL" w:eastAsia="nl-NL"/>
        </w:rPr>
        <w:t>r</w:t>
      </w:r>
      <w:r w:rsidRPr="00527865">
        <w:rPr>
          <w:rFonts w:eastAsia="Times New Roman" w:cs="Arial"/>
          <w:spacing w:val="24"/>
          <w:szCs w:val="20"/>
          <w:lang w:val="nl-NL" w:eastAsia="nl-NL"/>
        </w:rPr>
        <w:t xml:space="preserve"> </w:t>
      </w:r>
      <w:r w:rsidRPr="00527865">
        <w:rPr>
          <w:rFonts w:eastAsia="Times New Roman" w:cs="Arial"/>
          <w:spacing w:val="1"/>
          <w:szCs w:val="20"/>
          <w:lang w:val="nl-NL" w:eastAsia="nl-NL"/>
        </w:rPr>
        <w:t>d</w:t>
      </w:r>
      <w:r w:rsidRPr="00527865">
        <w:rPr>
          <w:rFonts w:eastAsia="Times New Roman" w:cs="Arial"/>
          <w:szCs w:val="20"/>
          <w:lang w:val="nl-NL" w:eastAsia="nl-NL"/>
        </w:rPr>
        <w:t>e</w:t>
      </w:r>
      <w:r w:rsidRPr="00527865">
        <w:rPr>
          <w:rFonts w:eastAsia="Times New Roman" w:cs="Arial"/>
          <w:spacing w:val="13"/>
          <w:szCs w:val="20"/>
          <w:lang w:val="nl-NL" w:eastAsia="nl-NL"/>
        </w:rPr>
        <w:t xml:space="preserve"> </w:t>
      </w:r>
      <w:r w:rsidRPr="00527865">
        <w:rPr>
          <w:rFonts w:eastAsia="Times New Roman" w:cs="Arial"/>
          <w:spacing w:val="1"/>
          <w:szCs w:val="20"/>
          <w:lang w:val="nl-NL" w:eastAsia="nl-NL"/>
        </w:rPr>
        <w:t>st</w:t>
      </w:r>
      <w:r w:rsidRPr="00527865">
        <w:rPr>
          <w:rFonts w:eastAsia="Times New Roman" w:cs="Arial"/>
          <w:spacing w:val="-4"/>
          <w:szCs w:val="20"/>
          <w:lang w:val="nl-NL" w:eastAsia="nl-NL"/>
        </w:rPr>
        <w:t>a</w:t>
      </w:r>
      <w:r w:rsidRPr="00527865">
        <w:rPr>
          <w:rFonts w:eastAsia="Times New Roman" w:cs="Arial"/>
          <w:spacing w:val="1"/>
          <w:szCs w:val="20"/>
          <w:lang w:val="nl-NL" w:eastAsia="nl-NL"/>
        </w:rPr>
        <w:t>ppe</w:t>
      </w:r>
      <w:r w:rsidRPr="00527865">
        <w:rPr>
          <w:rFonts w:eastAsia="Times New Roman" w:cs="Arial"/>
          <w:szCs w:val="20"/>
          <w:lang w:val="nl-NL" w:eastAsia="nl-NL"/>
        </w:rPr>
        <w:t xml:space="preserve">n </w:t>
      </w:r>
      <w:r w:rsidRPr="00527865">
        <w:rPr>
          <w:rFonts w:eastAsia="Times New Roman" w:cs="Arial"/>
          <w:spacing w:val="1"/>
          <w:szCs w:val="20"/>
          <w:lang w:val="nl-NL" w:eastAsia="nl-NL"/>
        </w:rPr>
        <w:t>di</w:t>
      </w:r>
      <w:r w:rsidRPr="00527865">
        <w:rPr>
          <w:rFonts w:eastAsia="Times New Roman" w:cs="Arial"/>
          <w:szCs w:val="20"/>
          <w:lang w:val="nl-NL" w:eastAsia="nl-NL"/>
        </w:rPr>
        <w:t>e</w:t>
      </w:r>
      <w:r w:rsidRPr="00527865">
        <w:rPr>
          <w:rFonts w:eastAsia="Times New Roman" w:cs="Arial"/>
          <w:spacing w:val="11"/>
          <w:szCs w:val="20"/>
          <w:lang w:val="nl-NL" w:eastAsia="nl-NL"/>
        </w:rPr>
        <w:t xml:space="preserve"> </w:t>
      </w:r>
      <w:r w:rsidRPr="00527865">
        <w:rPr>
          <w:rFonts w:eastAsia="Times New Roman" w:cs="Arial"/>
          <w:spacing w:val="-6"/>
          <w:szCs w:val="20"/>
          <w:lang w:val="nl-NL" w:eastAsia="nl-NL"/>
        </w:rPr>
        <w:t>w</w:t>
      </w:r>
      <w:r w:rsidRPr="00527865">
        <w:rPr>
          <w:rFonts w:eastAsia="Times New Roman" w:cs="Arial"/>
          <w:spacing w:val="1"/>
          <w:szCs w:val="20"/>
          <w:lang w:val="nl-NL" w:eastAsia="nl-NL"/>
        </w:rPr>
        <w:t>o</w:t>
      </w:r>
      <w:r w:rsidRPr="00527865">
        <w:rPr>
          <w:rFonts w:eastAsia="Times New Roman" w:cs="Arial"/>
          <w:spacing w:val="-2"/>
          <w:szCs w:val="20"/>
          <w:lang w:val="nl-NL" w:eastAsia="nl-NL"/>
        </w:rPr>
        <w:t>r</w:t>
      </w:r>
      <w:r w:rsidRPr="00527865">
        <w:rPr>
          <w:rFonts w:eastAsia="Times New Roman" w:cs="Arial"/>
          <w:spacing w:val="1"/>
          <w:szCs w:val="20"/>
          <w:lang w:val="nl-NL" w:eastAsia="nl-NL"/>
        </w:rPr>
        <w:t>de</w:t>
      </w:r>
      <w:r w:rsidRPr="00527865">
        <w:rPr>
          <w:rFonts w:eastAsia="Times New Roman" w:cs="Arial"/>
          <w:szCs w:val="20"/>
          <w:lang w:val="nl-NL" w:eastAsia="nl-NL"/>
        </w:rPr>
        <w:t>n</w:t>
      </w:r>
      <w:r w:rsidRPr="00527865">
        <w:rPr>
          <w:rFonts w:eastAsia="Times New Roman" w:cs="Arial"/>
          <w:spacing w:val="44"/>
          <w:szCs w:val="20"/>
          <w:lang w:val="nl-NL" w:eastAsia="nl-NL"/>
        </w:rPr>
        <w:t xml:space="preserve"> </w:t>
      </w:r>
      <w:r w:rsidRPr="00527865">
        <w:rPr>
          <w:rFonts w:eastAsia="Times New Roman" w:cs="Arial"/>
          <w:spacing w:val="1"/>
          <w:szCs w:val="20"/>
          <w:lang w:val="nl-NL" w:eastAsia="nl-NL"/>
        </w:rPr>
        <w:t>ge</w:t>
      </w:r>
      <w:r w:rsidRPr="00527865">
        <w:rPr>
          <w:rFonts w:eastAsia="Times New Roman" w:cs="Arial"/>
          <w:spacing w:val="4"/>
          <w:szCs w:val="20"/>
          <w:lang w:val="nl-NL" w:eastAsia="nl-NL"/>
        </w:rPr>
        <w:t>z</w:t>
      </w:r>
      <w:r w:rsidRPr="00527865">
        <w:rPr>
          <w:rFonts w:eastAsia="Times New Roman" w:cs="Arial"/>
          <w:spacing w:val="1"/>
          <w:szCs w:val="20"/>
          <w:lang w:val="nl-NL" w:eastAsia="nl-NL"/>
        </w:rPr>
        <w:t>e</w:t>
      </w:r>
      <w:r w:rsidRPr="00527865">
        <w:rPr>
          <w:rFonts w:eastAsia="Times New Roman" w:cs="Arial"/>
          <w:szCs w:val="20"/>
          <w:lang w:val="nl-NL" w:eastAsia="nl-NL"/>
        </w:rPr>
        <w:t>t</w:t>
      </w:r>
      <w:r w:rsidRPr="00527865">
        <w:rPr>
          <w:rFonts w:eastAsia="Times New Roman" w:cs="Arial"/>
          <w:spacing w:val="10"/>
          <w:szCs w:val="20"/>
          <w:lang w:val="nl-NL" w:eastAsia="nl-NL"/>
        </w:rPr>
        <w:t xml:space="preserve"> </w:t>
      </w:r>
      <w:r w:rsidRPr="00527865">
        <w:rPr>
          <w:rFonts w:eastAsia="Times New Roman" w:cs="Arial"/>
          <w:spacing w:val="1"/>
          <w:szCs w:val="20"/>
          <w:lang w:val="nl-NL" w:eastAsia="nl-NL"/>
        </w:rPr>
        <w:t>o</w:t>
      </w:r>
      <w:r w:rsidRPr="00527865">
        <w:rPr>
          <w:rFonts w:eastAsia="Times New Roman" w:cs="Arial"/>
          <w:szCs w:val="20"/>
          <w:lang w:val="nl-NL" w:eastAsia="nl-NL"/>
        </w:rPr>
        <w:t>m</w:t>
      </w:r>
      <w:r w:rsidRPr="00527865">
        <w:rPr>
          <w:rFonts w:eastAsia="Times New Roman" w:cs="Arial"/>
          <w:spacing w:val="24"/>
          <w:szCs w:val="20"/>
          <w:lang w:val="nl-NL" w:eastAsia="nl-NL"/>
        </w:rPr>
        <w:t xml:space="preserve"> </w:t>
      </w:r>
      <w:r w:rsidRPr="00527865">
        <w:rPr>
          <w:rFonts w:eastAsia="Times New Roman" w:cs="Arial"/>
          <w:spacing w:val="1"/>
          <w:szCs w:val="20"/>
          <w:lang w:val="nl-NL" w:eastAsia="nl-NL"/>
        </w:rPr>
        <w:t>to</w:t>
      </w:r>
      <w:r w:rsidRPr="00527865">
        <w:rPr>
          <w:rFonts w:eastAsia="Times New Roman" w:cs="Arial"/>
          <w:szCs w:val="20"/>
          <w:lang w:val="nl-NL" w:eastAsia="nl-NL"/>
        </w:rPr>
        <w:t>t</w:t>
      </w:r>
      <w:r w:rsidRPr="00527865">
        <w:rPr>
          <w:rFonts w:eastAsia="Times New Roman" w:cs="Arial"/>
          <w:spacing w:val="38"/>
          <w:szCs w:val="20"/>
          <w:lang w:val="nl-NL" w:eastAsia="nl-NL"/>
        </w:rPr>
        <w:t xml:space="preserve"> </w:t>
      </w:r>
      <w:r w:rsidRPr="00527865">
        <w:rPr>
          <w:rFonts w:eastAsia="Times New Roman" w:cs="Arial"/>
          <w:spacing w:val="1"/>
          <w:w w:val="98"/>
          <w:szCs w:val="20"/>
          <w:lang w:val="nl-NL" w:eastAsia="nl-NL"/>
        </w:rPr>
        <w:t>ee</w:t>
      </w:r>
      <w:r w:rsidRPr="00527865">
        <w:rPr>
          <w:rFonts w:eastAsia="Times New Roman" w:cs="Arial"/>
          <w:w w:val="110"/>
          <w:szCs w:val="20"/>
          <w:lang w:val="nl-NL" w:eastAsia="nl-NL"/>
        </w:rPr>
        <w:t xml:space="preserve">n </w:t>
      </w:r>
      <w:r w:rsidRPr="00527865">
        <w:rPr>
          <w:rFonts w:eastAsia="Times New Roman" w:cs="Arial"/>
          <w:szCs w:val="20"/>
          <w:lang w:val="nl-NL" w:eastAsia="nl-NL"/>
        </w:rPr>
        <w:t>gefundee</w:t>
      </w:r>
      <w:r w:rsidRPr="00527865">
        <w:rPr>
          <w:rFonts w:eastAsia="Times New Roman" w:cs="Arial"/>
          <w:spacing w:val="-4"/>
          <w:szCs w:val="20"/>
          <w:lang w:val="nl-NL" w:eastAsia="nl-NL"/>
        </w:rPr>
        <w:t>r</w:t>
      </w:r>
      <w:r w:rsidRPr="00527865">
        <w:rPr>
          <w:rFonts w:eastAsia="Times New Roman" w:cs="Arial"/>
          <w:szCs w:val="20"/>
          <w:lang w:val="nl-NL" w:eastAsia="nl-NL"/>
        </w:rPr>
        <w:t>de</w:t>
      </w:r>
      <w:r w:rsidRPr="00527865">
        <w:rPr>
          <w:rFonts w:eastAsia="Times New Roman" w:cs="Arial"/>
          <w:spacing w:val="44"/>
          <w:szCs w:val="20"/>
          <w:lang w:val="nl-NL" w:eastAsia="nl-NL"/>
        </w:rPr>
        <w:t xml:space="preserve"> </w:t>
      </w:r>
      <w:r w:rsidRPr="00527865">
        <w:rPr>
          <w:rFonts w:eastAsia="Times New Roman" w:cs="Arial"/>
          <w:szCs w:val="20"/>
          <w:lang w:val="nl-NL" w:eastAsia="nl-NL"/>
        </w:rPr>
        <w:t>beslissing</w:t>
      </w:r>
      <w:r w:rsidRPr="00527865">
        <w:rPr>
          <w:rFonts w:eastAsia="Times New Roman" w:cs="Arial"/>
          <w:spacing w:val="6"/>
          <w:szCs w:val="20"/>
          <w:lang w:val="nl-NL" w:eastAsia="nl-NL"/>
        </w:rPr>
        <w:t xml:space="preserve"> </w:t>
      </w:r>
      <w:r w:rsidRPr="00527865">
        <w:rPr>
          <w:rFonts w:eastAsia="Times New Roman" w:cs="Arial"/>
          <w:szCs w:val="20"/>
          <w:lang w:val="nl-NL" w:eastAsia="nl-NL"/>
        </w:rPr>
        <w:t>te</w:t>
      </w:r>
      <w:r w:rsidRPr="00527865">
        <w:rPr>
          <w:rFonts w:eastAsia="Times New Roman" w:cs="Arial"/>
          <w:spacing w:val="7"/>
          <w:szCs w:val="20"/>
          <w:lang w:val="nl-NL" w:eastAsia="nl-NL"/>
        </w:rPr>
        <w:t xml:space="preserve"> </w:t>
      </w:r>
      <w:r w:rsidRPr="00527865">
        <w:rPr>
          <w:rFonts w:eastAsia="Times New Roman" w:cs="Arial"/>
          <w:spacing w:val="-12"/>
          <w:szCs w:val="20"/>
          <w:lang w:val="nl-NL" w:eastAsia="nl-NL"/>
        </w:rPr>
        <w:t>k</w:t>
      </w:r>
      <w:r w:rsidRPr="00527865">
        <w:rPr>
          <w:rFonts w:eastAsia="Times New Roman" w:cs="Arial"/>
          <w:szCs w:val="20"/>
          <w:lang w:val="nl-NL" w:eastAsia="nl-NL"/>
        </w:rPr>
        <w:t>omen,</w:t>
      </w:r>
      <w:r w:rsidRPr="00527865">
        <w:rPr>
          <w:rFonts w:eastAsia="Times New Roman" w:cs="Arial"/>
          <w:spacing w:val="41"/>
          <w:szCs w:val="20"/>
          <w:lang w:val="nl-NL" w:eastAsia="nl-NL"/>
        </w:rPr>
        <w:t xml:space="preserve"> </w:t>
      </w:r>
      <w:r w:rsidRPr="00527865">
        <w:rPr>
          <w:rFonts w:eastAsia="Times New Roman" w:cs="Arial"/>
          <w:spacing w:val="-5"/>
          <w:w w:val="108"/>
          <w:szCs w:val="20"/>
          <w:lang w:val="nl-NL" w:eastAsia="nl-NL"/>
        </w:rPr>
        <w:t>w</w:t>
      </w:r>
      <w:r w:rsidRPr="00527865">
        <w:rPr>
          <w:rFonts w:eastAsia="Times New Roman" w:cs="Arial"/>
          <w:w w:val="108"/>
          <w:szCs w:val="20"/>
          <w:lang w:val="nl-NL" w:eastAsia="nl-NL"/>
        </w:rPr>
        <w:t>aa</w:t>
      </w:r>
      <w:r w:rsidRPr="00527865">
        <w:rPr>
          <w:rFonts w:eastAsia="Times New Roman" w:cs="Arial"/>
          <w:spacing w:val="-9"/>
          <w:w w:val="108"/>
          <w:szCs w:val="20"/>
          <w:lang w:val="nl-NL" w:eastAsia="nl-NL"/>
        </w:rPr>
        <w:t>r</w:t>
      </w:r>
      <w:r w:rsidRPr="00527865">
        <w:rPr>
          <w:rFonts w:eastAsia="Times New Roman" w:cs="Arial"/>
          <w:w w:val="108"/>
          <w:szCs w:val="20"/>
          <w:lang w:val="nl-NL" w:eastAsia="nl-NL"/>
        </w:rPr>
        <w:t>onder</w:t>
      </w:r>
      <w:r w:rsidRPr="00527865">
        <w:rPr>
          <w:rFonts w:eastAsia="Times New Roman" w:cs="Arial"/>
          <w:spacing w:val="-6"/>
          <w:w w:val="108"/>
          <w:szCs w:val="20"/>
          <w:lang w:val="nl-NL" w:eastAsia="nl-NL"/>
        </w:rPr>
        <w:t xml:space="preserve"> </w:t>
      </w:r>
      <w:r w:rsidRPr="00527865">
        <w:rPr>
          <w:rFonts w:eastAsia="Times New Roman" w:cs="Arial"/>
          <w:spacing w:val="-4"/>
          <w:szCs w:val="20"/>
          <w:lang w:val="nl-NL" w:eastAsia="nl-NL"/>
        </w:rPr>
        <w:t>ev</w:t>
      </w:r>
      <w:r w:rsidRPr="00527865">
        <w:rPr>
          <w:rFonts w:eastAsia="Times New Roman" w:cs="Arial"/>
          <w:szCs w:val="20"/>
          <w:lang w:val="nl-NL" w:eastAsia="nl-NL"/>
        </w:rPr>
        <w:t>entueel</w:t>
      </w:r>
      <w:r w:rsidRPr="00527865">
        <w:rPr>
          <w:rFonts w:eastAsia="Times New Roman" w:cs="Arial"/>
          <w:spacing w:val="21"/>
          <w:szCs w:val="20"/>
          <w:lang w:val="nl-NL" w:eastAsia="nl-NL"/>
        </w:rPr>
        <w:t xml:space="preserve"> </w:t>
      </w:r>
      <w:r w:rsidRPr="00527865">
        <w:rPr>
          <w:rFonts w:eastAsia="Times New Roman" w:cs="Arial"/>
          <w:szCs w:val="20"/>
          <w:lang w:val="nl-NL" w:eastAsia="nl-NL"/>
        </w:rPr>
        <w:t>het</w:t>
      </w:r>
      <w:r w:rsidRPr="00527865">
        <w:rPr>
          <w:rFonts w:eastAsia="Times New Roman" w:cs="Arial"/>
          <w:spacing w:val="18"/>
          <w:szCs w:val="20"/>
          <w:lang w:val="nl-NL" w:eastAsia="nl-NL"/>
        </w:rPr>
        <w:t xml:space="preserve"> </w:t>
      </w:r>
      <w:r w:rsidRPr="00527865">
        <w:rPr>
          <w:rFonts w:eastAsia="Times New Roman" w:cs="Arial"/>
          <w:szCs w:val="20"/>
          <w:lang w:val="nl-NL" w:eastAsia="nl-NL"/>
        </w:rPr>
        <w:t>ho</w:t>
      </w:r>
      <w:r w:rsidRPr="00527865">
        <w:rPr>
          <w:rFonts w:eastAsia="Times New Roman" w:cs="Arial"/>
          <w:spacing w:val="-3"/>
          <w:szCs w:val="20"/>
          <w:lang w:val="nl-NL" w:eastAsia="nl-NL"/>
        </w:rPr>
        <w:t>r</w:t>
      </w:r>
      <w:r w:rsidRPr="00527865">
        <w:rPr>
          <w:rFonts w:eastAsia="Times New Roman" w:cs="Arial"/>
          <w:szCs w:val="20"/>
          <w:lang w:val="nl-NL" w:eastAsia="nl-NL"/>
        </w:rPr>
        <w:t>en</w:t>
      </w:r>
      <w:r w:rsidRPr="00527865">
        <w:rPr>
          <w:rFonts w:eastAsia="Times New Roman" w:cs="Arial"/>
          <w:spacing w:val="39"/>
          <w:szCs w:val="20"/>
          <w:lang w:val="nl-NL" w:eastAsia="nl-NL"/>
        </w:rPr>
        <w:t xml:space="preserve"> </w:t>
      </w:r>
      <w:r w:rsidRPr="00527865">
        <w:rPr>
          <w:rFonts w:eastAsia="Times New Roman" w:cs="Arial"/>
          <w:spacing w:val="-5"/>
          <w:szCs w:val="20"/>
          <w:lang w:val="nl-NL" w:eastAsia="nl-NL"/>
        </w:rPr>
        <w:t>v</w:t>
      </w:r>
      <w:r w:rsidRPr="00527865">
        <w:rPr>
          <w:rFonts w:eastAsia="Times New Roman" w:cs="Arial"/>
          <w:szCs w:val="20"/>
          <w:lang w:val="nl-NL" w:eastAsia="nl-NL"/>
        </w:rPr>
        <w:t>an</w:t>
      </w:r>
      <w:r w:rsidRPr="00527865">
        <w:rPr>
          <w:rFonts w:eastAsia="Times New Roman" w:cs="Arial"/>
          <w:spacing w:val="20"/>
          <w:szCs w:val="20"/>
          <w:lang w:val="nl-NL" w:eastAsia="nl-NL"/>
        </w:rPr>
        <w:t xml:space="preserve"> </w:t>
      </w:r>
      <w:r w:rsidRPr="00527865">
        <w:rPr>
          <w:rFonts w:eastAsia="Times New Roman" w:cs="Arial"/>
          <w:szCs w:val="20"/>
          <w:lang w:val="nl-NL" w:eastAsia="nl-NL"/>
        </w:rPr>
        <w:t>een</w:t>
      </w:r>
      <w:r w:rsidRPr="00527865">
        <w:rPr>
          <w:rFonts w:eastAsia="Times New Roman" w:cs="Arial"/>
          <w:spacing w:val="4"/>
          <w:szCs w:val="20"/>
          <w:lang w:val="nl-NL" w:eastAsia="nl-NL"/>
        </w:rPr>
        <w:t xml:space="preserve"> </w:t>
      </w:r>
      <w:r w:rsidRPr="00527865">
        <w:rPr>
          <w:rFonts w:eastAsia="Times New Roman" w:cs="Arial"/>
          <w:szCs w:val="20"/>
          <w:lang w:val="nl-NL" w:eastAsia="nl-NL"/>
        </w:rPr>
        <w:t>of</w:t>
      </w:r>
      <w:r w:rsidRPr="00527865">
        <w:rPr>
          <w:rFonts w:eastAsia="Times New Roman" w:cs="Arial"/>
          <w:spacing w:val="29"/>
          <w:szCs w:val="20"/>
          <w:lang w:val="nl-NL" w:eastAsia="nl-NL"/>
        </w:rPr>
        <w:t xml:space="preserve"> </w:t>
      </w:r>
      <w:r w:rsidRPr="00527865">
        <w:rPr>
          <w:rFonts w:eastAsia="Times New Roman" w:cs="Arial"/>
          <w:szCs w:val="20"/>
          <w:lang w:val="nl-NL" w:eastAsia="nl-NL"/>
        </w:rPr>
        <w:t>meer</w:t>
      </w:r>
      <w:r w:rsidRPr="00527865">
        <w:rPr>
          <w:rFonts w:eastAsia="Times New Roman" w:cs="Arial"/>
          <w:spacing w:val="13"/>
          <w:szCs w:val="20"/>
          <w:lang w:val="nl-NL" w:eastAsia="nl-NL"/>
        </w:rPr>
        <w:t xml:space="preserve"> </w:t>
      </w:r>
      <w:r w:rsidRPr="00527865">
        <w:rPr>
          <w:rFonts w:eastAsia="Times New Roman" w:cs="Arial"/>
          <w:w w:val="97"/>
          <w:szCs w:val="20"/>
          <w:lang w:val="nl-NL" w:eastAsia="nl-NL"/>
        </w:rPr>
        <w:t>l</w:t>
      </w:r>
      <w:r w:rsidRPr="00527865">
        <w:rPr>
          <w:rFonts w:eastAsia="Times New Roman" w:cs="Arial"/>
          <w:w w:val="98"/>
          <w:szCs w:val="20"/>
          <w:lang w:val="nl-NL" w:eastAsia="nl-NL"/>
        </w:rPr>
        <w:t>e</w:t>
      </w:r>
      <w:r w:rsidRPr="00527865">
        <w:rPr>
          <w:rFonts w:eastAsia="Times New Roman" w:cs="Arial"/>
          <w:w w:val="110"/>
          <w:szCs w:val="20"/>
          <w:lang w:val="nl-NL" w:eastAsia="nl-NL"/>
        </w:rPr>
        <w:t>d</w:t>
      </w:r>
      <w:r w:rsidRPr="00527865">
        <w:rPr>
          <w:rFonts w:eastAsia="Times New Roman" w:cs="Arial"/>
          <w:w w:val="98"/>
          <w:szCs w:val="20"/>
          <w:lang w:val="nl-NL" w:eastAsia="nl-NL"/>
        </w:rPr>
        <w:t>e</w:t>
      </w:r>
      <w:r w:rsidRPr="00527865">
        <w:rPr>
          <w:rFonts w:eastAsia="Times New Roman" w:cs="Arial"/>
          <w:w w:val="110"/>
          <w:szCs w:val="20"/>
          <w:lang w:val="nl-NL" w:eastAsia="nl-NL"/>
        </w:rPr>
        <w:t xml:space="preserve">n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w w:val="106"/>
          <w:szCs w:val="20"/>
          <w:lang w:val="nl-NL" w:eastAsia="nl-NL"/>
        </w:rPr>
        <w:t>klassen</w:t>
      </w:r>
      <w:r w:rsidRPr="00527865">
        <w:rPr>
          <w:rFonts w:eastAsia="Times New Roman" w:cs="Arial"/>
          <w:spacing w:val="-2"/>
          <w:w w:val="106"/>
          <w:szCs w:val="20"/>
          <w:lang w:val="nl-NL" w:eastAsia="nl-NL"/>
        </w:rPr>
        <w:t>r</w:t>
      </w:r>
      <w:r w:rsidRPr="00527865">
        <w:rPr>
          <w:rFonts w:eastAsia="Times New Roman" w:cs="Arial"/>
          <w:w w:val="106"/>
          <w:szCs w:val="20"/>
          <w:lang w:val="nl-NL" w:eastAsia="nl-NL"/>
        </w:rPr>
        <w:t>aad</w:t>
      </w:r>
      <w:r w:rsidRPr="00527865">
        <w:rPr>
          <w:rFonts w:eastAsia="Times New Roman" w:cs="Arial"/>
          <w:spacing w:val="5"/>
          <w:w w:val="106"/>
          <w:szCs w:val="20"/>
          <w:lang w:val="nl-NL" w:eastAsia="nl-NL"/>
        </w:rPr>
        <w:t xml:space="preserve"> </w:t>
      </w:r>
      <w:r w:rsidRPr="00527865">
        <w:rPr>
          <w:rFonts w:eastAsia="Times New Roman" w:cs="Arial"/>
          <w:szCs w:val="20"/>
          <w:lang w:val="nl-NL" w:eastAsia="nl-NL"/>
        </w:rPr>
        <w:t>die</w:t>
      </w:r>
      <w:r w:rsidRPr="00527865">
        <w:rPr>
          <w:rFonts w:eastAsia="Times New Roman" w:cs="Arial"/>
          <w:spacing w:val="8"/>
          <w:szCs w:val="20"/>
          <w:lang w:val="nl-NL" w:eastAsia="nl-NL"/>
        </w:rPr>
        <w:t xml:space="preserve"> </w:t>
      </w:r>
      <w:r w:rsidRPr="00527865">
        <w:rPr>
          <w:rFonts w:eastAsia="Times New Roman" w:cs="Arial"/>
          <w:szCs w:val="20"/>
          <w:lang w:val="nl-NL" w:eastAsia="nl-NL"/>
        </w:rPr>
        <w:t>het</w:t>
      </w:r>
      <w:r w:rsidRPr="00527865">
        <w:rPr>
          <w:rFonts w:eastAsia="Times New Roman" w:cs="Arial"/>
          <w:spacing w:val="22"/>
          <w:szCs w:val="20"/>
          <w:lang w:val="nl-NL" w:eastAsia="nl-NL"/>
        </w:rPr>
        <w:t xml:space="preserve"> </w:t>
      </w:r>
      <w:r w:rsidRPr="00527865">
        <w:rPr>
          <w:rFonts w:eastAsia="Times New Roman" w:cs="Arial"/>
          <w:szCs w:val="20"/>
          <w:lang w:val="nl-NL" w:eastAsia="nl-NL"/>
        </w:rPr>
        <w:t>getuigschrift</w:t>
      </w:r>
      <w:r w:rsidRPr="00527865">
        <w:rPr>
          <w:rFonts w:eastAsia="Times New Roman" w:cs="Arial"/>
          <w:spacing w:val="44"/>
          <w:szCs w:val="20"/>
          <w:lang w:val="nl-NL" w:eastAsia="nl-NL"/>
        </w:rPr>
        <w:t xml:space="preserve"> </w:t>
      </w:r>
      <w:r w:rsidRPr="00527865">
        <w:rPr>
          <w:rFonts w:eastAsia="Times New Roman" w:cs="Arial"/>
          <w:szCs w:val="20"/>
          <w:lang w:val="nl-NL" w:eastAsia="nl-NL"/>
        </w:rPr>
        <w:t>basisonderwijs</w:t>
      </w:r>
      <w:r w:rsidRPr="00527865">
        <w:rPr>
          <w:rFonts w:eastAsia="Times New Roman" w:cs="Arial"/>
          <w:spacing w:val="52"/>
          <w:szCs w:val="20"/>
          <w:lang w:val="nl-NL" w:eastAsia="nl-NL"/>
        </w:rPr>
        <w:t xml:space="preserve"> </w:t>
      </w:r>
      <w:r w:rsidRPr="00527865">
        <w:rPr>
          <w:rFonts w:eastAsia="Times New Roman" w:cs="Arial"/>
          <w:szCs w:val="20"/>
          <w:lang w:val="nl-NL" w:eastAsia="nl-NL"/>
        </w:rPr>
        <w:t>niet</w:t>
      </w:r>
      <w:r w:rsidRPr="00527865">
        <w:rPr>
          <w:rFonts w:eastAsia="Times New Roman" w:cs="Arial"/>
          <w:spacing w:val="20"/>
          <w:szCs w:val="20"/>
          <w:lang w:val="nl-NL" w:eastAsia="nl-NL"/>
        </w:rPr>
        <w:t xml:space="preserve"> </w:t>
      </w:r>
      <w:r w:rsidRPr="00527865">
        <w:rPr>
          <w:rFonts w:eastAsia="Times New Roman" w:cs="Arial"/>
          <w:szCs w:val="20"/>
          <w:lang w:val="nl-NL" w:eastAsia="nl-NL"/>
        </w:rPr>
        <w:t>toege</w:t>
      </w:r>
      <w:r w:rsidRPr="00527865">
        <w:rPr>
          <w:rFonts w:eastAsia="Times New Roman" w:cs="Arial"/>
          <w:spacing w:val="-7"/>
          <w:szCs w:val="20"/>
          <w:lang w:val="nl-NL" w:eastAsia="nl-NL"/>
        </w:rPr>
        <w:t>k</w:t>
      </w:r>
      <w:r w:rsidRPr="00527865">
        <w:rPr>
          <w:rFonts w:eastAsia="Times New Roman" w:cs="Arial"/>
          <w:szCs w:val="20"/>
          <w:lang w:val="nl-NL" w:eastAsia="nl-NL"/>
        </w:rPr>
        <w:t>end</w:t>
      </w:r>
      <w:r w:rsidRPr="00527865">
        <w:rPr>
          <w:rFonts w:eastAsia="Times New Roman" w:cs="Arial"/>
          <w:spacing w:val="48"/>
          <w:szCs w:val="20"/>
          <w:lang w:val="nl-NL" w:eastAsia="nl-NL"/>
        </w:rPr>
        <w:t xml:space="preserve"> </w:t>
      </w:r>
      <w:r w:rsidRPr="00527865">
        <w:rPr>
          <w:rFonts w:eastAsia="Times New Roman" w:cs="Arial"/>
          <w:w w:val="103"/>
          <w:szCs w:val="20"/>
          <w:lang w:val="nl-NL" w:eastAsia="nl-NL"/>
        </w:rPr>
        <w:t>heeft;</w:t>
      </w:r>
    </w:p>
    <w:p w14:paraId="01BC97A3" w14:textId="77777777" w:rsidR="00F437AB" w:rsidRPr="00527865" w:rsidRDefault="00F437AB" w:rsidP="00C93798">
      <w:pPr>
        <w:spacing w:after="0" w:line="240" w:lineRule="auto"/>
        <w:ind w:left="1843" w:right="79"/>
        <w:rPr>
          <w:rFonts w:eastAsia="Times New Roman" w:cs="Arial"/>
          <w:szCs w:val="20"/>
          <w:lang w:val="nl-NL" w:eastAsia="nl-NL"/>
        </w:rPr>
      </w:pPr>
      <w:r w:rsidRPr="00527865">
        <w:rPr>
          <w:rFonts w:eastAsia="Times New Roman" w:cs="Arial"/>
          <w:szCs w:val="20"/>
          <w:lang w:val="nl-NL" w:eastAsia="nl-NL"/>
        </w:rPr>
        <w:t>5°</w:t>
      </w:r>
      <w:r w:rsidRPr="00527865">
        <w:rPr>
          <w:rFonts w:eastAsia="Times New Roman" w:cs="Arial"/>
          <w:spacing w:val="29"/>
          <w:szCs w:val="20"/>
          <w:lang w:val="nl-NL" w:eastAsia="nl-NL"/>
        </w:rPr>
        <w:t xml:space="preserve"> </w:t>
      </w:r>
      <w:r w:rsidRPr="00527865">
        <w:rPr>
          <w:rFonts w:eastAsia="Times New Roman" w:cs="Arial"/>
          <w:szCs w:val="20"/>
          <w:lang w:val="nl-NL" w:eastAsia="nl-NL"/>
        </w:rPr>
        <w:t>de</w:t>
      </w:r>
      <w:r w:rsidRPr="00527865">
        <w:rPr>
          <w:rFonts w:eastAsia="Times New Roman" w:cs="Arial"/>
          <w:spacing w:val="7"/>
          <w:szCs w:val="20"/>
          <w:lang w:val="nl-NL" w:eastAsia="nl-NL"/>
        </w:rPr>
        <w:t xml:space="preserve"> </w:t>
      </w:r>
      <w:r w:rsidRPr="00527865">
        <w:rPr>
          <w:rFonts w:eastAsia="Times New Roman" w:cs="Arial"/>
          <w:spacing w:val="-4"/>
          <w:szCs w:val="20"/>
          <w:lang w:val="nl-NL" w:eastAsia="nl-NL"/>
        </w:rPr>
        <w:t>w</w:t>
      </w:r>
      <w:r w:rsidRPr="00527865">
        <w:rPr>
          <w:rFonts w:eastAsia="Times New Roman" w:cs="Arial"/>
          <w:szCs w:val="20"/>
          <w:lang w:val="nl-NL" w:eastAsia="nl-NL"/>
        </w:rPr>
        <w:t>e</w:t>
      </w:r>
      <w:r w:rsidRPr="00527865">
        <w:rPr>
          <w:rFonts w:eastAsia="Times New Roman" w:cs="Arial"/>
          <w:spacing w:val="-4"/>
          <w:szCs w:val="20"/>
          <w:lang w:val="nl-NL" w:eastAsia="nl-NL"/>
        </w:rPr>
        <w:t>r</w:t>
      </w:r>
      <w:r w:rsidRPr="00527865">
        <w:rPr>
          <w:rFonts w:eastAsia="Times New Roman" w:cs="Arial"/>
          <w:szCs w:val="20"/>
          <w:lang w:val="nl-NL" w:eastAsia="nl-NL"/>
        </w:rPr>
        <w:t>king</w:t>
      </w:r>
      <w:r w:rsidRPr="00527865">
        <w:rPr>
          <w:rFonts w:eastAsia="Times New Roman" w:cs="Arial"/>
          <w:spacing w:val="26"/>
          <w:szCs w:val="20"/>
          <w:lang w:val="nl-NL" w:eastAsia="nl-NL"/>
        </w:rPr>
        <w:t xml:space="preserve"> </w:t>
      </w:r>
      <w:r w:rsidRPr="00527865">
        <w:rPr>
          <w:rFonts w:eastAsia="Times New Roman" w:cs="Arial"/>
          <w:spacing w:val="-5"/>
          <w:szCs w:val="20"/>
          <w:lang w:val="nl-NL" w:eastAsia="nl-NL"/>
        </w:rPr>
        <w:t>v</w:t>
      </w:r>
      <w:r w:rsidRPr="00527865">
        <w:rPr>
          <w:rFonts w:eastAsia="Times New Roman" w:cs="Arial"/>
          <w:szCs w:val="20"/>
          <w:lang w:val="nl-NL" w:eastAsia="nl-NL"/>
        </w:rPr>
        <w:t>an</w:t>
      </w:r>
      <w:r w:rsidRPr="00527865">
        <w:rPr>
          <w:rFonts w:eastAsia="Times New Roman" w:cs="Arial"/>
          <w:spacing w:val="21"/>
          <w:szCs w:val="20"/>
          <w:lang w:val="nl-NL" w:eastAsia="nl-NL"/>
        </w:rPr>
        <w:t xml:space="preserve"> </w:t>
      </w:r>
      <w:r w:rsidRPr="00527865">
        <w:rPr>
          <w:rFonts w:eastAsia="Times New Roman" w:cs="Arial"/>
          <w:szCs w:val="20"/>
          <w:lang w:val="nl-NL" w:eastAsia="nl-NL"/>
        </w:rPr>
        <w:t>een</w:t>
      </w:r>
      <w:r w:rsidRPr="00527865">
        <w:rPr>
          <w:rFonts w:eastAsia="Times New Roman" w:cs="Arial"/>
          <w:spacing w:val="5"/>
          <w:szCs w:val="20"/>
          <w:lang w:val="nl-NL" w:eastAsia="nl-NL"/>
        </w:rPr>
        <w:t xml:space="preserve"> </w:t>
      </w:r>
      <w:r w:rsidRPr="00527865">
        <w:rPr>
          <w:rFonts w:eastAsia="Times New Roman" w:cs="Arial"/>
          <w:szCs w:val="20"/>
          <w:lang w:val="nl-NL" w:eastAsia="nl-NL"/>
        </w:rPr>
        <w:t>be</w:t>
      </w:r>
      <w:r w:rsidRPr="00527865">
        <w:rPr>
          <w:rFonts w:eastAsia="Times New Roman" w:cs="Arial"/>
          <w:spacing w:val="-8"/>
          <w:szCs w:val="20"/>
          <w:lang w:val="nl-NL" w:eastAsia="nl-NL"/>
        </w:rPr>
        <w:t>r</w:t>
      </w:r>
      <w:r w:rsidRPr="00527865">
        <w:rPr>
          <w:rFonts w:eastAsia="Times New Roman" w:cs="Arial"/>
          <w:szCs w:val="20"/>
          <w:lang w:val="nl-NL" w:eastAsia="nl-NL"/>
        </w:rPr>
        <w:t>oepscommissie</w:t>
      </w:r>
      <w:r w:rsidRPr="00527865">
        <w:rPr>
          <w:rFonts w:eastAsia="Times New Roman" w:cs="Arial"/>
          <w:spacing w:val="53"/>
          <w:szCs w:val="20"/>
          <w:lang w:val="nl-NL" w:eastAsia="nl-NL"/>
        </w:rPr>
        <w:t xml:space="preserve"> </w:t>
      </w:r>
      <w:r w:rsidRPr="00527865">
        <w:rPr>
          <w:rFonts w:eastAsia="Times New Roman" w:cs="Arial"/>
          <w:szCs w:val="20"/>
          <w:lang w:val="nl-NL" w:eastAsia="nl-NL"/>
        </w:rPr>
        <w:t>kan</w:t>
      </w:r>
      <w:r w:rsidRPr="00527865">
        <w:rPr>
          <w:rFonts w:eastAsia="Times New Roman" w:cs="Arial"/>
          <w:spacing w:val="32"/>
          <w:szCs w:val="20"/>
          <w:lang w:val="nl-NL" w:eastAsia="nl-NL"/>
        </w:rPr>
        <w:t xml:space="preserve"> </w:t>
      </w:r>
      <w:r w:rsidRPr="00527865">
        <w:rPr>
          <w:rFonts w:eastAsia="Times New Roman" w:cs="Arial"/>
          <w:szCs w:val="20"/>
          <w:lang w:val="nl-NL" w:eastAsia="nl-NL"/>
        </w:rPr>
        <w:t>geen</w:t>
      </w:r>
      <w:r w:rsidRPr="00527865">
        <w:rPr>
          <w:rFonts w:eastAsia="Times New Roman" w:cs="Arial"/>
          <w:spacing w:val="5"/>
          <w:szCs w:val="20"/>
          <w:lang w:val="nl-NL" w:eastAsia="nl-NL"/>
        </w:rPr>
        <w:t xml:space="preserve"> </w:t>
      </w:r>
      <w:r w:rsidRPr="00527865">
        <w:rPr>
          <w:rFonts w:eastAsia="Times New Roman" w:cs="Arial"/>
          <w:szCs w:val="20"/>
          <w:lang w:val="nl-NL" w:eastAsia="nl-NL"/>
        </w:rPr>
        <w:t>afb</w:t>
      </w:r>
      <w:r w:rsidRPr="00527865">
        <w:rPr>
          <w:rFonts w:eastAsia="Times New Roman" w:cs="Arial"/>
          <w:spacing w:val="-3"/>
          <w:szCs w:val="20"/>
          <w:lang w:val="nl-NL" w:eastAsia="nl-NL"/>
        </w:rPr>
        <w:t>r</w:t>
      </w:r>
      <w:r w:rsidRPr="00527865">
        <w:rPr>
          <w:rFonts w:eastAsia="Times New Roman" w:cs="Arial"/>
          <w:szCs w:val="20"/>
          <w:lang w:val="nl-NL" w:eastAsia="nl-NL"/>
        </w:rPr>
        <w:t>euk</w:t>
      </w:r>
      <w:r w:rsidRPr="00527865">
        <w:rPr>
          <w:rFonts w:eastAsia="Times New Roman" w:cs="Arial"/>
          <w:spacing w:val="52"/>
          <w:szCs w:val="20"/>
          <w:lang w:val="nl-NL" w:eastAsia="nl-NL"/>
        </w:rPr>
        <w:t xml:space="preserve"> </w:t>
      </w:r>
      <w:r w:rsidRPr="00527865">
        <w:rPr>
          <w:rFonts w:eastAsia="Times New Roman" w:cs="Arial"/>
          <w:szCs w:val="20"/>
          <w:lang w:val="nl-NL" w:eastAsia="nl-NL"/>
        </w:rPr>
        <w:t>doen</w:t>
      </w:r>
      <w:r w:rsidRPr="00527865">
        <w:rPr>
          <w:rFonts w:eastAsia="Times New Roman" w:cs="Arial"/>
          <w:spacing w:val="29"/>
          <w:szCs w:val="20"/>
          <w:lang w:val="nl-NL" w:eastAsia="nl-NL"/>
        </w:rPr>
        <w:t xml:space="preserve"> </w:t>
      </w:r>
      <w:r w:rsidRPr="00527865">
        <w:rPr>
          <w:rFonts w:eastAsia="Times New Roman" w:cs="Arial"/>
          <w:szCs w:val="20"/>
          <w:lang w:val="nl-NL" w:eastAsia="nl-NL"/>
        </w:rPr>
        <w:t>aan</w:t>
      </w:r>
      <w:r w:rsidRPr="00527865">
        <w:rPr>
          <w:rFonts w:eastAsia="Times New Roman" w:cs="Arial"/>
          <w:spacing w:val="32"/>
          <w:szCs w:val="20"/>
          <w:lang w:val="nl-NL" w:eastAsia="nl-NL"/>
        </w:rPr>
        <w:t xml:space="preserve"> </w:t>
      </w:r>
      <w:r w:rsidRPr="00527865">
        <w:rPr>
          <w:rFonts w:eastAsia="Times New Roman" w:cs="Arial"/>
          <w:szCs w:val="20"/>
          <w:lang w:val="nl-NL" w:eastAsia="nl-NL"/>
        </w:rPr>
        <w:t>de</w:t>
      </w:r>
      <w:r w:rsidRPr="00527865">
        <w:rPr>
          <w:rFonts w:eastAsia="Times New Roman" w:cs="Arial"/>
          <w:spacing w:val="7"/>
          <w:szCs w:val="20"/>
          <w:lang w:val="nl-NL" w:eastAsia="nl-NL"/>
        </w:rPr>
        <w:t xml:space="preserve"> </w:t>
      </w:r>
      <w:r w:rsidRPr="00527865">
        <w:rPr>
          <w:rFonts w:eastAsia="Times New Roman" w:cs="Arial"/>
          <w:w w:val="109"/>
          <w:szCs w:val="20"/>
          <w:lang w:val="nl-NL" w:eastAsia="nl-NL"/>
        </w:rPr>
        <w:t>st</w:t>
      </w:r>
      <w:r w:rsidRPr="00527865">
        <w:rPr>
          <w:rFonts w:eastAsia="Times New Roman" w:cs="Arial"/>
          <w:spacing w:val="-8"/>
          <w:w w:val="109"/>
          <w:szCs w:val="20"/>
          <w:lang w:val="nl-NL" w:eastAsia="nl-NL"/>
        </w:rPr>
        <w:t>a</w:t>
      </w:r>
      <w:r w:rsidRPr="00527865">
        <w:rPr>
          <w:rFonts w:eastAsia="Times New Roman" w:cs="Arial"/>
          <w:w w:val="109"/>
          <w:szCs w:val="20"/>
          <w:lang w:val="nl-NL" w:eastAsia="nl-NL"/>
        </w:rPr>
        <w:t>tutai</w:t>
      </w:r>
      <w:r w:rsidRPr="00527865">
        <w:rPr>
          <w:rFonts w:eastAsia="Times New Roman" w:cs="Arial"/>
          <w:spacing w:val="-3"/>
          <w:w w:val="109"/>
          <w:szCs w:val="20"/>
          <w:lang w:val="nl-NL" w:eastAsia="nl-NL"/>
        </w:rPr>
        <w:t>r</w:t>
      </w:r>
      <w:r w:rsidRPr="00527865">
        <w:rPr>
          <w:rFonts w:eastAsia="Times New Roman" w:cs="Arial"/>
          <w:w w:val="109"/>
          <w:szCs w:val="20"/>
          <w:lang w:val="nl-NL" w:eastAsia="nl-NL"/>
        </w:rPr>
        <w:t>e</w:t>
      </w:r>
      <w:r w:rsidRPr="00527865">
        <w:rPr>
          <w:rFonts w:eastAsia="Times New Roman" w:cs="Arial"/>
          <w:spacing w:val="-4"/>
          <w:w w:val="109"/>
          <w:szCs w:val="20"/>
          <w:lang w:val="nl-NL" w:eastAsia="nl-NL"/>
        </w:rPr>
        <w:t xml:space="preserve"> </w:t>
      </w:r>
      <w:r w:rsidRPr="00527865">
        <w:rPr>
          <w:rFonts w:eastAsia="Times New Roman" w:cs="Arial"/>
          <w:spacing w:val="-3"/>
          <w:w w:val="115"/>
          <w:szCs w:val="20"/>
          <w:lang w:val="nl-NL" w:eastAsia="nl-NL"/>
        </w:rPr>
        <w:t>r</w:t>
      </w:r>
      <w:r w:rsidRPr="00527865">
        <w:rPr>
          <w:rFonts w:eastAsia="Times New Roman" w:cs="Arial"/>
          <w:w w:val="98"/>
          <w:szCs w:val="20"/>
          <w:lang w:val="nl-NL" w:eastAsia="nl-NL"/>
        </w:rPr>
        <w:t>ec</w:t>
      </w:r>
      <w:r w:rsidRPr="00527865">
        <w:rPr>
          <w:rFonts w:eastAsia="Times New Roman" w:cs="Arial"/>
          <w:w w:val="110"/>
          <w:szCs w:val="20"/>
          <w:lang w:val="nl-NL" w:eastAsia="nl-NL"/>
        </w:rPr>
        <w:t>h</w:t>
      </w:r>
      <w:r w:rsidRPr="00527865">
        <w:rPr>
          <w:rFonts w:eastAsia="Times New Roman" w:cs="Arial"/>
          <w:w w:val="119"/>
          <w:szCs w:val="20"/>
          <w:lang w:val="nl-NL" w:eastAsia="nl-NL"/>
        </w:rPr>
        <w:t>t</w:t>
      </w:r>
      <w:r w:rsidRPr="00527865">
        <w:rPr>
          <w:rFonts w:eastAsia="Times New Roman" w:cs="Arial"/>
          <w:w w:val="98"/>
          <w:szCs w:val="20"/>
          <w:lang w:val="nl-NL" w:eastAsia="nl-NL"/>
        </w:rPr>
        <w:t>e</w:t>
      </w:r>
      <w:r w:rsidRPr="00527865">
        <w:rPr>
          <w:rFonts w:eastAsia="Times New Roman" w:cs="Arial"/>
          <w:w w:val="110"/>
          <w:szCs w:val="20"/>
          <w:lang w:val="nl-NL" w:eastAsia="nl-NL"/>
        </w:rPr>
        <w:t xml:space="preserve">n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ind</w:t>
      </w:r>
      <w:r w:rsidRPr="00527865">
        <w:rPr>
          <w:rFonts w:eastAsia="Times New Roman" w:cs="Arial"/>
          <w:spacing w:val="-3"/>
          <w:szCs w:val="20"/>
          <w:lang w:val="nl-NL" w:eastAsia="nl-NL"/>
        </w:rPr>
        <w:t>i</w:t>
      </w:r>
      <w:r w:rsidRPr="00527865">
        <w:rPr>
          <w:rFonts w:eastAsia="Times New Roman" w:cs="Arial"/>
          <w:szCs w:val="20"/>
          <w:lang w:val="nl-NL" w:eastAsia="nl-NL"/>
        </w:rPr>
        <w:t>viduele</w:t>
      </w:r>
      <w:r w:rsidRPr="00527865">
        <w:rPr>
          <w:rFonts w:eastAsia="Times New Roman" w:cs="Arial"/>
          <w:spacing w:val="30"/>
          <w:szCs w:val="20"/>
          <w:lang w:val="nl-NL" w:eastAsia="nl-NL"/>
        </w:rPr>
        <w:t xml:space="preserve"> </w:t>
      </w:r>
      <w:r w:rsidRPr="00527865">
        <w:rPr>
          <w:rFonts w:eastAsia="Times New Roman" w:cs="Arial"/>
          <w:szCs w:val="20"/>
          <w:lang w:val="nl-NL" w:eastAsia="nl-NL"/>
        </w:rPr>
        <w:t xml:space="preserve">personeelsleden </w:t>
      </w:r>
      <w:r w:rsidRPr="00527865">
        <w:rPr>
          <w:rFonts w:eastAsia="Times New Roman" w:cs="Arial"/>
          <w:spacing w:val="-4"/>
          <w:szCs w:val="20"/>
          <w:lang w:val="nl-NL" w:eastAsia="nl-NL"/>
        </w:rPr>
        <w:t>v</w:t>
      </w:r>
      <w:r w:rsidRPr="00527865">
        <w:rPr>
          <w:rFonts w:eastAsia="Times New Roman" w:cs="Arial"/>
          <w:szCs w:val="20"/>
          <w:lang w:val="nl-NL" w:eastAsia="nl-NL"/>
        </w:rPr>
        <w:t>an</w:t>
      </w:r>
      <w:r w:rsidRPr="00527865">
        <w:rPr>
          <w:rFonts w:eastAsia="Times New Roman" w:cs="Arial"/>
          <w:spacing w:val="23"/>
          <w:szCs w:val="20"/>
          <w:lang w:val="nl-NL" w:eastAsia="nl-NL"/>
        </w:rPr>
        <w:t xml:space="preserve"> </w:t>
      </w:r>
      <w:r w:rsidRPr="00527865">
        <w:rPr>
          <w:rFonts w:eastAsia="Times New Roman" w:cs="Arial"/>
          <w:szCs w:val="20"/>
          <w:lang w:val="nl-NL" w:eastAsia="nl-NL"/>
        </w:rPr>
        <w:t>het</w:t>
      </w:r>
      <w:r w:rsidRPr="00527865">
        <w:rPr>
          <w:rFonts w:eastAsia="Times New Roman" w:cs="Arial"/>
          <w:spacing w:val="22"/>
          <w:szCs w:val="20"/>
          <w:lang w:val="nl-NL" w:eastAsia="nl-NL"/>
        </w:rPr>
        <w:t xml:space="preserve"> </w:t>
      </w:r>
      <w:r w:rsidRPr="00527865">
        <w:rPr>
          <w:rFonts w:eastAsia="Times New Roman" w:cs="Arial"/>
          <w:w w:val="104"/>
          <w:szCs w:val="20"/>
          <w:lang w:val="nl-NL" w:eastAsia="nl-NL"/>
        </w:rPr>
        <w:t>onderwijs;</w:t>
      </w:r>
    </w:p>
    <w:p w14:paraId="3B11F087" w14:textId="77777777" w:rsidR="00F437AB" w:rsidRPr="00527865" w:rsidRDefault="00F437AB" w:rsidP="00C93798">
      <w:pPr>
        <w:spacing w:after="0" w:line="240" w:lineRule="auto"/>
        <w:ind w:left="1843" w:right="76"/>
        <w:rPr>
          <w:rFonts w:eastAsia="Times New Roman" w:cs="Arial"/>
          <w:szCs w:val="20"/>
          <w:lang w:val="nl-NL" w:eastAsia="nl-NL"/>
        </w:rPr>
      </w:pPr>
      <w:r w:rsidRPr="00527865">
        <w:rPr>
          <w:rFonts w:eastAsia="Times New Roman" w:cs="Arial"/>
          <w:szCs w:val="20"/>
          <w:lang w:val="nl-NL" w:eastAsia="nl-NL"/>
        </w:rPr>
        <w:t>6°</w:t>
      </w:r>
      <w:r w:rsidRPr="00527865">
        <w:rPr>
          <w:rFonts w:eastAsia="Times New Roman" w:cs="Arial"/>
          <w:spacing w:val="29"/>
          <w:szCs w:val="20"/>
          <w:lang w:val="nl-NL" w:eastAsia="nl-NL"/>
        </w:rPr>
        <w:t xml:space="preserve"> </w:t>
      </w:r>
      <w:r w:rsidRPr="00527865">
        <w:rPr>
          <w:rFonts w:eastAsia="Times New Roman" w:cs="Arial"/>
          <w:szCs w:val="20"/>
          <w:lang w:val="nl-NL" w:eastAsia="nl-NL"/>
        </w:rPr>
        <w:t>een</w:t>
      </w:r>
      <w:r w:rsidRPr="00527865">
        <w:rPr>
          <w:rFonts w:eastAsia="Times New Roman" w:cs="Arial"/>
          <w:spacing w:val="5"/>
          <w:szCs w:val="20"/>
          <w:lang w:val="nl-NL" w:eastAsia="nl-NL"/>
        </w:rPr>
        <w:t xml:space="preserve"> </w:t>
      </w:r>
      <w:r w:rsidRPr="00527865">
        <w:rPr>
          <w:rFonts w:eastAsia="Times New Roman" w:cs="Arial"/>
          <w:szCs w:val="20"/>
          <w:lang w:val="nl-NL" w:eastAsia="nl-NL"/>
        </w:rPr>
        <w:t>be</w:t>
      </w:r>
      <w:r w:rsidRPr="00527865">
        <w:rPr>
          <w:rFonts w:eastAsia="Times New Roman" w:cs="Arial"/>
          <w:spacing w:val="-7"/>
          <w:szCs w:val="20"/>
          <w:lang w:val="nl-NL" w:eastAsia="nl-NL"/>
        </w:rPr>
        <w:t>r</w:t>
      </w:r>
      <w:r w:rsidRPr="00527865">
        <w:rPr>
          <w:rFonts w:eastAsia="Times New Roman" w:cs="Arial"/>
          <w:szCs w:val="20"/>
          <w:lang w:val="nl-NL" w:eastAsia="nl-NL"/>
        </w:rPr>
        <w:t>oepscommissie oo</w:t>
      </w:r>
      <w:r w:rsidRPr="00527865">
        <w:rPr>
          <w:rFonts w:eastAsia="Times New Roman" w:cs="Arial"/>
          <w:spacing w:val="-3"/>
          <w:szCs w:val="20"/>
          <w:lang w:val="nl-NL" w:eastAsia="nl-NL"/>
        </w:rPr>
        <w:t>r</w:t>
      </w:r>
      <w:r w:rsidRPr="00527865">
        <w:rPr>
          <w:rFonts w:eastAsia="Times New Roman" w:cs="Arial"/>
          <w:szCs w:val="20"/>
          <w:lang w:val="nl-NL" w:eastAsia="nl-NL"/>
        </w:rPr>
        <w:t>deelt</w:t>
      </w:r>
      <w:r w:rsidRPr="00527865">
        <w:rPr>
          <w:rFonts w:eastAsia="Times New Roman" w:cs="Arial"/>
          <w:spacing w:val="48"/>
          <w:szCs w:val="20"/>
          <w:lang w:val="nl-NL" w:eastAsia="nl-NL"/>
        </w:rPr>
        <w:t xml:space="preserve"> </w:t>
      </w:r>
      <w:r w:rsidRPr="00527865">
        <w:rPr>
          <w:rFonts w:eastAsia="Times New Roman" w:cs="Arial"/>
          <w:szCs w:val="20"/>
          <w:lang w:val="nl-NL" w:eastAsia="nl-NL"/>
        </w:rPr>
        <w:t>of</w:t>
      </w:r>
      <w:r w:rsidRPr="00527865">
        <w:rPr>
          <w:rFonts w:eastAsia="Times New Roman" w:cs="Arial"/>
          <w:spacing w:val="31"/>
          <w:szCs w:val="20"/>
          <w:lang w:val="nl-NL" w:eastAsia="nl-NL"/>
        </w:rPr>
        <w:t xml:space="preserve"> </w:t>
      </w:r>
      <w:r w:rsidRPr="00527865">
        <w:rPr>
          <w:rFonts w:eastAsia="Times New Roman" w:cs="Arial"/>
          <w:szCs w:val="20"/>
          <w:lang w:val="nl-NL" w:eastAsia="nl-NL"/>
        </w:rPr>
        <w:t>de</w:t>
      </w:r>
      <w:r w:rsidRPr="00527865">
        <w:rPr>
          <w:rFonts w:eastAsia="Times New Roman" w:cs="Arial"/>
          <w:spacing w:val="7"/>
          <w:szCs w:val="20"/>
          <w:lang w:val="nl-NL" w:eastAsia="nl-NL"/>
        </w:rPr>
        <w:t xml:space="preserve"> </w:t>
      </w:r>
      <w:r w:rsidRPr="00527865">
        <w:rPr>
          <w:rFonts w:eastAsia="Times New Roman" w:cs="Arial"/>
          <w:szCs w:val="20"/>
          <w:lang w:val="nl-NL" w:eastAsia="nl-NL"/>
        </w:rPr>
        <w:t>genomen</w:t>
      </w:r>
      <w:r w:rsidRPr="00527865">
        <w:rPr>
          <w:rFonts w:eastAsia="Times New Roman" w:cs="Arial"/>
          <w:spacing w:val="39"/>
          <w:szCs w:val="20"/>
          <w:lang w:val="nl-NL" w:eastAsia="nl-NL"/>
        </w:rPr>
        <w:t xml:space="preserve"> </w:t>
      </w:r>
      <w:r w:rsidRPr="00527865">
        <w:rPr>
          <w:rFonts w:eastAsia="Times New Roman" w:cs="Arial"/>
          <w:szCs w:val="20"/>
          <w:lang w:val="nl-NL" w:eastAsia="nl-NL"/>
        </w:rPr>
        <w:t>beslissing</w:t>
      </w:r>
      <w:r w:rsidRPr="00527865">
        <w:rPr>
          <w:rFonts w:eastAsia="Times New Roman" w:cs="Arial"/>
          <w:spacing w:val="8"/>
          <w:szCs w:val="20"/>
          <w:lang w:val="nl-NL" w:eastAsia="nl-NL"/>
        </w:rPr>
        <w:t xml:space="preserve"> </w:t>
      </w:r>
      <w:r w:rsidRPr="00527865">
        <w:rPr>
          <w:rFonts w:eastAsia="Times New Roman" w:cs="Arial"/>
          <w:szCs w:val="20"/>
          <w:lang w:val="nl-NL" w:eastAsia="nl-NL"/>
        </w:rPr>
        <w:t>alleszins</w:t>
      </w:r>
      <w:r w:rsidRPr="00527865">
        <w:rPr>
          <w:rFonts w:eastAsia="Times New Roman" w:cs="Arial"/>
          <w:spacing w:val="7"/>
          <w:szCs w:val="20"/>
          <w:lang w:val="nl-NL" w:eastAsia="nl-NL"/>
        </w:rPr>
        <w:t xml:space="preserve"> </w:t>
      </w:r>
      <w:r w:rsidRPr="00527865">
        <w:rPr>
          <w:rFonts w:eastAsia="Times New Roman" w:cs="Arial"/>
          <w:szCs w:val="20"/>
          <w:lang w:val="nl-NL" w:eastAsia="nl-NL"/>
        </w:rPr>
        <w:t>in</w:t>
      </w:r>
      <w:r w:rsidRPr="00527865">
        <w:rPr>
          <w:rFonts w:eastAsia="Times New Roman" w:cs="Arial"/>
          <w:spacing w:val="8"/>
          <w:szCs w:val="20"/>
          <w:lang w:val="nl-NL" w:eastAsia="nl-NL"/>
        </w:rPr>
        <w:t xml:space="preserve"> </w:t>
      </w:r>
      <w:r w:rsidRPr="00527865">
        <w:rPr>
          <w:rFonts w:eastAsia="Times New Roman" w:cs="Arial"/>
          <w:spacing w:val="-7"/>
          <w:w w:val="110"/>
          <w:szCs w:val="20"/>
          <w:lang w:val="nl-NL" w:eastAsia="nl-NL"/>
        </w:rPr>
        <w:t>o</w:t>
      </w:r>
      <w:r w:rsidRPr="00527865">
        <w:rPr>
          <w:rFonts w:eastAsia="Times New Roman" w:cs="Arial"/>
          <w:spacing w:val="-3"/>
          <w:szCs w:val="20"/>
          <w:lang w:val="nl-NL" w:eastAsia="nl-NL"/>
        </w:rPr>
        <w:t>v</w:t>
      </w:r>
      <w:r w:rsidRPr="00527865">
        <w:rPr>
          <w:rFonts w:eastAsia="Times New Roman" w:cs="Arial"/>
          <w:w w:val="105"/>
          <w:szCs w:val="20"/>
          <w:lang w:val="nl-NL" w:eastAsia="nl-NL"/>
        </w:rPr>
        <w:t>e</w:t>
      </w:r>
      <w:r w:rsidRPr="00527865">
        <w:rPr>
          <w:rFonts w:eastAsia="Times New Roman" w:cs="Arial"/>
          <w:spacing w:val="-3"/>
          <w:w w:val="105"/>
          <w:szCs w:val="20"/>
          <w:lang w:val="nl-NL" w:eastAsia="nl-NL"/>
        </w:rPr>
        <w:t>r</w:t>
      </w:r>
      <w:r w:rsidRPr="00527865">
        <w:rPr>
          <w:rFonts w:eastAsia="Times New Roman" w:cs="Arial"/>
          <w:w w:val="104"/>
          <w:szCs w:val="20"/>
          <w:lang w:val="nl-NL" w:eastAsia="nl-NL"/>
        </w:rPr>
        <w:t xml:space="preserve">eenstemming </w:t>
      </w:r>
      <w:r w:rsidRPr="00527865">
        <w:rPr>
          <w:rFonts w:eastAsia="Times New Roman" w:cs="Arial"/>
          <w:szCs w:val="20"/>
          <w:lang w:val="nl-NL" w:eastAsia="nl-NL"/>
        </w:rPr>
        <w:t>is</w:t>
      </w:r>
      <w:r w:rsidRPr="00527865">
        <w:rPr>
          <w:rFonts w:eastAsia="Times New Roman" w:cs="Arial"/>
          <w:spacing w:val="-3"/>
          <w:szCs w:val="20"/>
          <w:lang w:val="nl-NL" w:eastAsia="nl-NL"/>
        </w:rPr>
        <w:t xml:space="preserve"> </w:t>
      </w:r>
      <w:r w:rsidRPr="00527865">
        <w:rPr>
          <w:rFonts w:eastAsia="Times New Roman" w:cs="Arial"/>
          <w:szCs w:val="20"/>
          <w:lang w:val="nl-NL" w:eastAsia="nl-NL"/>
        </w:rPr>
        <w:t>met</w:t>
      </w:r>
      <w:r w:rsidRPr="00527865">
        <w:rPr>
          <w:rFonts w:eastAsia="Times New Roman" w:cs="Arial"/>
          <w:spacing w:val="20"/>
          <w:szCs w:val="20"/>
          <w:lang w:val="nl-NL" w:eastAsia="nl-NL"/>
        </w:rPr>
        <w:t xml:space="preserve"> </w:t>
      </w:r>
      <w:r w:rsidRPr="00527865">
        <w:rPr>
          <w:rFonts w:eastAsia="Times New Roman" w:cs="Arial"/>
          <w:szCs w:val="20"/>
          <w:lang w:val="nl-NL" w:eastAsia="nl-NL"/>
        </w:rPr>
        <w:t>de</w:t>
      </w:r>
      <w:r w:rsidRPr="00527865">
        <w:rPr>
          <w:rFonts w:eastAsia="Times New Roman" w:cs="Arial"/>
          <w:spacing w:val="8"/>
          <w:szCs w:val="20"/>
          <w:lang w:val="nl-NL" w:eastAsia="nl-NL"/>
        </w:rPr>
        <w:t xml:space="preserve"> </w:t>
      </w:r>
      <w:r w:rsidRPr="00527865">
        <w:rPr>
          <w:rFonts w:eastAsia="Times New Roman" w:cs="Arial"/>
          <w:spacing w:val="-3"/>
          <w:szCs w:val="20"/>
          <w:lang w:val="nl-NL" w:eastAsia="nl-NL"/>
        </w:rPr>
        <w:t>r</w:t>
      </w:r>
      <w:r w:rsidRPr="00527865">
        <w:rPr>
          <w:rFonts w:eastAsia="Times New Roman" w:cs="Arial"/>
          <w:szCs w:val="20"/>
          <w:lang w:val="nl-NL" w:eastAsia="nl-NL"/>
        </w:rPr>
        <w:t>eglementai</w:t>
      </w:r>
      <w:r w:rsidRPr="00527865">
        <w:rPr>
          <w:rFonts w:eastAsia="Times New Roman" w:cs="Arial"/>
          <w:spacing w:val="-3"/>
          <w:szCs w:val="20"/>
          <w:lang w:val="nl-NL" w:eastAsia="nl-NL"/>
        </w:rPr>
        <w:t>r</w:t>
      </w:r>
      <w:r w:rsidRPr="00527865">
        <w:rPr>
          <w:rFonts w:eastAsia="Times New Roman" w:cs="Arial"/>
          <w:szCs w:val="20"/>
          <w:lang w:val="nl-NL" w:eastAsia="nl-NL"/>
        </w:rPr>
        <w:t>e</w:t>
      </w:r>
      <w:r w:rsidRPr="00527865">
        <w:rPr>
          <w:rFonts w:eastAsia="Times New Roman" w:cs="Arial"/>
          <w:spacing w:val="51"/>
          <w:szCs w:val="20"/>
          <w:lang w:val="nl-NL" w:eastAsia="nl-NL"/>
        </w:rPr>
        <w:t xml:space="preserve"> </w:t>
      </w:r>
      <w:r w:rsidRPr="00527865">
        <w:rPr>
          <w:rFonts w:eastAsia="Times New Roman" w:cs="Arial"/>
          <w:w w:val="105"/>
          <w:szCs w:val="20"/>
          <w:lang w:val="nl-NL" w:eastAsia="nl-NL"/>
        </w:rPr>
        <w:t>onderwijsbepalingen</w:t>
      </w:r>
      <w:r w:rsidRPr="00527865">
        <w:rPr>
          <w:rFonts w:eastAsia="Times New Roman" w:cs="Arial"/>
          <w:spacing w:val="-3"/>
          <w:w w:val="105"/>
          <w:szCs w:val="20"/>
          <w:lang w:val="nl-NL" w:eastAsia="nl-NL"/>
        </w:rPr>
        <w:t xml:space="preserve"> </w:t>
      </w:r>
      <w:r w:rsidRPr="00527865">
        <w:rPr>
          <w:rFonts w:eastAsia="Times New Roman" w:cs="Arial"/>
          <w:szCs w:val="20"/>
          <w:lang w:val="nl-NL" w:eastAsia="nl-NL"/>
        </w:rPr>
        <w:t>en</w:t>
      </w:r>
      <w:r w:rsidRPr="00527865">
        <w:rPr>
          <w:rFonts w:eastAsia="Times New Roman" w:cs="Arial"/>
          <w:spacing w:val="8"/>
          <w:szCs w:val="20"/>
          <w:lang w:val="nl-NL" w:eastAsia="nl-NL"/>
        </w:rPr>
        <w:t xml:space="preserve"> </w:t>
      </w:r>
      <w:r w:rsidRPr="00527865">
        <w:rPr>
          <w:rFonts w:eastAsia="Times New Roman" w:cs="Arial"/>
          <w:szCs w:val="20"/>
          <w:lang w:val="nl-NL" w:eastAsia="nl-NL"/>
        </w:rPr>
        <w:t>met</w:t>
      </w:r>
      <w:r w:rsidRPr="00527865">
        <w:rPr>
          <w:rFonts w:eastAsia="Times New Roman" w:cs="Arial"/>
          <w:spacing w:val="20"/>
          <w:szCs w:val="20"/>
          <w:lang w:val="nl-NL" w:eastAsia="nl-NL"/>
        </w:rPr>
        <w:t xml:space="preserve"> </w:t>
      </w:r>
      <w:r w:rsidRPr="00527865">
        <w:rPr>
          <w:rFonts w:eastAsia="Times New Roman" w:cs="Arial"/>
          <w:szCs w:val="20"/>
          <w:lang w:val="nl-NL" w:eastAsia="nl-NL"/>
        </w:rPr>
        <w:t>het</w:t>
      </w:r>
      <w:r w:rsidRPr="00527865">
        <w:rPr>
          <w:rFonts w:eastAsia="Times New Roman" w:cs="Arial"/>
          <w:spacing w:val="22"/>
          <w:szCs w:val="20"/>
          <w:lang w:val="nl-NL" w:eastAsia="nl-NL"/>
        </w:rPr>
        <w:t xml:space="preserve"> </w:t>
      </w:r>
      <w:r w:rsidRPr="00527865">
        <w:rPr>
          <w:rFonts w:eastAsia="Times New Roman" w:cs="Arial"/>
          <w:w w:val="106"/>
          <w:szCs w:val="20"/>
          <w:lang w:val="nl-NL" w:eastAsia="nl-NL"/>
        </w:rPr>
        <w:t>school</w:t>
      </w:r>
      <w:r w:rsidRPr="00527865">
        <w:rPr>
          <w:rFonts w:eastAsia="Times New Roman" w:cs="Arial"/>
          <w:spacing w:val="-3"/>
          <w:w w:val="106"/>
          <w:szCs w:val="20"/>
          <w:lang w:val="nl-NL" w:eastAsia="nl-NL"/>
        </w:rPr>
        <w:t>r</w:t>
      </w:r>
      <w:r w:rsidR="004B41FB" w:rsidRPr="00527865">
        <w:rPr>
          <w:rFonts w:eastAsia="Times New Roman" w:cs="Arial"/>
          <w:w w:val="104"/>
          <w:szCs w:val="20"/>
          <w:lang w:val="nl-NL" w:eastAsia="nl-NL"/>
        </w:rPr>
        <w:t>eglement</w:t>
      </w:r>
      <w:r w:rsidRPr="00527865">
        <w:rPr>
          <w:rFonts w:eastAsia="Times New Roman" w:cs="Arial"/>
          <w:w w:val="104"/>
          <w:szCs w:val="20"/>
          <w:lang w:val="nl-NL" w:eastAsia="nl-NL"/>
        </w:rPr>
        <w:t>”.</w:t>
      </w:r>
    </w:p>
    <w:p w14:paraId="3A453A3F" w14:textId="77777777" w:rsidR="0024727D" w:rsidRPr="00E85511" w:rsidRDefault="0024727D" w:rsidP="00C9379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color w:val="0070C0"/>
          <w:szCs w:val="20"/>
          <w:lang w:val="nl-NL" w:eastAsia="nl-NL"/>
        </w:rPr>
      </w:pPr>
    </w:p>
    <w:p w14:paraId="0CD84D25" w14:textId="77777777" w:rsidR="00423EA4" w:rsidRPr="00764397" w:rsidRDefault="00F437AB" w:rsidP="00C9379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764397">
        <w:rPr>
          <w:rFonts w:eastAsia="Times New Roman" w:cs="Arial"/>
          <w:szCs w:val="20"/>
          <w:lang w:val="nl-NL" w:eastAsia="nl-NL"/>
        </w:rPr>
        <w:t>§</w:t>
      </w:r>
      <w:r w:rsidR="00BC39F0">
        <w:rPr>
          <w:rFonts w:eastAsia="Times New Roman" w:cs="Arial"/>
          <w:szCs w:val="20"/>
          <w:lang w:val="nl-NL" w:eastAsia="nl-NL"/>
        </w:rPr>
        <w:t xml:space="preserve"> </w:t>
      </w:r>
      <w:r w:rsidRPr="00764397">
        <w:rPr>
          <w:rFonts w:eastAsia="Times New Roman" w:cs="Arial"/>
          <w:szCs w:val="20"/>
          <w:lang w:val="nl-NL" w:eastAsia="nl-NL"/>
        </w:rPr>
        <w:t>3</w:t>
      </w:r>
      <w:r w:rsidR="004B41FB">
        <w:rPr>
          <w:rFonts w:eastAsia="Times New Roman" w:cs="Arial"/>
          <w:szCs w:val="20"/>
          <w:lang w:val="nl-NL" w:eastAsia="nl-NL"/>
        </w:rPr>
        <w:tab/>
      </w:r>
      <w:r w:rsidR="00B83B9A" w:rsidRPr="00764397">
        <w:rPr>
          <w:rFonts w:eastAsia="Times New Roman" w:cs="Arial"/>
          <w:szCs w:val="20"/>
          <w:lang w:val="nl-NL" w:eastAsia="nl-NL"/>
        </w:rPr>
        <w:t>De beroepscommissie komt bijeen uiterlijk tien werkdagen na het ontvangen van het beroep.</w:t>
      </w:r>
    </w:p>
    <w:p w14:paraId="61143824" w14:textId="77777777" w:rsidR="005D4AD9" w:rsidRPr="00764397" w:rsidRDefault="004B41FB" w:rsidP="004B41FB">
      <w:pPr>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ab/>
      </w:r>
      <w:r>
        <w:rPr>
          <w:rFonts w:eastAsia="Times New Roman" w:cs="Arial"/>
          <w:szCs w:val="20"/>
          <w:lang w:val="nl-NL" w:eastAsia="nl-NL"/>
        </w:rPr>
        <w:tab/>
      </w:r>
      <w:r w:rsidR="00423EA4" w:rsidRPr="00764397">
        <w:rPr>
          <w:rFonts w:eastAsia="Times New Roman" w:cs="Arial"/>
          <w:szCs w:val="20"/>
          <w:lang w:val="nl-NL" w:eastAsia="nl-NL"/>
        </w:rPr>
        <w:t>De beroepsprocedure wordt voor de duur van zes weken opg</w:t>
      </w:r>
      <w:r w:rsidR="00530035">
        <w:rPr>
          <w:rFonts w:eastAsia="Times New Roman" w:cs="Arial"/>
          <w:szCs w:val="20"/>
          <w:lang w:val="nl-NL" w:eastAsia="nl-NL"/>
        </w:rPr>
        <w:t>eschort met ingang van 11 juli.</w:t>
      </w:r>
    </w:p>
    <w:p w14:paraId="5FBAA3A7" w14:textId="77777777" w:rsidR="005D4AD9" w:rsidRPr="00764397" w:rsidRDefault="005D4AD9" w:rsidP="00C9379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1625310F" w14:textId="77777777" w:rsidR="005D4AD9" w:rsidRPr="00764397" w:rsidRDefault="005D4AD9" w:rsidP="00C9379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764397">
        <w:rPr>
          <w:rFonts w:eastAsia="Times New Roman" w:cs="Arial"/>
          <w:szCs w:val="20"/>
          <w:lang w:val="nl-NL" w:eastAsia="nl-NL"/>
        </w:rPr>
        <w:t>§</w:t>
      </w:r>
      <w:r w:rsidR="00BC39F0">
        <w:rPr>
          <w:rFonts w:eastAsia="Times New Roman" w:cs="Arial"/>
          <w:szCs w:val="20"/>
          <w:lang w:val="nl-NL" w:eastAsia="nl-NL"/>
        </w:rPr>
        <w:t xml:space="preserve"> </w:t>
      </w:r>
      <w:r w:rsidRPr="00764397">
        <w:rPr>
          <w:rFonts w:eastAsia="Times New Roman" w:cs="Arial"/>
          <w:szCs w:val="20"/>
          <w:lang w:val="nl-NL" w:eastAsia="nl-NL"/>
        </w:rPr>
        <w:t>4</w:t>
      </w:r>
      <w:r w:rsidR="002A3A83">
        <w:rPr>
          <w:rFonts w:eastAsia="Times New Roman" w:cs="Arial"/>
          <w:szCs w:val="20"/>
          <w:lang w:val="nl-NL" w:eastAsia="nl-NL"/>
        </w:rPr>
        <w:tab/>
      </w:r>
      <w:r w:rsidRPr="00764397">
        <w:rPr>
          <w:rFonts w:eastAsia="Times New Roman" w:cs="Arial"/>
          <w:szCs w:val="20"/>
          <w:lang w:val="nl-NL" w:eastAsia="nl-NL"/>
        </w:rPr>
        <w:t xml:space="preserve">Het beroep door een </w:t>
      </w:r>
      <w:r w:rsidR="002A3A83">
        <w:rPr>
          <w:rFonts w:eastAsia="Times New Roman" w:cs="Arial"/>
          <w:szCs w:val="20"/>
          <w:lang w:val="nl-NL" w:eastAsia="nl-NL"/>
        </w:rPr>
        <w:t>beroepscommissie kan leiden tot</w:t>
      </w:r>
      <w:r w:rsidRPr="00764397">
        <w:rPr>
          <w:rFonts w:eastAsia="Times New Roman" w:cs="Arial"/>
          <w:szCs w:val="20"/>
          <w:lang w:val="nl-NL" w:eastAsia="nl-NL"/>
        </w:rPr>
        <w:t>:</w:t>
      </w:r>
    </w:p>
    <w:p w14:paraId="2BD7DBCD" w14:textId="77777777" w:rsidR="005D4AD9" w:rsidRPr="00C93798" w:rsidRDefault="005D4AD9" w:rsidP="00C9379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 xml:space="preserve">1° de gemotiveerde afwijzing van het beroep op grond van </w:t>
      </w:r>
      <w:proofErr w:type="spellStart"/>
      <w:r w:rsidRPr="00C93798">
        <w:rPr>
          <w:rFonts w:eastAsia="Times New Roman" w:cs="Arial"/>
          <w:szCs w:val="20"/>
          <w:lang w:val="nl-NL" w:eastAsia="nl-NL"/>
        </w:rPr>
        <w:t>onontvankelijkheid</w:t>
      </w:r>
      <w:proofErr w:type="spellEnd"/>
      <w:r w:rsidRPr="00C93798">
        <w:rPr>
          <w:rFonts w:eastAsia="Times New Roman" w:cs="Arial"/>
          <w:szCs w:val="20"/>
          <w:lang w:val="nl-NL" w:eastAsia="nl-NL"/>
        </w:rPr>
        <w:t xml:space="preserve"> als:</w:t>
      </w:r>
    </w:p>
    <w:p w14:paraId="131808AA" w14:textId="77777777" w:rsidR="005D4AD9" w:rsidRPr="00C93798" w:rsidRDefault="002A3A83" w:rsidP="00C9379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Pr>
          <w:rFonts w:eastAsia="Times New Roman" w:cs="Arial"/>
          <w:szCs w:val="20"/>
          <w:lang w:val="nl-NL" w:eastAsia="nl-NL"/>
        </w:rPr>
        <w:t xml:space="preserve">a) </w:t>
      </w:r>
      <w:r w:rsidR="005D4AD9" w:rsidRPr="00C93798">
        <w:rPr>
          <w:rFonts w:eastAsia="Times New Roman" w:cs="Arial"/>
          <w:szCs w:val="20"/>
          <w:lang w:val="nl-NL" w:eastAsia="nl-NL"/>
        </w:rPr>
        <w:t>de in het schoolreglement opgenomen termijn voor indiening van het beroep is overschreden;</w:t>
      </w:r>
    </w:p>
    <w:p w14:paraId="1C111649" w14:textId="77777777" w:rsidR="005D4AD9" w:rsidRPr="00C93798" w:rsidRDefault="005D4AD9" w:rsidP="00C9379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b) het beroep niet voldoet aan de vormvereisten opgenomen in het schoolreglement;</w:t>
      </w:r>
    </w:p>
    <w:p w14:paraId="5690AEA8" w14:textId="77777777" w:rsidR="00423EA4" w:rsidRPr="00C93798" w:rsidRDefault="00423EA4" w:rsidP="00C9379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2° de bevestiging van het niet toekennen van h</w:t>
      </w:r>
      <w:r w:rsidR="00597CC2">
        <w:rPr>
          <w:rFonts w:eastAsia="Times New Roman" w:cs="Arial"/>
          <w:szCs w:val="20"/>
          <w:lang w:val="nl-NL" w:eastAsia="nl-NL"/>
        </w:rPr>
        <w:t>et getuigschrift basisonderwijs;</w:t>
      </w:r>
    </w:p>
    <w:p w14:paraId="07894F75" w14:textId="77777777" w:rsidR="00423EA4" w:rsidRPr="00C93798" w:rsidRDefault="00423EA4" w:rsidP="00C9379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3° de toekenning van het getuigschrift basisonderwijs. </w:t>
      </w:r>
    </w:p>
    <w:p w14:paraId="39B9E89D" w14:textId="77777777" w:rsidR="00423EA4" w:rsidRPr="00C93798" w:rsidRDefault="00423EA4" w:rsidP="00C93798">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524563F" w14:textId="48B0950E" w:rsidR="005D4AD9" w:rsidRPr="000F7057" w:rsidRDefault="00423EA4" w:rsidP="000F7057">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426"/>
        <w:rPr>
          <w:rFonts w:eastAsia="Times New Roman" w:cs="Arial"/>
          <w:szCs w:val="20"/>
          <w:lang w:val="nl-NL" w:eastAsia="nl-NL"/>
        </w:rPr>
      </w:pPr>
      <w:r w:rsidRPr="00527865">
        <w:rPr>
          <w:rFonts w:eastAsia="Times New Roman" w:cs="Arial"/>
          <w:szCs w:val="20"/>
          <w:lang w:val="nl-NL" w:eastAsia="nl-NL"/>
        </w:rPr>
        <w:t>Het schoolbestuur aa</w:t>
      </w:r>
      <w:r w:rsidR="00597CC2" w:rsidRPr="00527865">
        <w:rPr>
          <w:rFonts w:eastAsia="Times New Roman" w:cs="Arial"/>
          <w:szCs w:val="20"/>
          <w:lang w:val="nl-NL" w:eastAsia="nl-NL"/>
        </w:rPr>
        <w:t xml:space="preserve">nvaardt de verantwoordelijkheid </w:t>
      </w:r>
      <w:r w:rsidRPr="00527865">
        <w:rPr>
          <w:rFonts w:eastAsia="Times New Roman" w:cs="Arial"/>
          <w:szCs w:val="20"/>
          <w:lang w:val="nl-NL" w:eastAsia="nl-NL"/>
        </w:rPr>
        <w:t>voor de beslissing van de beroepscommissie.</w:t>
      </w:r>
    </w:p>
    <w:p w14:paraId="5E0D5D44" w14:textId="77777777" w:rsidR="008512C6" w:rsidRPr="008B2B00" w:rsidRDefault="008512C6" w:rsidP="008B2B00">
      <w:pPr>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eastAsia="Times New Roman" w:cs="Arial"/>
          <w:color w:val="FF0000"/>
          <w:szCs w:val="20"/>
          <w:lang w:val="nl-NL" w:eastAsia="nl-NL"/>
        </w:rPr>
      </w:pPr>
    </w:p>
    <w:p w14:paraId="41BFE440" w14:textId="77777777" w:rsidR="00527865" w:rsidRPr="00B8616E" w:rsidRDefault="005D4AD9" w:rsidP="00597CC2">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C93798">
        <w:rPr>
          <w:rFonts w:eastAsia="Times New Roman" w:cs="Arial"/>
          <w:szCs w:val="20"/>
          <w:lang w:val="nl-NL" w:eastAsia="nl-NL"/>
        </w:rPr>
        <w:t>§</w:t>
      </w:r>
      <w:r w:rsidR="00BC39F0">
        <w:rPr>
          <w:rFonts w:eastAsia="Times New Roman" w:cs="Arial"/>
          <w:szCs w:val="20"/>
          <w:lang w:val="nl-NL" w:eastAsia="nl-NL"/>
        </w:rPr>
        <w:t xml:space="preserve"> </w:t>
      </w:r>
      <w:r w:rsidR="00A27B84">
        <w:rPr>
          <w:rFonts w:eastAsia="Times New Roman" w:cs="Arial"/>
          <w:szCs w:val="20"/>
          <w:lang w:val="nl-NL" w:eastAsia="nl-NL"/>
        </w:rPr>
        <w:t>5</w:t>
      </w:r>
      <w:r w:rsidR="002A3A83">
        <w:rPr>
          <w:rFonts w:eastAsia="Times New Roman" w:cs="Arial"/>
          <w:szCs w:val="20"/>
          <w:lang w:val="nl-NL" w:eastAsia="nl-NL"/>
        </w:rPr>
        <w:tab/>
      </w:r>
      <w:r w:rsidRPr="00C93798">
        <w:rPr>
          <w:rFonts w:eastAsia="Times New Roman" w:cs="Arial"/>
          <w:szCs w:val="20"/>
          <w:lang w:val="nl-NL" w:eastAsia="nl-NL"/>
        </w:rPr>
        <w:t xml:space="preserve">Het resultaat van het beroep wordt </w:t>
      </w:r>
      <w:r w:rsidRPr="00B8616E">
        <w:rPr>
          <w:rFonts w:eastAsia="Times New Roman" w:cs="Arial"/>
          <w:szCs w:val="20"/>
          <w:lang w:val="nl-NL" w:eastAsia="nl-NL"/>
        </w:rPr>
        <w:t>gemotiveerd en aangetekend aan de ouders be</w:t>
      </w:r>
      <w:r w:rsidR="00597CC2" w:rsidRPr="00B8616E">
        <w:rPr>
          <w:rFonts w:eastAsia="Times New Roman" w:cs="Arial"/>
          <w:szCs w:val="20"/>
          <w:lang w:val="nl-NL" w:eastAsia="nl-NL"/>
        </w:rPr>
        <w:t>zorgd,</w:t>
      </w:r>
      <w:r w:rsidR="002A3A83" w:rsidRPr="00B8616E">
        <w:rPr>
          <w:rFonts w:eastAsia="Times New Roman" w:cs="Arial"/>
          <w:szCs w:val="20"/>
          <w:lang w:val="nl-NL" w:eastAsia="nl-NL"/>
        </w:rPr>
        <w:t xml:space="preserve"> </w:t>
      </w:r>
    </w:p>
    <w:p w14:paraId="79A45053" w14:textId="77777777" w:rsidR="009357E5" w:rsidRPr="00B8616E" w:rsidRDefault="00527865" w:rsidP="00597CC2">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B8616E">
        <w:rPr>
          <w:rFonts w:eastAsia="Times New Roman" w:cs="Arial"/>
          <w:szCs w:val="20"/>
          <w:lang w:val="nl-NL" w:eastAsia="nl-NL"/>
        </w:rPr>
        <w:tab/>
      </w:r>
      <w:r w:rsidR="002A3A83" w:rsidRPr="00B8616E">
        <w:rPr>
          <w:rFonts w:eastAsia="Times New Roman" w:cs="Arial"/>
          <w:szCs w:val="20"/>
          <w:lang w:val="nl-NL" w:eastAsia="nl-NL"/>
        </w:rPr>
        <w:t>g</w:t>
      </w:r>
      <w:r w:rsidR="00423EA4" w:rsidRPr="00B8616E">
        <w:rPr>
          <w:rFonts w:eastAsia="Times New Roman" w:cs="Arial"/>
          <w:szCs w:val="20"/>
          <w:lang w:val="nl-NL" w:eastAsia="nl-NL"/>
        </w:rPr>
        <w:t>ebracht</w:t>
      </w:r>
      <w:r w:rsidR="00E02DF5" w:rsidRPr="00B8616E">
        <w:rPr>
          <w:rFonts w:eastAsia="Times New Roman" w:cs="Arial"/>
          <w:szCs w:val="20"/>
          <w:lang w:val="nl-NL" w:eastAsia="nl-NL"/>
        </w:rPr>
        <w:t>,</w:t>
      </w:r>
      <w:r w:rsidR="00423EA4" w:rsidRPr="00B8616E">
        <w:rPr>
          <w:rFonts w:eastAsia="Times New Roman" w:cs="Arial"/>
          <w:szCs w:val="20"/>
          <w:lang w:val="nl-NL" w:eastAsia="nl-NL"/>
        </w:rPr>
        <w:t xml:space="preserve"> uiterlij</w:t>
      </w:r>
      <w:r w:rsidR="009357E5" w:rsidRPr="00B8616E">
        <w:rPr>
          <w:rFonts w:eastAsia="Times New Roman" w:cs="Arial"/>
          <w:szCs w:val="20"/>
          <w:lang w:val="nl-NL" w:eastAsia="nl-NL"/>
        </w:rPr>
        <w:t xml:space="preserve">k op 15 september daaropvolgend, met vermelding van de verdere </w:t>
      </w:r>
    </w:p>
    <w:p w14:paraId="2FAA81A1" w14:textId="77777777" w:rsidR="00423EA4" w:rsidRPr="00B8616E" w:rsidRDefault="009357E5" w:rsidP="00597CC2">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sidRPr="00B8616E">
        <w:rPr>
          <w:rFonts w:eastAsia="Times New Roman" w:cs="Arial"/>
          <w:szCs w:val="20"/>
          <w:lang w:val="nl-NL" w:eastAsia="nl-NL"/>
        </w:rPr>
        <w:tab/>
        <w:t>beroepsmogelijkheid bij de Raad van State (termijn en modaliteiten-zie artikel 20-§6)</w:t>
      </w:r>
    </w:p>
    <w:p w14:paraId="3B3BD288" w14:textId="77777777" w:rsidR="009357E5" w:rsidRDefault="009357E5" w:rsidP="0052786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01088B78" w14:textId="77777777" w:rsidR="00527865" w:rsidRDefault="00527865" w:rsidP="0052786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Pr>
          <w:rFonts w:eastAsia="Times New Roman" w:cs="Arial"/>
          <w:szCs w:val="20"/>
          <w:lang w:val="nl-NL" w:eastAsia="nl-NL"/>
        </w:rPr>
        <w:tab/>
      </w:r>
      <w:r w:rsidR="00E02DF5" w:rsidRPr="00527865">
        <w:rPr>
          <w:rFonts w:eastAsia="Times New Roman" w:cs="Arial"/>
          <w:szCs w:val="20"/>
          <w:lang w:val="nl-NL" w:eastAsia="nl-NL"/>
        </w:rPr>
        <w:t>In de mate van het mogelijke wordt de beslissing vroe</w:t>
      </w:r>
      <w:r>
        <w:rPr>
          <w:rFonts w:eastAsia="Times New Roman" w:cs="Arial"/>
          <w:szCs w:val="20"/>
          <w:lang w:val="nl-NL" w:eastAsia="nl-NL"/>
        </w:rPr>
        <w:t>ger dan de eerste schooldag van</w:t>
      </w:r>
    </w:p>
    <w:p w14:paraId="3FDB28D3" w14:textId="77777777" w:rsidR="005D4AD9" w:rsidRPr="00527865" w:rsidRDefault="00527865" w:rsidP="00527865">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Pr>
          <w:rFonts w:eastAsia="Times New Roman" w:cs="Arial"/>
          <w:szCs w:val="20"/>
          <w:lang w:val="nl-NL" w:eastAsia="nl-NL"/>
        </w:rPr>
        <w:tab/>
        <w:t>s</w:t>
      </w:r>
      <w:r w:rsidR="00E02DF5" w:rsidRPr="00527865">
        <w:rPr>
          <w:rFonts w:eastAsia="Times New Roman" w:cs="Arial"/>
          <w:szCs w:val="20"/>
          <w:lang w:val="nl-NL" w:eastAsia="nl-NL"/>
        </w:rPr>
        <w:t>eptember genomen,</w:t>
      </w:r>
      <w:r w:rsidR="00597CC2" w:rsidRPr="00527865">
        <w:rPr>
          <w:rFonts w:eastAsia="Times New Roman" w:cs="Arial"/>
          <w:szCs w:val="20"/>
          <w:lang w:val="nl-NL" w:eastAsia="nl-NL"/>
        </w:rPr>
        <w:t xml:space="preserve"> </w:t>
      </w:r>
      <w:r w:rsidR="00E02DF5" w:rsidRPr="00527865">
        <w:rPr>
          <w:rFonts w:eastAsia="Times New Roman" w:cs="Arial"/>
          <w:szCs w:val="20"/>
          <w:lang w:val="nl-NL" w:eastAsia="nl-NL"/>
        </w:rPr>
        <w:t xml:space="preserve">zodat de leerling op 1 september het schooljaar </w:t>
      </w:r>
      <w:r w:rsidR="00530035" w:rsidRPr="00527865">
        <w:rPr>
          <w:rFonts w:eastAsia="Times New Roman" w:cs="Arial"/>
          <w:szCs w:val="20"/>
          <w:lang w:val="nl-NL" w:eastAsia="nl-NL"/>
        </w:rPr>
        <w:t>kan beginnen.</w:t>
      </w:r>
    </w:p>
    <w:p w14:paraId="55BA0344" w14:textId="77777777" w:rsidR="00B83B9A" w:rsidRPr="00E85511" w:rsidRDefault="00B83B9A" w:rsidP="008B2B00">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eastAsia="Times New Roman" w:cs="Arial"/>
          <w:color w:val="0070C0"/>
          <w:szCs w:val="20"/>
          <w:lang w:val="nl-NL" w:eastAsia="nl-NL"/>
        </w:rPr>
      </w:pPr>
    </w:p>
    <w:p w14:paraId="5C1C1A1F" w14:textId="77777777" w:rsidR="007D7068" w:rsidRPr="00764397" w:rsidRDefault="00B83B9A" w:rsidP="008B2B00">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6" w:hanging="426"/>
        <w:textAlignment w:val="baseline"/>
        <w:rPr>
          <w:rFonts w:eastAsia="Times New Roman" w:cs="Arial"/>
          <w:szCs w:val="20"/>
          <w:lang w:val="nl-NL" w:eastAsia="nl-NL"/>
        </w:rPr>
      </w:pPr>
      <w:r w:rsidRPr="00764397">
        <w:rPr>
          <w:rFonts w:eastAsia="Times New Roman" w:cs="Arial"/>
          <w:szCs w:val="20"/>
          <w:lang w:val="nl-NL" w:eastAsia="nl-NL"/>
        </w:rPr>
        <w:t>§</w:t>
      </w:r>
      <w:r w:rsidR="00BC39F0">
        <w:rPr>
          <w:rFonts w:eastAsia="Times New Roman" w:cs="Arial"/>
          <w:szCs w:val="20"/>
          <w:lang w:val="nl-NL" w:eastAsia="nl-NL"/>
        </w:rPr>
        <w:t xml:space="preserve"> </w:t>
      </w:r>
      <w:r w:rsidR="00A27B84">
        <w:rPr>
          <w:rFonts w:eastAsia="Times New Roman" w:cs="Arial"/>
          <w:szCs w:val="20"/>
          <w:lang w:val="nl-NL" w:eastAsia="nl-NL"/>
        </w:rPr>
        <w:t>6</w:t>
      </w:r>
      <w:r w:rsidRPr="00764397">
        <w:rPr>
          <w:rFonts w:eastAsia="Times New Roman" w:cs="Arial"/>
          <w:szCs w:val="20"/>
          <w:lang w:val="nl-NL" w:eastAsia="nl-NL"/>
        </w:rPr>
        <w:tab/>
        <w:t>De ouders kunnen zich gedurende de procedure laten bijstaan door een raadsman.</w:t>
      </w:r>
      <w:r w:rsidRPr="00764397">
        <w:rPr>
          <w:rFonts w:eastAsia="Times New Roman" w:cs="Arial"/>
          <w:szCs w:val="20"/>
          <w:lang w:val="nl-NL" w:eastAsia="nl-NL"/>
        </w:rPr>
        <w:br/>
        <w:t>Dit kan geen personeelslid van de school zijn.</w:t>
      </w:r>
    </w:p>
    <w:p w14:paraId="3D230FF9" w14:textId="39CF2637" w:rsidR="007D7068" w:rsidRPr="000E3E77" w:rsidRDefault="00CC1699" w:rsidP="008B2B00">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0E3E77">
        <w:rPr>
          <w:rFonts w:eastAsia="Times New Roman" w:cs="Arial"/>
          <w:b/>
          <w:i/>
          <w:szCs w:val="20"/>
          <w:lang w:val="nl-NL" w:eastAsia="nl-NL"/>
        </w:rPr>
        <w:t xml:space="preserve">Artikel </w:t>
      </w:r>
      <w:r w:rsidR="00267430" w:rsidRPr="000E3E77">
        <w:rPr>
          <w:rFonts w:eastAsia="Times New Roman" w:cs="Arial"/>
          <w:b/>
          <w:i/>
          <w:szCs w:val="20"/>
          <w:lang w:val="nl-NL" w:eastAsia="nl-NL"/>
        </w:rPr>
        <w:t>2</w:t>
      </w:r>
      <w:r w:rsidR="00943E01">
        <w:rPr>
          <w:rFonts w:eastAsia="Times New Roman" w:cs="Arial"/>
          <w:b/>
          <w:i/>
          <w:szCs w:val="20"/>
          <w:lang w:val="nl-NL" w:eastAsia="nl-NL"/>
        </w:rPr>
        <w:t>6</w:t>
      </w:r>
    </w:p>
    <w:p w14:paraId="05288ED7" w14:textId="77777777" w:rsidR="007D7068" w:rsidRPr="000E3E77" w:rsidRDefault="007D7068" w:rsidP="00C93798">
      <w:pPr>
        <w:spacing w:before="100" w:beforeAutospacing="1" w:after="100" w:afterAutospacing="1" w:line="240" w:lineRule="auto"/>
        <w:rPr>
          <w:rFonts w:eastAsia="Times New Roman" w:cs="Arial"/>
          <w:szCs w:val="20"/>
          <w:lang w:eastAsia="nl-BE"/>
        </w:rPr>
      </w:pPr>
      <w:r w:rsidRPr="000E3E77">
        <w:rPr>
          <w:rFonts w:eastAsia="Times New Roman" w:cs="Arial"/>
          <w:szCs w:val="20"/>
          <w:lang w:eastAsia="nl-BE"/>
        </w:rPr>
        <w:t xml:space="preserve">Iedere leerling die bij het voltooien van het lager onderwijs geen getuigschrift basisonderwijs krijgt, heeft recht op een </w:t>
      </w:r>
      <w:r w:rsidRPr="000E3E77">
        <w:rPr>
          <w:rFonts w:eastAsia="Times New Roman" w:cs="Arial"/>
          <w:color w:val="231F20"/>
          <w:spacing w:val="1"/>
          <w:szCs w:val="20"/>
          <w:lang w:val="nl-NL" w:eastAsia="nl-NL"/>
        </w:rPr>
        <w:t>schriftelij</w:t>
      </w:r>
      <w:r w:rsidRPr="000E3E77">
        <w:rPr>
          <w:rFonts w:eastAsia="Times New Roman" w:cs="Arial"/>
          <w:color w:val="231F20"/>
          <w:spacing w:val="-6"/>
          <w:szCs w:val="20"/>
          <w:lang w:val="nl-NL" w:eastAsia="nl-NL"/>
        </w:rPr>
        <w:t>k</w:t>
      </w:r>
      <w:r w:rsidRPr="000E3E77">
        <w:rPr>
          <w:rFonts w:eastAsia="Times New Roman" w:cs="Arial"/>
          <w:color w:val="231F20"/>
          <w:szCs w:val="20"/>
          <w:lang w:val="nl-NL" w:eastAsia="nl-NL"/>
        </w:rPr>
        <w:t>e</w:t>
      </w:r>
      <w:r w:rsidRPr="000E3E77">
        <w:rPr>
          <w:rFonts w:eastAsia="Times New Roman" w:cs="Arial"/>
          <w:color w:val="231F20"/>
          <w:spacing w:val="45"/>
          <w:szCs w:val="20"/>
          <w:lang w:val="nl-NL" w:eastAsia="nl-NL"/>
        </w:rPr>
        <w:t xml:space="preserve"> </w:t>
      </w:r>
      <w:r w:rsidRPr="000E3E77">
        <w:rPr>
          <w:rFonts w:eastAsia="Times New Roman" w:cs="Arial"/>
          <w:color w:val="231F20"/>
          <w:spacing w:val="1"/>
          <w:szCs w:val="20"/>
          <w:lang w:val="nl-NL" w:eastAsia="nl-NL"/>
        </w:rPr>
        <w:t>mot</w:t>
      </w:r>
      <w:r w:rsidRPr="000E3E77">
        <w:rPr>
          <w:rFonts w:eastAsia="Times New Roman" w:cs="Arial"/>
          <w:color w:val="231F20"/>
          <w:spacing w:val="-2"/>
          <w:szCs w:val="20"/>
          <w:lang w:val="nl-NL" w:eastAsia="nl-NL"/>
        </w:rPr>
        <w:t>iv</w:t>
      </w:r>
      <w:r w:rsidRPr="000E3E77">
        <w:rPr>
          <w:rFonts w:eastAsia="Times New Roman" w:cs="Arial"/>
          <w:color w:val="231F20"/>
          <w:spacing w:val="1"/>
          <w:szCs w:val="20"/>
          <w:lang w:val="nl-NL" w:eastAsia="nl-NL"/>
        </w:rPr>
        <w:t>erin</w:t>
      </w:r>
      <w:r w:rsidRPr="000E3E77">
        <w:rPr>
          <w:rFonts w:eastAsia="Times New Roman" w:cs="Arial"/>
          <w:color w:val="231F20"/>
          <w:szCs w:val="20"/>
          <w:lang w:val="nl-NL" w:eastAsia="nl-NL"/>
        </w:rPr>
        <w:t>g</w:t>
      </w:r>
      <w:r w:rsidRPr="000E3E77">
        <w:rPr>
          <w:rFonts w:eastAsia="Times New Roman" w:cs="Arial"/>
          <w:color w:val="231F20"/>
          <w:spacing w:val="52"/>
          <w:szCs w:val="20"/>
          <w:lang w:val="nl-NL" w:eastAsia="nl-NL"/>
        </w:rPr>
        <w:t xml:space="preserve"> </w:t>
      </w:r>
      <w:r w:rsidRPr="000E3E77">
        <w:rPr>
          <w:rFonts w:eastAsia="Times New Roman" w:cs="Arial"/>
          <w:color w:val="231F20"/>
          <w:spacing w:val="1"/>
          <w:szCs w:val="20"/>
          <w:lang w:val="nl-NL" w:eastAsia="nl-NL"/>
        </w:rPr>
        <w:t>me</w:t>
      </w:r>
      <w:r w:rsidRPr="000E3E77">
        <w:rPr>
          <w:rFonts w:eastAsia="Times New Roman" w:cs="Arial"/>
          <w:color w:val="231F20"/>
          <w:szCs w:val="20"/>
          <w:lang w:val="nl-NL" w:eastAsia="nl-NL"/>
        </w:rPr>
        <w:t>t</w:t>
      </w:r>
      <w:r w:rsidRPr="000E3E77">
        <w:rPr>
          <w:rFonts w:eastAsia="Times New Roman" w:cs="Arial"/>
          <w:color w:val="231F20"/>
          <w:spacing w:val="22"/>
          <w:szCs w:val="20"/>
          <w:lang w:val="nl-NL" w:eastAsia="nl-NL"/>
        </w:rPr>
        <w:t xml:space="preserve"> </w:t>
      </w:r>
      <w:r w:rsidRPr="000E3E77">
        <w:rPr>
          <w:rFonts w:eastAsia="Times New Roman" w:cs="Arial"/>
          <w:color w:val="231F20"/>
          <w:spacing w:val="1"/>
          <w:szCs w:val="20"/>
          <w:lang w:val="nl-NL" w:eastAsia="nl-NL"/>
        </w:rPr>
        <w:t>inbegri</w:t>
      </w:r>
      <w:r w:rsidRPr="000E3E77">
        <w:rPr>
          <w:rFonts w:eastAsia="Times New Roman" w:cs="Arial"/>
          <w:color w:val="231F20"/>
          <w:szCs w:val="20"/>
          <w:lang w:val="nl-NL" w:eastAsia="nl-NL"/>
        </w:rPr>
        <w:t>p</w:t>
      </w:r>
      <w:r w:rsidRPr="000E3E77">
        <w:rPr>
          <w:rFonts w:eastAsia="Times New Roman" w:cs="Arial"/>
          <w:color w:val="231F20"/>
          <w:spacing w:val="42"/>
          <w:szCs w:val="20"/>
          <w:lang w:val="nl-NL" w:eastAsia="nl-NL"/>
        </w:rPr>
        <w:t xml:space="preserve"> </w:t>
      </w:r>
      <w:r w:rsidRPr="000E3E77">
        <w:rPr>
          <w:rFonts w:eastAsia="Times New Roman" w:cs="Arial"/>
          <w:color w:val="231F20"/>
          <w:spacing w:val="-3"/>
          <w:szCs w:val="20"/>
          <w:lang w:val="nl-NL" w:eastAsia="nl-NL"/>
        </w:rPr>
        <w:t>v</w:t>
      </w:r>
      <w:r w:rsidRPr="000E3E77">
        <w:rPr>
          <w:rFonts w:eastAsia="Times New Roman" w:cs="Arial"/>
          <w:color w:val="231F20"/>
          <w:spacing w:val="1"/>
          <w:szCs w:val="20"/>
          <w:lang w:val="nl-NL" w:eastAsia="nl-NL"/>
        </w:rPr>
        <w:t>a</w:t>
      </w:r>
      <w:r w:rsidRPr="000E3E77">
        <w:rPr>
          <w:rFonts w:eastAsia="Times New Roman" w:cs="Arial"/>
          <w:color w:val="231F20"/>
          <w:szCs w:val="20"/>
          <w:lang w:val="nl-NL" w:eastAsia="nl-NL"/>
        </w:rPr>
        <w:t>n</w:t>
      </w:r>
      <w:r w:rsidRPr="000E3E77">
        <w:rPr>
          <w:rFonts w:eastAsia="Times New Roman" w:cs="Arial"/>
          <w:color w:val="231F20"/>
          <w:spacing w:val="27"/>
          <w:szCs w:val="20"/>
          <w:lang w:val="nl-NL" w:eastAsia="nl-NL"/>
        </w:rPr>
        <w:t xml:space="preserve"> </w:t>
      </w:r>
      <w:r w:rsidRPr="000E3E77">
        <w:rPr>
          <w:rFonts w:eastAsia="Times New Roman" w:cs="Arial"/>
          <w:color w:val="231F20"/>
          <w:spacing w:val="1"/>
          <w:szCs w:val="20"/>
          <w:lang w:val="nl-NL" w:eastAsia="nl-NL"/>
        </w:rPr>
        <w:t>bijzonde</w:t>
      </w:r>
      <w:r w:rsidRPr="000E3E77">
        <w:rPr>
          <w:rFonts w:eastAsia="Times New Roman" w:cs="Arial"/>
          <w:color w:val="231F20"/>
          <w:spacing w:val="-2"/>
          <w:szCs w:val="20"/>
          <w:lang w:val="nl-NL" w:eastAsia="nl-NL"/>
        </w:rPr>
        <w:t>r</w:t>
      </w:r>
      <w:r w:rsidRPr="000E3E77">
        <w:rPr>
          <w:rFonts w:eastAsia="Times New Roman" w:cs="Arial"/>
          <w:color w:val="231F20"/>
          <w:szCs w:val="20"/>
          <w:lang w:val="nl-NL" w:eastAsia="nl-NL"/>
        </w:rPr>
        <w:t>e</w:t>
      </w:r>
      <w:r w:rsidRPr="000E3E77">
        <w:rPr>
          <w:rFonts w:eastAsia="Times New Roman" w:cs="Arial"/>
          <w:color w:val="231F20"/>
          <w:spacing w:val="49"/>
          <w:szCs w:val="20"/>
          <w:lang w:val="nl-NL" w:eastAsia="nl-NL"/>
        </w:rPr>
        <w:t xml:space="preserve"> </w:t>
      </w:r>
      <w:r w:rsidRPr="000E3E77">
        <w:rPr>
          <w:rFonts w:eastAsia="Times New Roman" w:cs="Arial"/>
          <w:color w:val="231F20"/>
          <w:spacing w:val="1"/>
          <w:w w:val="112"/>
          <w:szCs w:val="20"/>
          <w:lang w:val="nl-NL" w:eastAsia="nl-NL"/>
        </w:rPr>
        <w:t>aa</w:t>
      </w:r>
      <w:r w:rsidRPr="000E3E77">
        <w:rPr>
          <w:rFonts w:eastAsia="Times New Roman" w:cs="Arial"/>
          <w:color w:val="231F20"/>
          <w:spacing w:val="1"/>
          <w:w w:val="110"/>
          <w:szCs w:val="20"/>
          <w:lang w:val="nl-NL" w:eastAsia="nl-NL"/>
        </w:rPr>
        <w:t>nd</w:t>
      </w:r>
      <w:r w:rsidRPr="000E3E77">
        <w:rPr>
          <w:rFonts w:eastAsia="Times New Roman" w:cs="Arial"/>
          <w:color w:val="231F20"/>
          <w:spacing w:val="1"/>
          <w:w w:val="112"/>
          <w:szCs w:val="20"/>
          <w:lang w:val="nl-NL" w:eastAsia="nl-NL"/>
        </w:rPr>
        <w:t>a</w:t>
      </w:r>
      <w:r w:rsidRPr="000E3E77">
        <w:rPr>
          <w:rFonts w:eastAsia="Times New Roman" w:cs="Arial"/>
          <w:color w:val="231F20"/>
          <w:spacing w:val="1"/>
          <w:w w:val="98"/>
          <w:szCs w:val="20"/>
          <w:lang w:val="nl-NL" w:eastAsia="nl-NL"/>
        </w:rPr>
        <w:t>c</w:t>
      </w:r>
      <w:r w:rsidRPr="000E3E77">
        <w:rPr>
          <w:rFonts w:eastAsia="Times New Roman" w:cs="Arial"/>
          <w:color w:val="231F20"/>
          <w:spacing w:val="1"/>
          <w:w w:val="110"/>
          <w:szCs w:val="20"/>
          <w:lang w:val="nl-NL" w:eastAsia="nl-NL"/>
        </w:rPr>
        <w:t>h</w:t>
      </w:r>
      <w:r w:rsidRPr="000E3E77">
        <w:rPr>
          <w:rFonts w:eastAsia="Times New Roman" w:cs="Arial"/>
          <w:color w:val="231F20"/>
          <w:spacing w:val="1"/>
          <w:w w:val="119"/>
          <w:szCs w:val="20"/>
          <w:lang w:val="nl-NL" w:eastAsia="nl-NL"/>
        </w:rPr>
        <w:t>t</w:t>
      </w:r>
      <w:r w:rsidRPr="000E3E77">
        <w:rPr>
          <w:rFonts w:eastAsia="Times New Roman" w:cs="Arial"/>
          <w:color w:val="231F20"/>
          <w:spacing w:val="9"/>
          <w:w w:val="98"/>
          <w:szCs w:val="20"/>
          <w:lang w:val="nl-NL" w:eastAsia="nl-NL"/>
        </w:rPr>
        <w:t>s</w:t>
      </w:r>
      <w:r w:rsidRPr="000E3E77">
        <w:rPr>
          <w:rFonts w:eastAsia="Times New Roman" w:cs="Arial"/>
          <w:color w:val="231F20"/>
          <w:szCs w:val="20"/>
          <w:lang w:val="nl-NL" w:eastAsia="nl-NL"/>
        </w:rPr>
        <w:t>punten</w:t>
      </w:r>
      <w:r w:rsidR="00DF72D5" w:rsidRPr="000E3E77">
        <w:rPr>
          <w:rFonts w:eastAsia="Times New Roman" w:cs="Arial"/>
          <w:color w:val="231F20"/>
          <w:spacing w:val="54"/>
          <w:szCs w:val="20"/>
          <w:lang w:val="nl-NL" w:eastAsia="nl-NL"/>
        </w:rPr>
        <w:t xml:space="preserve"> </w:t>
      </w:r>
      <w:r w:rsidRPr="000E3E77">
        <w:rPr>
          <w:rFonts w:eastAsia="Times New Roman" w:cs="Arial"/>
          <w:color w:val="231F20"/>
          <w:spacing w:val="-6"/>
          <w:szCs w:val="20"/>
          <w:lang w:val="nl-NL" w:eastAsia="nl-NL"/>
        </w:rPr>
        <w:t>v</w:t>
      </w:r>
      <w:r w:rsidRPr="000E3E77">
        <w:rPr>
          <w:rFonts w:eastAsia="Times New Roman" w:cs="Arial"/>
          <w:color w:val="231F20"/>
          <w:szCs w:val="20"/>
          <w:lang w:val="nl-NL" w:eastAsia="nl-NL"/>
        </w:rPr>
        <w:t>oor</w:t>
      </w:r>
      <w:r w:rsidRPr="000E3E77">
        <w:rPr>
          <w:rFonts w:eastAsia="Times New Roman" w:cs="Arial"/>
          <w:color w:val="231F20"/>
          <w:spacing w:val="32"/>
          <w:szCs w:val="20"/>
          <w:lang w:val="nl-NL" w:eastAsia="nl-NL"/>
        </w:rPr>
        <w:t xml:space="preserve"> </w:t>
      </w:r>
      <w:r w:rsidRPr="000E3E77">
        <w:rPr>
          <w:rFonts w:eastAsia="Times New Roman" w:cs="Arial"/>
          <w:color w:val="231F20"/>
          <w:szCs w:val="20"/>
          <w:lang w:val="nl-NL" w:eastAsia="nl-NL"/>
        </w:rPr>
        <w:t>de</w:t>
      </w:r>
      <w:r w:rsidRPr="000E3E77">
        <w:rPr>
          <w:rFonts w:eastAsia="Times New Roman" w:cs="Arial"/>
          <w:color w:val="231F20"/>
          <w:spacing w:val="8"/>
          <w:szCs w:val="20"/>
          <w:lang w:val="nl-NL" w:eastAsia="nl-NL"/>
        </w:rPr>
        <w:t xml:space="preserve"> </w:t>
      </w:r>
      <w:r w:rsidRPr="000E3E77">
        <w:rPr>
          <w:rFonts w:eastAsia="Times New Roman" w:cs="Arial"/>
          <w:color w:val="231F20"/>
          <w:spacing w:val="-3"/>
          <w:szCs w:val="20"/>
          <w:lang w:val="nl-NL" w:eastAsia="nl-NL"/>
        </w:rPr>
        <w:t>v</w:t>
      </w:r>
      <w:r w:rsidRPr="000E3E77">
        <w:rPr>
          <w:rFonts w:eastAsia="Times New Roman" w:cs="Arial"/>
          <w:color w:val="231F20"/>
          <w:szCs w:val="20"/>
          <w:lang w:val="nl-NL" w:eastAsia="nl-NL"/>
        </w:rPr>
        <w:t>e</w:t>
      </w:r>
      <w:r w:rsidRPr="000E3E77">
        <w:rPr>
          <w:rFonts w:eastAsia="Times New Roman" w:cs="Arial"/>
          <w:color w:val="231F20"/>
          <w:spacing w:val="-3"/>
          <w:szCs w:val="20"/>
          <w:lang w:val="nl-NL" w:eastAsia="nl-NL"/>
        </w:rPr>
        <w:t>r</w:t>
      </w:r>
      <w:r w:rsidRPr="000E3E77">
        <w:rPr>
          <w:rFonts w:eastAsia="Times New Roman" w:cs="Arial"/>
          <w:color w:val="231F20"/>
          <w:szCs w:val="20"/>
          <w:lang w:val="nl-NL" w:eastAsia="nl-NL"/>
        </w:rPr>
        <w:t>de</w:t>
      </w:r>
      <w:r w:rsidRPr="000E3E77">
        <w:rPr>
          <w:rFonts w:eastAsia="Times New Roman" w:cs="Arial"/>
          <w:color w:val="231F20"/>
          <w:spacing w:val="-3"/>
          <w:szCs w:val="20"/>
          <w:lang w:val="nl-NL" w:eastAsia="nl-NL"/>
        </w:rPr>
        <w:t>r</w:t>
      </w:r>
      <w:r w:rsidRPr="000E3E77">
        <w:rPr>
          <w:rFonts w:eastAsia="Times New Roman" w:cs="Arial"/>
          <w:color w:val="231F20"/>
          <w:szCs w:val="20"/>
          <w:lang w:val="nl-NL" w:eastAsia="nl-NL"/>
        </w:rPr>
        <w:t>e</w:t>
      </w:r>
      <w:r w:rsidRPr="000E3E77">
        <w:rPr>
          <w:rFonts w:eastAsia="Times New Roman" w:cs="Arial"/>
          <w:color w:val="231F20"/>
          <w:spacing w:val="26"/>
          <w:szCs w:val="20"/>
          <w:lang w:val="nl-NL" w:eastAsia="nl-NL"/>
        </w:rPr>
        <w:t xml:space="preserve"> </w:t>
      </w:r>
      <w:r w:rsidRPr="000E3E77">
        <w:rPr>
          <w:rFonts w:eastAsia="Times New Roman" w:cs="Arial"/>
          <w:color w:val="231F20"/>
          <w:w w:val="108"/>
          <w:szCs w:val="20"/>
          <w:lang w:val="nl-NL" w:eastAsia="nl-NL"/>
        </w:rPr>
        <w:t>schoolloopbaan,</w:t>
      </w:r>
      <w:r w:rsidRPr="000E3E77">
        <w:rPr>
          <w:rFonts w:eastAsia="Times New Roman" w:cs="Arial"/>
          <w:color w:val="231F20"/>
          <w:spacing w:val="-4"/>
          <w:w w:val="108"/>
          <w:szCs w:val="20"/>
          <w:lang w:val="nl-NL" w:eastAsia="nl-NL"/>
        </w:rPr>
        <w:t xml:space="preserve"> </w:t>
      </w:r>
      <w:r w:rsidRPr="000E3E77">
        <w:rPr>
          <w:rFonts w:eastAsia="Times New Roman" w:cs="Arial"/>
          <w:color w:val="231F20"/>
          <w:szCs w:val="20"/>
          <w:lang w:val="nl-NL" w:eastAsia="nl-NL"/>
        </w:rPr>
        <w:t>en</w:t>
      </w:r>
      <w:r w:rsidRPr="000E3E77">
        <w:rPr>
          <w:rFonts w:eastAsia="Times New Roman" w:cs="Arial"/>
          <w:color w:val="231F20"/>
          <w:spacing w:val="8"/>
          <w:szCs w:val="20"/>
          <w:lang w:val="nl-NL" w:eastAsia="nl-NL"/>
        </w:rPr>
        <w:t xml:space="preserve"> </w:t>
      </w:r>
      <w:r w:rsidR="00CC1699" w:rsidRPr="000E3E77">
        <w:rPr>
          <w:rFonts w:eastAsia="Times New Roman" w:cs="Arial"/>
          <w:color w:val="231F20"/>
          <w:szCs w:val="20"/>
          <w:lang w:val="nl-NL" w:eastAsia="nl-NL"/>
        </w:rPr>
        <w:t>een</w:t>
      </w:r>
      <w:r w:rsidR="00CC1699" w:rsidRPr="000E3E77">
        <w:rPr>
          <w:rFonts w:eastAsia="Times New Roman" w:cs="Arial"/>
          <w:b/>
          <w:color w:val="231F20"/>
          <w:szCs w:val="20"/>
          <w:lang w:val="nl-NL" w:eastAsia="nl-NL"/>
        </w:rPr>
        <w:t xml:space="preserve"> </w:t>
      </w:r>
      <w:r w:rsidRPr="000E3E77">
        <w:rPr>
          <w:rFonts w:eastAsia="Times New Roman" w:cs="Arial"/>
          <w:szCs w:val="20"/>
          <w:lang w:eastAsia="nl-BE"/>
        </w:rPr>
        <w:t xml:space="preserve">verklaring met de vermelding van het aantal en </w:t>
      </w:r>
      <w:r w:rsidR="00764397" w:rsidRPr="000E3E77">
        <w:rPr>
          <w:rFonts w:eastAsia="Times New Roman" w:cs="Arial"/>
          <w:szCs w:val="20"/>
          <w:lang w:eastAsia="nl-BE"/>
        </w:rPr>
        <w:t xml:space="preserve">de </w:t>
      </w:r>
      <w:r w:rsidRPr="000E3E77">
        <w:rPr>
          <w:rFonts w:eastAsia="Times New Roman" w:cs="Arial"/>
          <w:szCs w:val="20"/>
          <w:lang w:eastAsia="nl-BE"/>
        </w:rPr>
        <w:t xml:space="preserve">gevolgde schooljaren lager onderwijs, afgeleverd door de directie. </w:t>
      </w:r>
    </w:p>
    <w:p w14:paraId="7FFC773D" w14:textId="08960401" w:rsidR="007D7068" w:rsidRPr="00764397" w:rsidRDefault="00482091" w:rsidP="00943E01">
      <w:pPr>
        <w:rPr>
          <w:rFonts w:eastAsia="Times New Roman" w:cs="Arial"/>
          <w:b/>
          <w:i/>
          <w:szCs w:val="20"/>
          <w:lang w:eastAsia="nl-NL"/>
        </w:rPr>
      </w:pPr>
      <w:r w:rsidRPr="000E3E77">
        <w:rPr>
          <w:rFonts w:eastAsia="Times New Roman" w:cs="Arial"/>
          <w:b/>
          <w:i/>
          <w:szCs w:val="20"/>
          <w:lang w:eastAsia="nl-NL"/>
        </w:rPr>
        <w:t>Artikel 2</w:t>
      </w:r>
      <w:r w:rsidR="00AF277E">
        <w:rPr>
          <w:rFonts w:eastAsia="Times New Roman" w:cs="Arial"/>
          <w:b/>
          <w:i/>
          <w:szCs w:val="20"/>
          <w:lang w:eastAsia="nl-NL"/>
        </w:rPr>
        <w:t>7</w:t>
      </w:r>
    </w:p>
    <w:p w14:paraId="137754A7" w14:textId="77777777" w:rsidR="00482091" w:rsidRPr="00764397" w:rsidRDefault="00482091" w:rsidP="00C93798">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
          <w:color w:val="00B050"/>
          <w:szCs w:val="20"/>
          <w:lang w:eastAsia="nl-NL"/>
        </w:rPr>
      </w:pPr>
      <w:r w:rsidRPr="00764397">
        <w:rPr>
          <w:rFonts w:cs="Arial"/>
          <w:color w:val="231F20"/>
          <w:spacing w:val="2"/>
          <w:szCs w:val="20"/>
        </w:rPr>
        <w:t>He</w:t>
      </w:r>
      <w:r w:rsidRPr="00764397">
        <w:rPr>
          <w:rFonts w:cs="Arial"/>
          <w:color w:val="231F20"/>
          <w:szCs w:val="20"/>
        </w:rPr>
        <w:t>t</w:t>
      </w:r>
      <w:r w:rsidRPr="00764397">
        <w:rPr>
          <w:rFonts w:cs="Arial"/>
          <w:color w:val="231F20"/>
          <w:spacing w:val="47"/>
          <w:szCs w:val="20"/>
        </w:rPr>
        <w:t xml:space="preserve"> </w:t>
      </w:r>
      <w:r w:rsidRPr="00764397">
        <w:rPr>
          <w:rFonts w:cs="Arial"/>
          <w:color w:val="231F20"/>
          <w:spacing w:val="2"/>
          <w:szCs w:val="20"/>
        </w:rPr>
        <w:t>meeg</w:t>
      </w:r>
      <w:r w:rsidRPr="00764397">
        <w:rPr>
          <w:rFonts w:cs="Arial"/>
          <w:color w:val="231F20"/>
          <w:spacing w:val="-2"/>
          <w:szCs w:val="20"/>
        </w:rPr>
        <w:t>ev</w:t>
      </w:r>
      <w:r w:rsidRPr="00764397">
        <w:rPr>
          <w:rFonts w:cs="Arial"/>
          <w:color w:val="231F20"/>
          <w:spacing w:val="2"/>
          <w:szCs w:val="20"/>
        </w:rPr>
        <w:t>e</w:t>
      </w:r>
      <w:r w:rsidRPr="00764397">
        <w:rPr>
          <w:rFonts w:cs="Arial"/>
          <w:color w:val="231F20"/>
          <w:szCs w:val="20"/>
        </w:rPr>
        <w:t>n</w:t>
      </w:r>
      <w:r w:rsidRPr="00764397">
        <w:rPr>
          <w:rFonts w:cs="Arial"/>
          <w:color w:val="231F20"/>
          <w:spacing w:val="17"/>
          <w:szCs w:val="20"/>
        </w:rPr>
        <w:t xml:space="preserve"> </w:t>
      </w:r>
      <w:r w:rsidRPr="00764397">
        <w:rPr>
          <w:rFonts w:cs="Arial"/>
          <w:color w:val="231F20"/>
          <w:spacing w:val="-3"/>
          <w:szCs w:val="20"/>
        </w:rPr>
        <w:t>v</w:t>
      </w:r>
      <w:r w:rsidRPr="00764397">
        <w:rPr>
          <w:rFonts w:cs="Arial"/>
          <w:color w:val="231F20"/>
          <w:spacing w:val="2"/>
          <w:szCs w:val="20"/>
        </w:rPr>
        <w:t>a</w:t>
      </w:r>
      <w:r w:rsidRPr="00764397">
        <w:rPr>
          <w:rFonts w:cs="Arial"/>
          <w:color w:val="231F20"/>
          <w:szCs w:val="20"/>
        </w:rPr>
        <w:t>n</w:t>
      </w:r>
      <w:r w:rsidRPr="00764397">
        <w:rPr>
          <w:rFonts w:cs="Arial"/>
          <w:color w:val="231F20"/>
          <w:spacing w:val="28"/>
          <w:szCs w:val="20"/>
        </w:rPr>
        <w:t xml:space="preserve"> </w:t>
      </w:r>
      <w:r w:rsidRPr="00764397">
        <w:rPr>
          <w:rFonts w:cs="Arial"/>
          <w:color w:val="231F20"/>
          <w:spacing w:val="2"/>
          <w:szCs w:val="20"/>
        </w:rPr>
        <w:t>he</w:t>
      </w:r>
      <w:r w:rsidRPr="00764397">
        <w:rPr>
          <w:rFonts w:cs="Arial"/>
          <w:color w:val="231F20"/>
          <w:szCs w:val="20"/>
        </w:rPr>
        <w:t>t</w:t>
      </w:r>
      <w:r w:rsidRPr="00764397">
        <w:rPr>
          <w:rFonts w:cs="Arial"/>
          <w:color w:val="231F20"/>
          <w:spacing w:val="26"/>
          <w:szCs w:val="20"/>
        </w:rPr>
        <w:t xml:space="preserve"> </w:t>
      </w:r>
      <w:r w:rsidRPr="00764397">
        <w:rPr>
          <w:rFonts w:cs="Arial"/>
          <w:color w:val="231F20"/>
          <w:spacing w:val="2"/>
          <w:szCs w:val="20"/>
        </w:rPr>
        <w:t>getuigschrif</w:t>
      </w:r>
      <w:r w:rsidRPr="00764397">
        <w:rPr>
          <w:rFonts w:cs="Arial"/>
          <w:color w:val="231F20"/>
          <w:szCs w:val="20"/>
        </w:rPr>
        <w:t>t</w:t>
      </w:r>
      <w:r w:rsidRPr="00764397">
        <w:rPr>
          <w:rFonts w:cs="Arial"/>
          <w:color w:val="231F20"/>
          <w:spacing w:val="52"/>
          <w:szCs w:val="20"/>
        </w:rPr>
        <w:t xml:space="preserve"> </w:t>
      </w:r>
      <w:r w:rsidRPr="00764397">
        <w:rPr>
          <w:rFonts w:cs="Arial"/>
          <w:color w:val="231F20"/>
          <w:spacing w:val="2"/>
          <w:szCs w:val="20"/>
        </w:rPr>
        <w:t>e</w:t>
      </w:r>
      <w:r w:rsidRPr="00764397">
        <w:rPr>
          <w:rFonts w:cs="Arial"/>
          <w:color w:val="231F20"/>
          <w:szCs w:val="20"/>
        </w:rPr>
        <w:t>n</w:t>
      </w:r>
      <w:r w:rsidRPr="00764397">
        <w:rPr>
          <w:rFonts w:cs="Arial"/>
          <w:color w:val="231F20"/>
          <w:spacing w:val="14"/>
          <w:szCs w:val="20"/>
        </w:rPr>
        <w:t xml:space="preserve"> </w:t>
      </w:r>
      <w:r w:rsidRPr="00764397">
        <w:rPr>
          <w:rFonts w:cs="Arial"/>
          <w:color w:val="231F20"/>
          <w:w w:val="112"/>
          <w:szCs w:val="20"/>
        </w:rPr>
        <w:t>r</w:t>
      </w:r>
      <w:r w:rsidRPr="00764397">
        <w:rPr>
          <w:rFonts w:cs="Arial"/>
          <w:color w:val="231F20"/>
          <w:spacing w:val="-3"/>
          <w:w w:val="112"/>
          <w:szCs w:val="20"/>
        </w:rPr>
        <w:t>a</w:t>
      </w:r>
      <w:r w:rsidRPr="00764397">
        <w:rPr>
          <w:rFonts w:cs="Arial"/>
          <w:color w:val="231F20"/>
          <w:spacing w:val="2"/>
          <w:w w:val="112"/>
          <w:szCs w:val="20"/>
        </w:rPr>
        <w:t>ppor</w:t>
      </w:r>
      <w:r w:rsidRPr="00764397">
        <w:rPr>
          <w:rFonts w:cs="Arial"/>
          <w:color w:val="231F20"/>
          <w:w w:val="112"/>
          <w:szCs w:val="20"/>
        </w:rPr>
        <w:t>t</w:t>
      </w:r>
      <w:r w:rsidRPr="00764397">
        <w:rPr>
          <w:rFonts w:cs="Arial"/>
          <w:color w:val="231F20"/>
          <w:spacing w:val="-1"/>
          <w:w w:val="112"/>
          <w:szCs w:val="20"/>
        </w:rPr>
        <w:t xml:space="preserve"> </w:t>
      </w:r>
      <w:r w:rsidRPr="00764397">
        <w:rPr>
          <w:rFonts w:cs="Arial"/>
          <w:color w:val="231F20"/>
          <w:spacing w:val="2"/>
          <w:szCs w:val="20"/>
        </w:rPr>
        <w:t>ka</w:t>
      </w:r>
      <w:r w:rsidRPr="00764397">
        <w:rPr>
          <w:rFonts w:cs="Arial"/>
          <w:color w:val="231F20"/>
          <w:szCs w:val="20"/>
        </w:rPr>
        <w:t>n</w:t>
      </w:r>
      <w:r w:rsidRPr="00764397">
        <w:rPr>
          <w:rFonts w:cs="Arial"/>
          <w:color w:val="231F20"/>
          <w:spacing w:val="39"/>
          <w:szCs w:val="20"/>
        </w:rPr>
        <w:t xml:space="preserve"> </w:t>
      </w:r>
      <w:r w:rsidRPr="00764397">
        <w:rPr>
          <w:rFonts w:cs="Arial"/>
          <w:color w:val="231F20"/>
          <w:spacing w:val="2"/>
          <w:szCs w:val="20"/>
        </w:rPr>
        <w:t>o</w:t>
      </w:r>
      <w:r w:rsidRPr="00764397">
        <w:rPr>
          <w:rFonts w:cs="Arial"/>
          <w:color w:val="231F20"/>
          <w:szCs w:val="20"/>
        </w:rPr>
        <w:t>m</w:t>
      </w:r>
      <w:r w:rsidRPr="00764397">
        <w:rPr>
          <w:rFonts w:cs="Arial"/>
          <w:color w:val="231F20"/>
          <w:spacing w:val="25"/>
          <w:szCs w:val="20"/>
        </w:rPr>
        <w:t xml:space="preserve"> </w:t>
      </w:r>
      <w:r w:rsidRPr="00764397">
        <w:rPr>
          <w:rFonts w:cs="Arial"/>
          <w:color w:val="231F20"/>
          <w:spacing w:val="2"/>
          <w:szCs w:val="20"/>
        </w:rPr>
        <w:t>gee</w:t>
      </w:r>
      <w:r w:rsidRPr="00764397">
        <w:rPr>
          <w:rFonts w:cs="Arial"/>
          <w:color w:val="231F20"/>
          <w:szCs w:val="20"/>
        </w:rPr>
        <w:t>n</w:t>
      </w:r>
      <w:r w:rsidRPr="00764397">
        <w:rPr>
          <w:rFonts w:cs="Arial"/>
          <w:color w:val="231F20"/>
          <w:spacing w:val="12"/>
          <w:szCs w:val="20"/>
        </w:rPr>
        <w:t xml:space="preserve"> </w:t>
      </w:r>
      <w:r w:rsidRPr="00764397">
        <w:rPr>
          <w:rFonts w:cs="Arial"/>
          <w:color w:val="231F20"/>
          <w:spacing w:val="2"/>
          <w:szCs w:val="20"/>
        </w:rPr>
        <w:t>en</w:t>
      </w:r>
      <w:r w:rsidRPr="00764397">
        <w:rPr>
          <w:rFonts w:cs="Arial"/>
          <w:color w:val="231F20"/>
          <w:spacing w:val="-6"/>
          <w:szCs w:val="20"/>
        </w:rPr>
        <w:t>k</w:t>
      </w:r>
      <w:r w:rsidRPr="00764397">
        <w:rPr>
          <w:rFonts w:cs="Arial"/>
          <w:color w:val="231F20"/>
          <w:spacing w:val="2"/>
          <w:szCs w:val="20"/>
        </w:rPr>
        <w:t>el</w:t>
      </w:r>
      <w:r w:rsidRPr="00764397">
        <w:rPr>
          <w:rFonts w:cs="Arial"/>
          <w:color w:val="231F20"/>
          <w:szCs w:val="20"/>
        </w:rPr>
        <w:t>e</w:t>
      </w:r>
      <w:r w:rsidRPr="00764397">
        <w:rPr>
          <w:rFonts w:cs="Arial"/>
          <w:color w:val="231F20"/>
          <w:spacing w:val="19"/>
          <w:szCs w:val="20"/>
        </w:rPr>
        <w:t xml:space="preserve"> </w:t>
      </w:r>
      <w:r w:rsidRPr="00764397">
        <w:rPr>
          <w:rFonts w:cs="Arial"/>
          <w:color w:val="231F20"/>
          <w:spacing w:val="-1"/>
          <w:szCs w:val="20"/>
        </w:rPr>
        <w:t>r</w:t>
      </w:r>
      <w:r w:rsidRPr="00764397">
        <w:rPr>
          <w:rFonts w:cs="Arial"/>
          <w:color w:val="231F20"/>
          <w:spacing w:val="2"/>
          <w:szCs w:val="20"/>
        </w:rPr>
        <w:t>ede</w:t>
      </w:r>
      <w:r w:rsidRPr="00764397">
        <w:rPr>
          <w:rFonts w:cs="Arial"/>
          <w:color w:val="231F20"/>
          <w:szCs w:val="20"/>
        </w:rPr>
        <w:t>n</w:t>
      </w:r>
      <w:r w:rsidRPr="00764397">
        <w:rPr>
          <w:rFonts w:cs="Arial"/>
          <w:color w:val="231F20"/>
          <w:spacing w:val="34"/>
          <w:szCs w:val="20"/>
        </w:rPr>
        <w:t xml:space="preserve"> </w:t>
      </w:r>
      <w:r w:rsidRPr="00764397">
        <w:rPr>
          <w:rFonts w:cs="Arial"/>
          <w:color w:val="231F20"/>
          <w:spacing w:val="-6"/>
          <w:szCs w:val="20"/>
        </w:rPr>
        <w:t>w</w:t>
      </w:r>
      <w:r w:rsidRPr="00764397">
        <w:rPr>
          <w:rFonts w:cs="Arial"/>
          <w:color w:val="231F20"/>
          <w:spacing w:val="2"/>
          <w:szCs w:val="20"/>
        </w:rPr>
        <w:t>o</w:t>
      </w:r>
      <w:r w:rsidRPr="00764397">
        <w:rPr>
          <w:rFonts w:cs="Arial"/>
          <w:color w:val="231F20"/>
          <w:spacing w:val="-2"/>
          <w:szCs w:val="20"/>
        </w:rPr>
        <w:t>r</w:t>
      </w:r>
      <w:r w:rsidRPr="00764397">
        <w:rPr>
          <w:rFonts w:cs="Arial"/>
          <w:color w:val="231F20"/>
          <w:spacing w:val="2"/>
          <w:szCs w:val="20"/>
        </w:rPr>
        <w:t>de</w:t>
      </w:r>
      <w:r w:rsidRPr="00764397">
        <w:rPr>
          <w:rFonts w:cs="Arial"/>
          <w:color w:val="231F20"/>
          <w:szCs w:val="20"/>
        </w:rPr>
        <w:t>n</w:t>
      </w:r>
      <w:r w:rsidRPr="00764397">
        <w:rPr>
          <w:rFonts w:cs="Arial"/>
          <w:color w:val="231F20"/>
          <w:spacing w:val="45"/>
          <w:szCs w:val="20"/>
        </w:rPr>
        <w:t xml:space="preserve"> </w:t>
      </w:r>
      <w:r w:rsidRPr="00764397">
        <w:rPr>
          <w:rFonts w:cs="Arial"/>
          <w:color w:val="231F20"/>
          <w:spacing w:val="2"/>
          <w:w w:val="97"/>
          <w:szCs w:val="20"/>
        </w:rPr>
        <w:t>i</w:t>
      </w:r>
      <w:r w:rsidRPr="00764397">
        <w:rPr>
          <w:rFonts w:cs="Arial"/>
          <w:color w:val="231F20"/>
          <w:spacing w:val="2"/>
          <w:w w:val="110"/>
          <w:szCs w:val="20"/>
        </w:rPr>
        <w:t>n</w:t>
      </w:r>
      <w:r w:rsidRPr="00764397">
        <w:rPr>
          <w:rFonts w:cs="Arial"/>
          <w:color w:val="231F20"/>
          <w:spacing w:val="2"/>
          <w:szCs w:val="20"/>
        </w:rPr>
        <w:t>g</w:t>
      </w:r>
      <w:r w:rsidRPr="00764397">
        <w:rPr>
          <w:rFonts w:cs="Arial"/>
          <w:color w:val="231F20"/>
          <w:spacing w:val="-3"/>
          <w:w w:val="98"/>
          <w:szCs w:val="20"/>
        </w:rPr>
        <w:t>e</w:t>
      </w:r>
      <w:r w:rsidRPr="00764397">
        <w:rPr>
          <w:rFonts w:cs="Arial"/>
          <w:color w:val="231F20"/>
          <w:szCs w:val="20"/>
        </w:rPr>
        <w:t>houden, ook</w:t>
      </w:r>
      <w:r w:rsidRPr="00764397">
        <w:rPr>
          <w:rFonts w:cs="Arial"/>
          <w:color w:val="231F20"/>
          <w:spacing w:val="33"/>
          <w:szCs w:val="20"/>
        </w:rPr>
        <w:t xml:space="preserve"> </w:t>
      </w:r>
      <w:r w:rsidRPr="00764397">
        <w:rPr>
          <w:rFonts w:cs="Arial"/>
          <w:color w:val="231F20"/>
          <w:szCs w:val="20"/>
        </w:rPr>
        <w:t>niet</w:t>
      </w:r>
      <w:r w:rsidRPr="00764397">
        <w:rPr>
          <w:rFonts w:cs="Arial"/>
          <w:color w:val="231F20"/>
          <w:spacing w:val="20"/>
          <w:szCs w:val="20"/>
        </w:rPr>
        <w:t xml:space="preserve"> </w:t>
      </w:r>
      <w:r w:rsidRPr="00764397">
        <w:rPr>
          <w:rFonts w:cs="Arial"/>
          <w:color w:val="231F20"/>
          <w:szCs w:val="20"/>
        </w:rPr>
        <w:t>bij</w:t>
      </w:r>
      <w:r w:rsidRPr="00764397">
        <w:rPr>
          <w:rFonts w:cs="Arial"/>
          <w:color w:val="231F20"/>
          <w:spacing w:val="7"/>
          <w:szCs w:val="20"/>
        </w:rPr>
        <w:t xml:space="preserve"> </w:t>
      </w:r>
      <w:r w:rsidRPr="00764397">
        <w:rPr>
          <w:rFonts w:cs="Arial"/>
          <w:color w:val="231F20"/>
          <w:spacing w:val="-3"/>
          <w:szCs w:val="20"/>
        </w:rPr>
        <w:t>v</w:t>
      </w:r>
      <w:r w:rsidRPr="00764397">
        <w:rPr>
          <w:rFonts w:cs="Arial"/>
          <w:color w:val="231F20"/>
          <w:szCs w:val="20"/>
        </w:rPr>
        <w:t>erzuim</w:t>
      </w:r>
      <w:r w:rsidRPr="00764397">
        <w:rPr>
          <w:rFonts w:cs="Arial"/>
          <w:color w:val="231F20"/>
          <w:spacing w:val="24"/>
          <w:szCs w:val="20"/>
        </w:rPr>
        <w:t xml:space="preserve"> </w:t>
      </w:r>
      <w:r w:rsidRPr="00764397">
        <w:rPr>
          <w:rFonts w:cs="Arial"/>
          <w:color w:val="231F20"/>
          <w:szCs w:val="20"/>
        </w:rPr>
        <w:t>door</w:t>
      </w:r>
      <w:r w:rsidRPr="00764397">
        <w:rPr>
          <w:rFonts w:cs="Arial"/>
          <w:color w:val="231F20"/>
          <w:spacing w:val="44"/>
          <w:szCs w:val="20"/>
        </w:rPr>
        <w:t xml:space="preserve"> </w:t>
      </w:r>
      <w:r w:rsidRPr="00764397">
        <w:rPr>
          <w:rFonts w:cs="Arial"/>
          <w:color w:val="231F20"/>
          <w:szCs w:val="20"/>
        </w:rPr>
        <w:t>de</w:t>
      </w:r>
      <w:r w:rsidRPr="00764397">
        <w:rPr>
          <w:rFonts w:cs="Arial"/>
          <w:color w:val="231F20"/>
          <w:spacing w:val="8"/>
          <w:szCs w:val="20"/>
        </w:rPr>
        <w:t xml:space="preserve"> </w:t>
      </w:r>
      <w:r w:rsidRPr="00764397">
        <w:rPr>
          <w:rFonts w:cs="Arial"/>
          <w:color w:val="231F20"/>
          <w:szCs w:val="20"/>
        </w:rPr>
        <w:t>ouders</w:t>
      </w:r>
      <w:r w:rsidRPr="00764397">
        <w:rPr>
          <w:rFonts w:cs="Arial"/>
          <w:color w:val="231F20"/>
          <w:spacing w:val="41"/>
          <w:szCs w:val="20"/>
        </w:rPr>
        <w:t xml:space="preserve"> </w:t>
      </w:r>
      <w:r w:rsidRPr="00764397">
        <w:rPr>
          <w:rFonts w:cs="Arial"/>
          <w:color w:val="231F20"/>
          <w:spacing w:val="-4"/>
          <w:szCs w:val="20"/>
        </w:rPr>
        <w:t>v</w:t>
      </w:r>
      <w:r w:rsidRPr="00764397">
        <w:rPr>
          <w:rFonts w:cs="Arial"/>
          <w:color w:val="231F20"/>
          <w:szCs w:val="20"/>
        </w:rPr>
        <w:t>an</w:t>
      </w:r>
      <w:r w:rsidRPr="00764397">
        <w:rPr>
          <w:rFonts w:cs="Arial"/>
          <w:color w:val="231F20"/>
          <w:spacing w:val="23"/>
          <w:szCs w:val="20"/>
        </w:rPr>
        <w:t xml:space="preserve"> </w:t>
      </w:r>
      <w:r w:rsidRPr="00764397">
        <w:rPr>
          <w:rFonts w:cs="Arial"/>
          <w:color w:val="231F20"/>
          <w:szCs w:val="20"/>
        </w:rPr>
        <w:t>hun</w:t>
      </w:r>
      <w:r w:rsidRPr="00764397">
        <w:rPr>
          <w:rFonts w:cs="Arial"/>
          <w:color w:val="231F20"/>
          <w:spacing w:val="33"/>
          <w:szCs w:val="20"/>
        </w:rPr>
        <w:t xml:space="preserve"> </w:t>
      </w:r>
      <w:r w:rsidRPr="00764397">
        <w:rPr>
          <w:rFonts w:cs="Arial"/>
          <w:color w:val="231F20"/>
          <w:szCs w:val="20"/>
        </w:rPr>
        <w:t>financiële</w:t>
      </w:r>
      <w:r w:rsidRPr="00764397">
        <w:rPr>
          <w:rFonts w:cs="Arial"/>
          <w:color w:val="231F20"/>
          <w:spacing w:val="26"/>
          <w:szCs w:val="20"/>
        </w:rPr>
        <w:t xml:space="preserve"> </w:t>
      </w:r>
      <w:r w:rsidRPr="00764397">
        <w:rPr>
          <w:rFonts w:cs="Arial"/>
          <w:color w:val="231F20"/>
          <w:spacing w:val="-3"/>
          <w:szCs w:val="20"/>
        </w:rPr>
        <w:t>v</w:t>
      </w:r>
      <w:r w:rsidR="00CC1699" w:rsidRPr="00764397">
        <w:rPr>
          <w:rFonts w:cs="Arial"/>
          <w:color w:val="231F20"/>
          <w:w w:val="106"/>
          <w:szCs w:val="20"/>
        </w:rPr>
        <w:t>erplichtingen.</w:t>
      </w:r>
    </w:p>
    <w:p w14:paraId="63F736F3" w14:textId="77777777" w:rsidR="00C33778" w:rsidRDefault="00C33778" w:rsidP="008B2B00">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szCs w:val="20"/>
          <w:lang w:val="nl-NL" w:eastAsia="nl-NL"/>
        </w:rPr>
      </w:pPr>
      <w:bookmarkStart w:id="21" w:name="_Toc191982970"/>
      <w:bookmarkStart w:id="22" w:name="_Toc229386929"/>
      <w:bookmarkStart w:id="23" w:name="_Toc231288587"/>
      <w:bookmarkStart w:id="24" w:name="_Toc232308863"/>
      <w:bookmarkStart w:id="25" w:name="_Toc232309427"/>
    </w:p>
    <w:p w14:paraId="1E03EF88" w14:textId="77777777" w:rsidR="000E3E77" w:rsidRPr="00C93798" w:rsidRDefault="000E3E77" w:rsidP="008B2B00">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rPr>
          <w:rFonts w:eastAsia="Times New Roman" w:cs="Arial"/>
          <w:b/>
          <w:szCs w:val="20"/>
          <w:lang w:val="nl-NL" w:eastAsia="nl-NL"/>
        </w:rPr>
      </w:pPr>
    </w:p>
    <w:p w14:paraId="1808F36C" w14:textId="77777777" w:rsidR="00997863" w:rsidRPr="00B176BD" w:rsidRDefault="00FD311C" w:rsidP="00980F55">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7"/>
          <w:tab w:val="left" w:pos="2124"/>
          <w:tab w:val="left" w:pos="2832"/>
          <w:tab w:val="left" w:pos="3540"/>
          <w:tab w:val="left" w:pos="4249"/>
          <w:tab w:val="left" w:pos="4956"/>
          <w:tab w:val="left" w:pos="5664"/>
          <w:tab w:val="left" w:pos="6372"/>
          <w:tab w:val="left" w:pos="7081"/>
          <w:tab w:val="left" w:pos="7788"/>
          <w:tab w:val="left" w:pos="8496"/>
        </w:tabs>
        <w:spacing w:before="120" w:after="0" w:line="240" w:lineRule="auto"/>
        <w:ind w:left="2832" w:hanging="2832"/>
        <w:rPr>
          <w:rFonts w:eastAsia="Times New Roman" w:cs="Arial"/>
          <w:b/>
          <w:color w:val="00B050"/>
          <w:sz w:val="36"/>
          <w:szCs w:val="36"/>
          <w:lang w:val="nl-NL" w:eastAsia="nl-NL"/>
        </w:rPr>
      </w:pPr>
      <w:r w:rsidRPr="00B176BD">
        <w:rPr>
          <w:rFonts w:eastAsia="Times New Roman" w:cs="Arial"/>
          <w:b/>
          <w:sz w:val="36"/>
          <w:szCs w:val="36"/>
          <w:lang w:val="nl-NL" w:eastAsia="nl-NL"/>
        </w:rPr>
        <w:t xml:space="preserve">Hoofdstuk </w:t>
      </w:r>
      <w:r w:rsidR="002257B7" w:rsidRPr="00B176BD">
        <w:rPr>
          <w:rFonts w:eastAsia="Times New Roman" w:cs="Arial"/>
          <w:b/>
          <w:sz w:val="36"/>
          <w:szCs w:val="36"/>
          <w:lang w:val="nl-NL" w:eastAsia="nl-NL"/>
        </w:rPr>
        <w:t>10</w:t>
      </w:r>
      <w:r w:rsidR="002A3A83" w:rsidRPr="00B176BD">
        <w:rPr>
          <w:rFonts w:eastAsia="Times New Roman" w:cs="Arial"/>
          <w:b/>
          <w:sz w:val="36"/>
          <w:szCs w:val="36"/>
          <w:lang w:val="nl-NL" w:eastAsia="nl-NL"/>
        </w:rPr>
        <w:tab/>
      </w:r>
      <w:r w:rsidR="008E09D4" w:rsidRPr="00B176BD">
        <w:rPr>
          <w:rFonts w:eastAsia="Times New Roman" w:cs="Arial"/>
          <w:b/>
          <w:sz w:val="36"/>
          <w:szCs w:val="36"/>
          <w:lang w:val="nl-NL" w:eastAsia="nl-NL"/>
        </w:rPr>
        <w:t>O</w:t>
      </w:r>
      <w:r w:rsidR="00997863" w:rsidRPr="00B176BD">
        <w:rPr>
          <w:rFonts w:eastAsia="Times New Roman" w:cs="Arial"/>
          <w:b/>
          <w:sz w:val="36"/>
          <w:szCs w:val="36"/>
          <w:lang w:val="nl-NL" w:eastAsia="nl-NL"/>
        </w:rPr>
        <w:t>nderwijs aan huis</w:t>
      </w:r>
      <w:bookmarkEnd w:id="21"/>
      <w:bookmarkEnd w:id="22"/>
      <w:bookmarkEnd w:id="23"/>
      <w:bookmarkEnd w:id="24"/>
      <w:bookmarkEnd w:id="25"/>
      <w:r w:rsidR="00C34D27" w:rsidRPr="00B176BD">
        <w:rPr>
          <w:rFonts w:eastAsia="Times New Roman" w:cs="Arial"/>
          <w:b/>
          <w:sz w:val="36"/>
          <w:szCs w:val="36"/>
          <w:lang w:val="nl-NL" w:eastAsia="nl-NL"/>
        </w:rPr>
        <w:t xml:space="preserve"> </w:t>
      </w:r>
      <w:r w:rsidR="000E3E77" w:rsidRPr="00B176BD">
        <w:rPr>
          <w:rFonts w:eastAsia="Times New Roman" w:cs="Arial"/>
          <w:b/>
          <w:sz w:val="36"/>
          <w:szCs w:val="36"/>
          <w:lang w:val="nl-NL" w:eastAsia="nl-NL"/>
        </w:rPr>
        <w:t>en synchroon internetonderwijs</w:t>
      </w:r>
    </w:p>
    <w:p w14:paraId="2A6F46DC" w14:textId="7BBB7C73" w:rsidR="00997863" w:rsidRPr="00B176BD" w:rsidRDefault="00092C07"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320" w:after="0" w:line="240" w:lineRule="auto"/>
        <w:ind w:left="720" w:hanging="720"/>
        <w:rPr>
          <w:rFonts w:eastAsia="Times New Roman" w:cs="Arial"/>
          <w:b/>
          <w:bCs/>
          <w:i/>
          <w:iCs/>
          <w:szCs w:val="20"/>
          <w:lang w:val="nl-NL" w:eastAsia="nl-NL"/>
        </w:rPr>
      </w:pPr>
      <w:r w:rsidRPr="00B176BD">
        <w:rPr>
          <w:rFonts w:eastAsia="Times New Roman" w:cs="Arial"/>
          <w:b/>
          <w:bCs/>
          <w:i/>
          <w:iCs/>
          <w:szCs w:val="20"/>
          <w:lang w:val="nl-NL" w:eastAsia="nl-NL"/>
        </w:rPr>
        <w:t xml:space="preserve">Artikel </w:t>
      </w:r>
      <w:r w:rsidR="00C952B1" w:rsidRPr="00B176BD">
        <w:rPr>
          <w:rFonts w:eastAsia="Times New Roman" w:cs="Arial"/>
          <w:b/>
          <w:bCs/>
          <w:i/>
          <w:iCs/>
          <w:szCs w:val="20"/>
          <w:lang w:val="nl-NL" w:eastAsia="nl-NL"/>
        </w:rPr>
        <w:t>2</w:t>
      </w:r>
      <w:r w:rsidR="00AF277E">
        <w:rPr>
          <w:rFonts w:eastAsia="Times New Roman" w:cs="Arial"/>
          <w:b/>
          <w:bCs/>
          <w:i/>
          <w:iCs/>
          <w:szCs w:val="20"/>
          <w:lang w:val="nl-NL" w:eastAsia="nl-NL"/>
        </w:rPr>
        <w:t>8</w:t>
      </w:r>
    </w:p>
    <w:p w14:paraId="09FE2A7C" w14:textId="77777777" w:rsidR="00997863" w:rsidRDefault="00997863"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20" w:hanging="720"/>
        <w:rPr>
          <w:rFonts w:eastAsia="Times New Roman" w:cs="Arial"/>
          <w:szCs w:val="20"/>
          <w:lang w:val="nl-NL" w:eastAsia="nl-NL"/>
        </w:rPr>
      </w:pPr>
      <w:r w:rsidRPr="00B176BD">
        <w:rPr>
          <w:rFonts w:eastAsia="Times New Roman" w:cs="Arial"/>
          <w:szCs w:val="20"/>
          <w:lang w:val="nl-NL" w:eastAsia="nl-NL"/>
        </w:rPr>
        <w:t>§</w:t>
      </w:r>
      <w:r w:rsidR="00BC39F0" w:rsidRPr="00B176BD">
        <w:rPr>
          <w:rFonts w:eastAsia="Times New Roman" w:cs="Arial"/>
          <w:szCs w:val="20"/>
          <w:lang w:val="nl-NL" w:eastAsia="nl-NL"/>
        </w:rPr>
        <w:t xml:space="preserve"> </w:t>
      </w:r>
      <w:r w:rsidRPr="00B176BD">
        <w:rPr>
          <w:rFonts w:eastAsia="Times New Roman" w:cs="Arial"/>
          <w:szCs w:val="20"/>
          <w:lang w:val="nl-NL" w:eastAsia="nl-NL"/>
        </w:rPr>
        <w:t>1</w:t>
      </w:r>
      <w:r w:rsidRPr="00B176BD">
        <w:rPr>
          <w:rFonts w:eastAsia="Times New Roman" w:cs="Arial"/>
          <w:szCs w:val="20"/>
          <w:lang w:val="nl-NL" w:eastAsia="nl-NL"/>
        </w:rPr>
        <w:tab/>
        <w:t>Het onderwijs aan huis</w:t>
      </w:r>
      <w:r w:rsidR="000E3E77" w:rsidRPr="00B176BD">
        <w:rPr>
          <w:rFonts w:eastAsia="Times New Roman" w:cs="Arial"/>
          <w:szCs w:val="20"/>
          <w:lang w:val="nl-NL" w:eastAsia="nl-NL"/>
        </w:rPr>
        <w:t xml:space="preserve"> en synchroon internetonderwijs zijn</w:t>
      </w:r>
      <w:r w:rsidRPr="00B176BD">
        <w:rPr>
          <w:rFonts w:eastAsia="Times New Roman" w:cs="Arial"/>
          <w:szCs w:val="20"/>
          <w:lang w:val="nl-NL" w:eastAsia="nl-NL"/>
        </w:rPr>
        <w:t xml:space="preserve"> kosteloos.</w:t>
      </w:r>
    </w:p>
    <w:p w14:paraId="76B0923D" w14:textId="77777777" w:rsidR="00557013" w:rsidRPr="00065EB9"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6EE71B07" w14:textId="77777777" w:rsidR="00557013" w:rsidRPr="00766938"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sidRPr="00766938">
        <w:rPr>
          <w:rFonts w:eastAsia="Times New Roman" w:cs="Arial"/>
          <w:szCs w:val="20"/>
          <w:lang w:val="nl-NL" w:eastAsia="nl-NL"/>
        </w:rPr>
        <w:t>§ 2</w:t>
      </w:r>
      <w:r w:rsidRPr="00766938">
        <w:rPr>
          <w:rFonts w:eastAsia="Times New Roman" w:cs="Arial"/>
          <w:szCs w:val="20"/>
          <w:lang w:val="nl-NL" w:eastAsia="nl-NL"/>
        </w:rPr>
        <w:tab/>
      </w:r>
      <w:r w:rsidRPr="00766938">
        <w:rPr>
          <w:rFonts w:eastAsia="Times New Roman" w:cs="Arial"/>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3304D8E6" w14:textId="77777777" w:rsidR="00557013" w:rsidRPr="00766938" w:rsidRDefault="00557013" w:rsidP="007A0E4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5C01C50C" w14:textId="77777777" w:rsidR="00557013" w:rsidRPr="00766938"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sidRPr="00766938">
        <w:rPr>
          <w:rFonts w:eastAsia="Times New Roman" w:cs="Arial"/>
          <w:szCs w:val="20"/>
          <w:lang w:val="nl-NL" w:eastAsia="nl-NL"/>
        </w:rPr>
        <w:t>§3         Voor tijdelijk onderwijs aan huis dienen volgende voorwaarden gelijktijdig te zijn vervuld:</w:t>
      </w:r>
    </w:p>
    <w:p w14:paraId="4AF140DD" w14:textId="77777777" w:rsidR="00557013" w:rsidRPr="00766938" w:rsidRDefault="00557013" w:rsidP="00557013">
      <w:pPr>
        <w:numPr>
          <w:ilvl w:val="0"/>
          <w:numId w:val="2"/>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766938">
        <w:rPr>
          <w:rFonts w:eastAsia="Times New Roman" w:cs="Arial"/>
          <w:szCs w:val="20"/>
          <w:lang w:val="nl-NL" w:eastAsia="nl-NL"/>
        </w:rPr>
        <w:t>de leerling is meer dan eenentwintig opeenvolgende kalenderdagen afwezig, vakantieperiodes meegerekend, wegens ziekte of ongeval, of de leerling is chronisch ziek en is negen halve dagen afwezig;</w:t>
      </w:r>
    </w:p>
    <w:p w14:paraId="24524085" w14:textId="77777777" w:rsidR="00557013" w:rsidRPr="00766938" w:rsidRDefault="00557013" w:rsidP="00557013">
      <w:pPr>
        <w:numPr>
          <w:ilvl w:val="0"/>
          <w:numId w:val="2"/>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766938">
        <w:rPr>
          <w:rFonts w:eastAsia="Times New Roman" w:cs="Arial"/>
          <w:szCs w:val="20"/>
          <w:lang w:eastAsia="nl-NL"/>
        </w:rPr>
        <w:t xml:space="preserve">De ouders (of de personen die de minderjarige in rechte of in feite onder hun bewaring hebben) dienen een schriftelijke aanvraag in bij de directeur van de school. </w:t>
      </w:r>
    </w:p>
    <w:p w14:paraId="0281E6D1" w14:textId="77777777" w:rsidR="00557013" w:rsidRPr="00766938" w:rsidRDefault="00557013" w:rsidP="00557013">
      <w:pPr>
        <w:numPr>
          <w:ilvl w:val="0"/>
          <w:numId w:val="2"/>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766938">
        <w:rPr>
          <w:rFonts w:eastAsia="Times New Roman" w:cs="Arial"/>
          <w:szCs w:val="20"/>
          <w:lang w:val="nl-NL" w:eastAsia="nl-NL"/>
        </w:rPr>
        <w:t>de afstand tussen de school en de verblijfplaats van de betrokken leerling bedraagt ten hoogste tien kilometer.</w:t>
      </w:r>
    </w:p>
    <w:p w14:paraId="4C8091C1" w14:textId="77777777" w:rsidR="00557013" w:rsidRPr="00766938" w:rsidRDefault="00557013" w:rsidP="00557013">
      <w:pPr>
        <w:numPr>
          <w:ilvl w:val="0"/>
          <w:numId w:val="2"/>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eastAsia="Times New Roman" w:cs="Arial"/>
          <w:szCs w:val="20"/>
          <w:lang w:val="nl-NL" w:eastAsia="nl-NL"/>
        </w:rPr>
      </w:pPr>
      <w:r w:rsidRPr="00766938">
        <w:rPr>
          <w:rFonts w:eastAsia="Times New Roman" w:cs="Arial"/>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7B646AEF" w14:textId="77777777" w:rsidR="00557013" w:rsidRPr="00766938"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56675127" w14:textId="77777777" w:rsidR="00557013" w:rsidRPr="00766938"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sidRPr="00766938">
        <w:rPr>
          <w:rFonts w:eastAsia="Times New Roman" w:cs="Arial"/>
          <w:szCs w:val="20"/>
          <w:lang w:val="nl-NL" w:eastAsia="nl-NL"/>
        </w:rPr>
        <w:t>§ 4</w:t>
      </w:r>
      <w:r w:rsidRPr="00766938">
        <w:rPr>
          <w:rFonts w:eastAsia="Times New Roman" w:cs="Arial"/>
          <w:szCs w:val="20"/>
          <w:lang w:val="nl-NL" w:eastAsia="nl-NL"/>
        </w:rPr>
        <w:tab/>
        <w:t>De aanvraag vo</w:t>
      </w:r>
      <w:r w:rsidR="00FB1435" w:rsidRPr="00766938">
        <w:rPr>
          <w:rFonts w:eastAsia="Times New Roman" w:cs="Arial"/>
          <w:szCs w:val="20"/>
          <w:lang w:val="nl-NL" w:eastAsia="nl-NL"/>
        </w:rPr>
        <w:t>or tijdelijk onderwijs aan huis</w:t>
      </w:r>
      <w:r w:rsidRPr="00766938">
        <w:rPr>
          <w:rFonts w:eastAsia="Times New Roman" w:cs="Arial"/>
          <w:szCs w:val="20"/>
          <w:lang w:val="nl-NL" w:eastAsia="nl-NL"/>
        </w:rPr>
        <w:t xml:space="preserve">, gebeurt door de ouders, per brief of via een specifiek aanvraagformulier. </w:t>
      </w:r>
    </w:p>
    <w:p w14:paraId="54A12899" w14:textId="77777777" w:rsidR="00557013" w:rsidRPr="00766938" w:rsidRDefault="00557013" w:rsidP="00557013">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sidRPr="00766938">
        <w:rPr>
          <w:rFonts w:eastAsia="Times New Roman" w:cs="Arial"/>
          <w:szCs w:val="20"/>
          <w:lang w:val="nl-NL" w:eastAsia="nl-NL"/>
        </w:rPr>
        <w:t xml:space="preserve">             </w:t>
      </w:r>
      <w:r w:rsidRPr="00766938">
        <w:rPr>
          <w:rFonts w:eastAsia="Times New Roman" w:cs="Arial"/>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00FB1435" w:rsidRPr="00766938">
        <w:rPr>
          <w:rFonts w:eastAsia="Times New Roman" w:cs="Arial"/>
          <w:szCs w:val="20"/>
          <w:lang w:val="nl-NL" w:eastAsia="nl-NL"/>
        </w:rPr>
        <w:t>.</w:t>
      </w:r>
    </w:p>
    <w:p w14:paraId="459F50D8" w14:textId="77777777" w:rsidR="00557013" w:rsidRPr="00766938" w:rsidRDefault="00557013" w:rsidP="00557013">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p>
    <w:p w14:paraId="0BED5174" w14:textId="77777777" w:rsidR="00557013" w:rsidRPr="00766938" w:rsidRDefault="00557013" w:rsidP="00557013">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ind w:left="720" w:hanging="11"/>
        <w:rPr>
          <w:rFonts w:cs="Arial"/>
          <w:szCs w:val="20"/>
          <w:lang w:eastAsia="nl-NL"/>
        </w:rPr>
      </w:pPr>
      <w:r w:rsidRPr="00766938">
        <w:rPr>
          <w:rFonts w:cs="Arial"/>
          <w:szCs w:val="20"/>
          <w:lang w:eastAsia="nl-NL"/>
        </w:rPr>
        <w:t xml:space="preserve">De aanvraag van de ouders en de medische vaststelling van de chronische ziekte door de arts-specialist </w:t>
      </w:r>
      <w:r w:rsidRPr="00766938">
        <w:rPr>
          <w:rFonts w:eastAsia="Times New Roman" w:cs="Arial"/>
          <w:szCs w:val="20"/>
          <w:lang w:eastAsia="nl-NL"/>
        </w:rPr>
        <w:t>moet niet bij elke afwezigheid of bij elke periode van 9 halve dagen afwezigheid opnieuw gebeuren, maar blijft geldig gedurende de volledige periode van de inschrijving van de leerling op de school.</w:t>
      </w:r>
    </w:p>
    <w:p w14:paraId="2A5A8098" w14:textId="77777777" w:rsidR="00557013" w:rsidRPr="00766938"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6D041C8F" w14:textId="6D1DFAE5" w:rsidR="00557013"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766938">
        <w:rPr>
          <w:rFonts w:eastAsia="Times New Roman" w:cs="Arial"/>
          <w:szCs w:val="20"/>
          <w:lang w:val="nl-NL" w:eastAsia="nl-NL"/>
        </w:rPr>
        <w:t>§5</w:t>
      </w:r>
      <w:r w:rsidRPr="00766938">
        <w:rPr>
          <w:rFonts w:eastAsia="Times New Roman" w:cs="Arial"/>
          <w:szCs w:val="20"/>
          <w:lang w:val="nl-NL" w:eastAsia="nl-NL"/>
        </w:rPr>
        <w:tab/>
      </w:r>
      <w:r w:rsidRPr="00766938">
        <w:rPr>
          <w:rFonts w:eastAsia="Times New Roman" w:cs="Arial"/>
          <w:szCs w:val="20"/>
          <w:lang w:eastAsia="nl-NL"/>
        </w:rPr>
        <w:t xml:space="preserve">De school zal de ouders individueel op de hoogte brengen van het bestaan en de mogelijkheden van het TOAH, van zodra duidelijk is dat de leerling in aanmerking zal komen voor het TOAH. </w:t>
      </w:r>
      <w:r w:rsidRPr="002804F9">
        <w:rPr>
          <w:rFonts w:eastAsia="Times New Roman" w:cs="Arial"/>
          <w:szCs w:val="20"/>
          <w:lang w:eastAsia="nl-NL"/>
        </w:rPr>
        <w:t>Kleuters</w:t>
      </w:r>
      <w:r w:rsidR="00766938" w:rsidRPr="002804F9">
        <w:rPr>
          <w:rFonts w:eastAsia="Times New Roman" w:cs="Arial"/>
          <w:szCs w:val="20"/>
          <w:lang w:eastAsia="nl-NL"/>
        </w:rPr>
        <w:t>,</w:t>
      </w:r>
      <w:r w:rsidR="00334C7A" w:rsidRPr="002804F9">
        <w:rPr>
          <w:rFonts w:eastAsia="Times New Roman" w:cs="Arial"/>
          <w:szCs w:val="20"/>
          <w:lang w:eastAsia="nl-NL"/>
        </w:rPr>
        <w:t xml:space="preserve"> </w:t>
      </w:r>
      <w:r w:rsidR="00766938" w:rsidRPr="002804F9">
        <w:rPr>
          <w:rFonts w:eastAsia="Times New Roman" w:cs="Arial"/>
          <w:szCs w:val="20"/>
          <w:lang w:eastAsia="nl-NL"/>
        </w:rPr>
        <w:t>jonger dan 5 jaar,</w:t>
      </w:r>
      <w:r w:rsidRPr="002804F9">
        <w:rPr>
          <w:rFonts w:eastAsia="Times New Roman" w:cs="Arial"/>
          <w:szCs w:val="20"/>
          <w:lang w:eastAsia="nl-NL"/>
        </w:rPr>
        <w:t> zijn</w:t>
      </w:r>
      <w:r w:rsidRPr="00766938">
        <w:rPr>
          <w:rFonts w:eastAsia="Times New Roman" w:cs="Arial"/>
          <w:szCs w:val="20"/>
          <w:lang w:eastAsia="nl-NL"/>
        </w:rPr>
        <w:t xml:space="preserve"> nog niet leerplichtig, dit neemt niet weg dat ook de ouders van deze doelgroep geïnformeerd worden over TOAH.</w:t>
      </w:r>
    </w:p>
    <w:p w14:paraId="51C895E1" w14:textId="77777777" w:rsidR="00557013" w:rsidRPr="00065EB9" w:rsidRDefault="00557013" w:rsidP="00557013">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szCs w:val="20"/>
          <w:lang w:val="nl-NL" w:eastAsia="nl-NL"/>
        </w:rPr>
      </w:pPr>
      <w:r>
        <w:rPr>
          <w:rFonts w:eastAsia="Times New Roman" w:cs="Arial"/>
          <w:szCs w:val="20"/>
          <w:lang w:val="nl-NL" w:eastAsia="nl-NL"/>
        </w:rPr>
        <w:t>I</w:t>
      </w:r>
      <w:r w:rsidRPr="00065EB9">
        <w:rPr>
          <w:rFonts w:eastAsia="Times New Roman" w:cs="Arial"/>
          <w:szCs w:val="20"/>
          <w:lang w:val="nl-NL" w:eastAsia="nl-NL"/>
        </w:rPr>
        <w:t>ndien aan al deze voorwaarden is voldaan, zal de school de dag na het ontvangen van de aanvraag en vanaf de tweeëntwintigste kalenderdag afwezigheid en voor de verdere duur van de afwezigheid van het kind, voor vier lestijden per week onderwijs aan huis verstrekken.</w:t>
      </w:r>
    </w:p>
    <w:p w14:paraId="172AC35D" w14:textId="77777777" w:rsidR="00557013" w:rsidRPr="00B176BD" w:rsidRDefault="00557013" w:rsidP="00D52DA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szCs w:val="20"/>
          <w:lang w:val="nl-NL" w:eastAsia="nl-NL"/>
        </w:rPr>
      </w:pPr>
      <w:r w:rsidRPr="00065EB9">
        <w:rPr>
          <w:rFonts w:eastAsia="Times New Roman" w:cs="Arial"/>
          <w:szCs w:val="20"/>
          <w:lang w:val="nl-NL" w:eastAsia="nl-NL"/>
        </w:rPr>
        <w:tab/>
        <w:t>Bij chronisch zieke kinderen is onderwijs aan huis, mogelijk telkens het kind negen halve dagen (hoeven niet aan te sluiten) afwezig was.</w:t>
      </w:r>
    </w:p>
    <w:p w14:paraId="5E958C78" w14:textId="77777777" w:rsidR="00997863" w:rsidRPr="00B176BD" w:rsidRDefault="00997863" w:rsidP="00C93798">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2A3AAE96" w14:textId="77777777" w:rsidR="000E3E77" w:rsidRPr="00B176BD" w:rsidRDefault="000E3E77" w:rsidP="000E3E7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B176BD">
        <w:rPr>
          <w:rFonts w:eastAsia="Times New Roman" w:cs="Arial"/>
          <w:szCs w:val="20"/>
          <w:lang w:val="nl-NL" w:eastAsia="nl-NL"/>
        </w:rPr>
        <w:t>§6</w:t>
      </w:r>
      <w:r w:rsidRPr="00B176BD">
        <w:rPr>
          <w:rFonts w:eastAsia="Times New Roman" w:cs="Arial"/>
          <w:szCs w:val="20"/>
          <w:lang w:val="nl-NL" w:eastAsia="nl-NL"/>
        </w:rPr>
        <w:tab/>
        <w:t>Bij verlenging van de afwezigheid moeten de ouders opnieuw een schriftelijke aanvraag, vergezeld van een medisch attest, indienen bij de directeur.</w:t>
      </w:r>
    </w:p>
    <w:p w14:paraId="284885EA" w14:textId="77777777" w:rsidR="000E3E77" w:rsidRPr="00B176BD" w:rsidRDefault="000E3E77" w:rsidP="000E3E7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B176BD">
        <w:rPr>
          <w:rFonts w:eastAsia="Times New Roman" w:cs="Arial"/>
          <w:szCs w:val="20"/>
          <w:lang w:val="nl-NL" w:eastAsia="nl-NL"/>
        </w:rPr>
        <w:tab/>
        <w:t>Bij chronisch zieke leerlingen hoeft er niet telkens opnieuw een medisch attest voorgelegd worden en volstaat een schriftelijke aanvraag van de ouders.</w:t>
      </w:r>
    </w:p>
    <w:p w14:paraId="0146182F" w14:textId="77777777" w:rsidR="000E3E77" w:rsidRPr="00B176BD" w:rsidRDefault="000E3E77" w:rsidP="000E3E7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791A830F" w14:textId="77777777" w:rsidR="000E3E77" w:rsidRPr="00B176BD" w:rsidRDefault="000E3E77" w:rsidP="000E3E7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B176BD">
        <w:rPr>
          <w:rFonts w:eastAsia="Times New Roman" w:cs="Arial"/>
          <w:szCs w:val="20"/>
          <w:lang w:val="nl-NL" w:eastAsia="nl-NL"/>
        </w:rPr>
        <w:t>§7</w:t>
      </w:r>
      <w:r w:rsidRPr="00B176BD">
        <w:rPr>
          <w:rFonts w:eastAsia="Times New Roman" w:cs="Arial"/>
          <w:szCs w:val="20"/>
          <w:lang w:val="nl-NL" w:eastAsia="nl-NL"/>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0922DB4D" w14:textId="77777777" w:rsidR="000E3E77" w:rsidRPr="00B176BD" w:rsidRDefault="000E3E77" w:rsidP="000E3E7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1943D9F0" w14:textId="77777777" w:rsidR="000E3E77" w:rsidRPr="004154E1" w:rsidRDefault="000E3E77" w:rsidP="000E3E77">
      <w:pPr>
        <w:spacing w:line="240" w:lineRule="auto"/>
        <w:rPr>
          <w:rFonts w:eastAsia="Times New Roman" w:cs="Arial"/>
          <w:szCs w:val="20"/>
          <w:lang w:val="nl-NL" w:eastAsia="nl-NL"/>
        </w:rPr>
      </w:pPr>
      <w:r w:rsidRPr="00B176BD">
        <w:rPr>
          <w:rFonts w:eastAsia="Times New Roman" w:cs="Arial"/>
          <w:szCs w:val="20"/>
          <w:lang w:val="nl-NL" w:eastAsia="nl-NL"/>
        </w:rPr>
        <w:t>§8</w:t>
      </w:r>
      <w:r w:rsidRPr="00B176BD">
        <w:rPr>
          <w:rFonts w:eastAsia="Times New Roman" w:cs="Arial"/>
          <w:szCs w:val="20"/>
          <w:lang w:val="nl-NL" w:eastAsia="nl-NL"/>
        </w:rPr>
        <w:tab/>
        <w:t xml:space="preserve">De concrete </w:t>
      </w:r>
      <w:r w:rsidRPr="004154E1">
        <w:rPr>
          <w:rFonts w:eastAsia="Times New Roman" w:cs="Arial"/>
          <w:szCs w:val="20"/>
          <w:lang w:val="nl-NL" w:eastAsia="nl-NL"/>
        </w:rPr>
        <w:t>organisatie wordt bepaald na overleg met de directeur.</w:t>
      </w:r>
    </w:p>
    <w:p w14:paraId="46385BD8" w14:textId="76512234" w:rsidR="00853AA8" w:rsidRPr="004154E1" w:rsidRDefault="00853AA8" w:rsidP="00853AA8">
      <w:pPr>
        <w:spacing w:line="240" w:lineRule="auto"/>
        <w:ind w:left="708" w:hanging="708"/>
        <w:rPr>
          <w:rFonts w:eastAsia="Times New Roman" w:cs="Arial"/>
          <w:szCs w:val="20"/>
          <w:lang w:val="nl-NL" w:eastAsia="nl-NL"/>
        </w:rPr>
      </w:pPr>
      <w:r w:rsidRPr="004154E1">
        <w:rPr>
          <w:rFonts w:eastAsia="Times New Roman" w:cs="Arial"/>
          <w:szCs w:val="20"/>
          <w:lang w:val="nl-NL" w:eastAsia="nl-NL"/>
        </w:rPr>
        <w:t>§9</w:t>
      </w:r>
      <w:r w:rsidRPr="004154E1">
        <w:rPr>
          <w:rFonts w:eastAsia="Times New Roman" w:cs="Arial"/>
          <w:szCs w:val="20"/>
          <w:lang w:val="nl-NL" w:eastAsia="nl-NL"/>
        </w:rPr>
        <w:tab/>
        <w:t xml:space="preserve">Voor een leerling die verblijft in een ziekenhuis waar geen onderwijs van type 5 gefinancierd of gesubsidieerd wordt of dat geen dienst met onderwijsbehoeften is, geldt de voorwaarde van maximale afstand van tien kilometer niet. </w:t>
      </w:r>
    </w:p>
    <w:p w14:paraId="2C1AD7F0" w14:textId="374B37BA" w:rsidR="00853AA8" w:rsidRPr="00853AA8" w:rsidRDefault="00853AA8" w:rsidP="00853AA8">
      <w:pPr>
        <w:spacing w:line="240" w:lineRule="auto"/>
        <w:ind w:left="708" w:hanging="708"/>
        <w:rPr>
          <w:rFonts w:eastAsia="Times New Roman" w:cs="Arial"/>
          <w:szCs w:val="20"/>
          <w:lang w:val="nl-NL" w:eastAsia="nl-NL"/>
        </w:rPr>
      </w:pPr>
      <w:r w:rsidRPr="004154E1">
        <w:rPr>
          <w:rFonts w:eastAsia="Times New Roman" w:cs="Arial"/>
          <w:szCs w:val="20"/>
          <w:lang w:val="nl-NL" w:eastAsia="nl-NL"/>
        </w:rPr>
        <w:t>§10</w:t>
      </w:r>
      <w:r w:rsidRPr="004154E1">
        <w:rPr>
          <w:rFonts w:eastAsia="Times New Roman" w:cs="Arial"/>
          <w:szCs w:val="20"/>
          <w:lang w:val="nl-NL" w:eastAsia="nl-NL"/>
        </w:rPr>
        <w:tab/>
        <w:t>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5B0C922B" w14:textId="1D829E46" w:rsidR="000E3E77" w:rsidRPr="00B176BD" w:rsidRDefault="000E3E77" w:rsidP="000E3E77">
      <w:pPr>
        <w:spacing w:line="240" w:lineRule="auto"/>
        <w:ind w:left="709" w:hanging="709"/>
        <w:rPr>
          <w:rFonts w:eastAsia="Times New Roman" w:cs="Arial"/>
          <w:szCs w:val="20"/>
          <w:lang w:val="nl-NL" w:eastAsia="nl-NL"/>
        </w:rPr>
      </w:pPr>
      <w:r w:rsidRPr="00B176BD">
        <w:rPr>
          <w:rFonts w:eastAsia="Times New Roman" w:cs="Arial"/>
          <w:szCs w:val="20"/>
          <w:lang w:val="nl-NL" w:eastAsia="nl-NL"/>
        </w:rPr>
        <w:t>§</w:t>
      </w:r>
      <w:r w:rsidR="00853AA8">
        <w:rPr>
          <w:rFonts w:eastAsia="Times New Roman" w:cs="Arial"/>
          <w:szCs w:val="20"/>
          <w:lang w:val="nl-NL" w:eastAsia="nl-NL"/>
        </w:rPr>
        <w:t>11</w:t>
      </w:r>
      <w:r w:rsidRPr="00B176BD">
        <w:rPr>
          <w:rFonts w:eastAsia="Times New Roman" w:cs="Arial"/>
          <w:szCs w:val="20"/>
          <w:lang w:val="nl-NL" w:eastAsia="nl-NL"/>
        </w:rPr>
        <w:t xml:space="preserve">        De centrale organisator voor synchroon internetonderwijs is vzw </w:t>
      </w:r>
      <w:proofErr w:type="spellStart"/>
      <w:r w:rsidRPr="00B176BD">
        <w:rPr>
          <w:rFonts w:eastAsia="Times New Roman" w:cs="Arial"/>
          <w:szCs w:val="20"/>
          <w:lang w:val="nl-NL" w:eastAsia="nl-NL"/>
        </w:rPr>
        <w:t>Bednet</w:t>
      </w:r>
      <w:proofErr w:type="spellEnd"/>
      <w:r w:rsidRPr="00B176BD">
        <w:rPr>
          <w:rFonts w:eastAsia="Times New Roman" w:cs="Arial"/>
          <w:szCs w:val="20"/>
          <w:lang w:val="nl-NL" w:eastAsia="nl-NL"/>
        </w:rPr>
        <w:t xml:space="preserve">.  </w:t>
      </w:r>
      <w:proofErr w:type="spellStart"/>
      <w:r w:rsidRPr="00B176BD">
        <w:rPr>
          <w:rFonts w:eastAsia="Times New Roman" w:cs="Arial"/>
          <w:szCs w:val="20"/>
          <w:lang w:val="nl-NL" w:eastAsia="nl-NL"/>
        </w:rPr>
        <w:t>Bednet</w:t>
      </w:r>
      <w:proofErr w:type="spellEnd"/>
      <w:r w:rsidRPr="00B176BD">
        <w:rPr>
          <w:rFonts w:eastAsia="Times New Roman" w:cs="Arial"/>
          <w:szCs w:val="20"/>
          <w:lang w:val="nl-NL" w:eastAsia="nl-NL"/>
        </w:rPr>
        <w:t xml:space="preserve"> bepaalt autonoom welke leerlingen in aanmerking komen voor synchroon internetonderwijs op basis van een aantal criteria ,waaronder de ondersteuningsbehoefte van de leerling en het positief engagement van de leerling, de ouders, de school en het CLB.</w:t>
      </w:r>
    </w:p>
    <w:p w14:paraId="0C506E7D" w14:textId="5D39C567" w:rsidR="000E3E77" w:rsidRPr="00B176BD" w:rsidRDefault="000E3E77" w:rsidP="000E3E77">
      <w:pPr>
        <w:spacing w:line="240" w:lineRule="auto"/>
        <w:ind w:left="709" w:hanging="709"/>
        <w:rPr>
          <w:rFonts w:eastAsia="Times New Roman" w:cs="Arial"/>
          <w:szCs w:val="20"/>
          <w:lang w:val="nl-NL" w:eastAsia="nl-NL"/>
        </w:rPr>
      </w:pPr>
      <w:r w:rsidRPr="00B176BD">
        <w:rPr>
          <w:rFonts w:eastAsia="Times New Roman" w:cs="Arial"/>
          <w:szCs w:val="20"/>
          <w:lang w:val="nl-NL" w:eastAsia="nl-NL"/>
        </w:rPr>
        <w:t>§1</w:t>
      </w:r>
      <w:r w:rsidR="00853AA8">
        <w:rPr>
          <w:rFonts w:eastAsia="Times New Roman" w:cs="Arial"/>
          <w:szCs w:val="20"/>
          <w:lang w:val="nl-NL" w:eastAsia="nl-NL"/>
        </w:rPr>
        <w:t>2</w:t>
      </w:r>
      <w:r w:rsidRPr="00B176BD">
        <w:rPr>
          <w:rFonts w:eastAsia="Times New Roman" w:cs="Arial"/>
          <w:szCs w:val="20"/>
          <w:lang w:val="nl-NL" w:eastAsia="nl-NL"/>
        </w:rPr>
        <w:t xml:space="preserve">      Bij een langdurige afwezigheid wordt een minimale afwezigheid van 4 weken vooropgesteld vooraleer de leerling recht heeft op synchroon internetonderwijs. </w:t>
      </w:r>
    </w:p>
    <w:p w14:paraId="04AB7659" w14:textId="7CC33357" w:rsidR="000E3E77" w:rsidRPr="00B176BD" w:rsidRDefault="000E3E77" w:rsidP="000E3E77">
      <w:pPr>
        <w:spacing w:line="240" w:lineRule="auto"/>
        <w:ind w:left="709" w:hanging="709"/>
        <w:rPr>
          <w:rFonts w:eastAsia="Times New Roman" w:cs="Arial"/>
          <w:szCs w:val="20"/>
          <w:lang w:val="nl-NL" w:eastAsia="nl-NL"/>
        </w:rPr>
      </w:pPr>
      <w:r w:rsidRPr="00B176BD">
        <w:rPr>
          <w:rFonts w:eastAsia="Times New Roman" w:cs="Arial"/>
          <w:szCs w:val="20"/>
          <w:lang w:val="nl-NL" w:eastAsia="nl-NL"/>
        </w:rPr>
        <w:t>§1</w:t>
      </w:r>
      <w:r w:rsidR="00853AA8">
        <w:rPr>
          <w:rFonts w:eastAsia="Times New Roman" w:cs="Arial"/>
          <w:szCs w:val="20"/>
          <w:lang w:val="nl-NL" w:eastAsia="nl-NL"/>
        </w:rPr>
        <w:t>3</w:t>
      </w:r>
      <w:r w:rsidRPr="00B176BD">
        <w:rPr>
          <w:rFonts w:eastAsia="Times New Roman" w:cs="Arial"/>
          <w:szCs w:val="20"/>
          <w:lang w:val="nl-NL" w:eastAsia="nl-NL"/>
        </w:rPr>
        <w:t xml:space="preserve">      Bij een frequente afwezigheid wordt een minimale geplande afwezigheid van 36 halve dagen op jaarbasis vooropgesteld vooraleer een leerling recht heeft op synchroon internetonderwijs.</w:t>
      </w:r>
    </w:p>
    <w:p w14:paraId="40E7EC01" w14:textId="70963EDF" w:rsidR="00980F55" w:rsidRDefault="000E3E77" w:rsidP="00980F55">
      <w:pPr>
        <w:spacing w:after="0" w:line="240" w:lineRule="auto"/>
        <w:ind w:left="709" w:hanging="709"/>
        <w:rPr>
          <w:rFonts w:eastAsia="Times New Roman" w:cs="Arial"/>
          <w:szCs w:val="20"/>
          <w:lang w:val="nl-NL" w:eastAsia="nl-NL"/>
        </w:rPr>
      </w:pPr>
      <w:r w:rsidRPr="00B176BD">
        <w:rPr>
          <w:rFonts w:eastAsia="Times New Roman" w:cs="Arial"/>
          <w:szCs w:val="20"/>
          <w:lang w:val="nl-NL" w:eastAsia="nl-NL"/>
        </w:rPr>
        <w:t>§1</w:t>
      </w:r>
      <w:r w:rsidR="00853AA8">
        <w:rPr>
          <w:rFonts w:eastAsia="Times New Roman" w:cs="Arial"/>
          <w:szCs w:val="20"/>
          <w:lang w:val="nl-NL" w:eastAsia="nl-NL"/>
        </w:rPr>
        <w:t>4</w:t>
      </w:r>
      <w:r w:rsidRPr="00B176BD">
        <w:rPr>
          <w:rFonts w:eastAsia="Times New Roman" w:cs="Arial"/>
          <w:szCs w:val="20"/>
          <w:lang w:val="nl-NL" w:eastAsia="nl-NL"/>
        </w:rPr>
        <w:t xml:space="preserve">      Synchroon internetonderwijs kan door alle betrokkenen bij de begeleiding van de leerling aangevraagd worden</w:t>
      </w:r>
      <w:r w:rsidR="00980F55">
        <w:rPr>
          <w:rFonts w:eastAsia="Times New Roman" w:cs="Arial"/>
          <w:szCs w:val="20"/>
          <w:lang w:val="nl-NL" w:eastAsia="nl-NL"/>
        </w:rPr>
        <w:t xml:space="preserve"> via de webstek van vzw </w:t>
      </w:r>
      <w:proofErr w:type="spellStart"/>
      <w:r w:rsidR="00980F55">
        <w:rPr>
          <w:rFonts w:eastAsia="Times New Roman" w:cs="Arial"/>
          <w:szCs w:val="20"/>
          <w:lang w:val="nl-NL" w:eastAsia="nl-NL"/>
        </w:rPr>
        <w:t>Bednet</w:t>
      </w:r>
      <w:proofErr w:type="spellEnd"/>
      <w:r w:rsidR="00980F55">
        <w:rPr>
          <w:rFonts w:eastAsia="Times New Roman" w:cs="Arial"/>
          <w:szCs w:val="20"/>
          <w:lang w:val="nl-NL" w:eastAsia="nl-NL"/>
        </w:rPr>
        <w:t xml:space="preserve">: </w:t>
      </w:r>
    </w:p>
    <w:p w14:paraId="1C55BAA2" w14:textId="6EF2015A" w:rsidR="000E3E77" w:rsidRDefault="000E3E77" w:rsidP="00980F55">
      <w:pPr>
        <w:spacing w:after="0" w:line="240" w:lineRule="auto"/>
        <w:ind w:left="709"/>
        <w:rPr>
          <w:rStyle w:val="Hyperlink"/>
          <w:rFonts w:eastAsia="Times New Roman" w:cs="Arial"/>
          <w:szCs w:val="20"/>
          <w:lang w:val="nl-NL" w:eastAsia="nl-NL"/>
        </w:rPr>
      </w:pPr>
      <w:hyperlink r:id="rId35" w:history="1">
        <w:r w:rsidRPr="00B176BD">
          <w:rPr>
            <w:rStyle w:val="Hyperlink"/>
            <w:rFonts w:eastAsia="Times New Roman" w:cs="Arial"/>
            <w:szCs w:val="20"/>
            <w:lang w:val="nl-NL" w:eastAsia="nl-NL"/>
          </w:rPr>
          <w:t>http://www.bednet.be/aanvraag-aanmaken</w:t>
        </w:r>
      </w:hyperlink>
    </w:p>
    <w:p w14:paraId="552ACBA9" w14:textId="56741075" w:rsidR="00C06F9B" w:rsidRDefault="00C06F9B" w:rsidP="00980F55">
      <w:pPr>
        <w:spacing w:after="0" w:line="240" w:lineRule="auto"/>
        <w:ind w:left="709"/>
        <w:rPr>
          <w:rStyle w:val="Hyperlink"/>
          <w:rFonts w:eastAsia="Times New Roman" w:cs="Arial"/>
          <w:szCs w:val="20"/>
          <w:lang w:val="nl-NL" w:eastAsia="nl-NL"/>
        </w:rPr>
      </w:pPr>
    </w:p>
    <w:p w14:paraId="3DA83591" w14:textId="77777777" w:rsidR="00C06F9B" w:rsidRDefault="00C06F9B" w:rsidP="00980F55">
      <w:pPr>
        <w:spacing w:after="0" w:line="240" w:lineRule="auto"/>
        <w:ind w:left="709"/>
        <w:rPr>
          <w:rStyle w:val="Hyperlink"/>
          <w:rFonts w:eastAsia="Times New Roman" w:cs="Arial"/>
          <w:szCs w:val="20"/>
          <w:lang w:val="nl-NL" w:eastAsia="nl-NL"/>
        </w:rPr>
      </w:pPr>
    </w:p>
    <w:p w14:paraId="1FE58B48" w14:textId="77777777" w:rsidR="00FC2488" w:rsidRPr="00B176BD" w:rsidRDefault="00FC2488" w:rsidP="00980F55">
      <w:pPr>
        <w:spacing w:after="0" w:line="240" w:lineRule="auto"/>
        <w:ind w:left="709"/>
        <w:rPr>
          <w:rFonts w:eastAsia="Times New Roman" w:cs="Arial"/>
          <w:szCs w:val="20"/>
          <w:lang w:val="nl-NL" w:eastAsia="nl-NL"/>
        </w:rPr>
      </w:pPr>
    </w:p>
    <w:p w14:paraId="365A3667" w14:textId="042A89B8" w:rsidR="002865EA" w:rsidRPr="00B176BD" w:rsidRDefault="008667FF" w:rsidP="00DF7C19">
      <w:pPr>
        <w:ind w:left="2832" w:hanging="2832"/>
        <w:rPr>
          <w:rFonts w:eastAsia="Times New Roman" w:cs="Arial"/>
          <w:b/>
          <w:bCs/>
          <w:iCs/>
          <w:color w:val="000000" w:themeColor="text1"/>
          <w:sz w:val="36"/>
          <w:szCs w:val="36"/>
          <w:lang w:val="nl-NL" w:eastAsia="nl-NL"/>
        </w:rPr>
      </w:pPr>
      <w:bookmarkStart w:id="26" w:name="_Toc191982975"/>
      <w:bookmarkStart w:id="27" w:name="_Toc229386934"/>
      <w:bookmarkStart w:id="28" w:name="_Toc231288592"/>
      <w:bookmarkStart w:id="29" w:name="_Toc232308868"/>
      <w:bookmarkStart w:id="30" w:name="_Toc232309433"/>
      <w:r w:rsidRPr="00B176BD">
        <w:rPr>
          <w:rFonts w:eastAsia="Times New Roman" w:cs="Arial"/>
          <w:b/>
          <w:bCs/>
          <w:iCs/>
          <w:color w:val="000000" w:themeColor="text1"/>
          <w:sz w:val="36"/>
          <w:szCs w:val="36"/>
          <w:lang w:val="nl-NL" w:eastAsia="nl-NL"/>
        </w:rPr>
        <w:t>Hoofdstuk 1</w:t>
      </w:r>
      <w:r w:rsidR="002257B7" w:rsidRPr="00B176BD">
        <w:rPr>
          <w:rFonts w:eastAsia="Times New Roman" w:cs="Arial"/>
          <w:b/>
          <w:bCs/>
          <w:iCs/>
          <w:color w:val="000000" w:themeColor="text1"/>
          <w:sz w:val="36"/>
          <w:szCs w:val="36"/>
          <w:lang w:val="nl-NL" w:eastAsia="nl-NL"/>
        </w:rPr>
        <w:t>1</w:t>
      </w:r>
      <w:r w:rsidR="002A3A83" w:rsidRPr="00B176BD">
        <w:rPr>
          <w:rFonts w:eastAsia="Times New Roman" w:cs="Arial"/>
          <w:b/>
          <w:bCs/>
          <w:iCs/>
          <w:color w:val="000000" w:themeColor="text1"/>
          <w:sz w:val="36"/>
          <w:szCs w:val="36"/>
          <w:lang w:val="nl-NL" w:eastAsia="nl-NL"/>
        </w:rPr>
        <w:tab/>
      </w:r>
      <w:r w:rsidR="00145159" w:rsidRPr="00B176BD">
        <w:rPr>
          <w:rFonts w:eastAsia="Times New Roman" w:cs="Arial"/>
          <w:b/>
          <w:bCs/>
          <w:iCs/>
          <w:color w:val="000000" w:themeColor="text1"/>
          <w:sz w:val="36"/>
          <w:szCs w:val="36"/>
          <w:lang w:val="nl-NL" w:eastAsia="nl-NL"/>
        </w:rPr>
        <w:t>Schoolraad,</w:t>
      </w:r>
      <w:r w:rsidR="002257B7" w:rsidRPr="00B176BD">
        <w:rPr>
          <w:rFonts w:eastAsia="Times New Roman" w:cs="Arial"/>
          <w:b/>
          <w:bCs/>
          <w:iCs/>
          <w:color w:val="000000" w:themeColor="text1"/>
          <w:sz w:val="36"/>
          <w:szCs w:val="36"/>
          <w:lang w:val="nl-NL" w:eastAsia="nl-NL"/>
        </w:rPr>
        <w:t xml:space="preserve"> </w:t>
      </w:r>
      <w:r w:rsidR="00145159" w:rsidRPr="00B176BD">
        <w:rPr>
          <w:rFonts w:eastAsia="Times New Roman" w:cs="Arial"/>
          <w:b/>
          <w:bCs/>
          <w:iCs/>
          <w:color w:val="000000" w:themeColor="text1"/>
          <w:sz w:val="36"/>
          <w:szCs w:val="36"/>
          <w:lang w:val="nl-NL" w:eastAsia="nl-NL"/>
        </w:rPr>
        <w:t>ouderraad en  l</w:t>
      </w:r>
      <w:r w:rsidRPr="00B176BD">
        <w:rPr>
          <w:rFonts w:eastAsia="Times New Roman" w:cs="Arial"/>
          <w:b/>
          <w:bCs/>
          <w:iCs/>
          <w:color w:val="000000" w:themeColor="text1"/>
          <w:sz w:val="36"/>
          <w:szCs w:val="36"/>
          <w:lang w:val="nl-NL" w:eastAsia="nl-NL"/>
        </w:rPr>
        <w:t>eerlingenraad</w:t>
      </w:r>
      <w:bookmarkEnd w:id="26"/>
      <w:bookmarkEnd w:id="27"/>
      <w:bookmarkEnd w:id="28"/>
      <w:bookmarkEnd w:id="29"/>
      <w:bookmarkEnd w:id="30"/>
      <w:r w:rsidR="00C34D27" w:rsidRPr="00B176BD">
        <w:rPr>
          <w:rFonts w:eastAsia="Times New Roman" w:cs="Arial"/>
          <w:b/>
          <w:bCs/>
          <w:iCs/>
          <w:color w:val="000000" w:themeColor="text1"/>
          <w:sz w:val="36"/>
          <w:szCs w:val="36"/>
          <w:lang w:val="nl-NL" w:eastAsia="nl-NL"/>
        </w:rPr>
        <w:t xml:space="preserve"> </w:t>
      </w:r>
      <w:bookmarkStart w:id="31" w:name="198987"/>
      <w:bookmarkStart w:id="32" w:name="199023"/>
      <w:bookmarkEnd w:id="31"/>
      <w:bookmarkEnd w:id="32"/>
    </w:p>
    <w:p w14:paraId="3DE5E41C" w14:textId="50D6ADC5" w:rsidR="00B00DA8" w:rsidRPr="00B176BD" w:rsidRDefault="00B00DA8" w:rsidP="00C65E00">
      <w:pPr>
        <w:numPr>
          <w:ilvl w:val="12"/>
          <w:numId w:val="0"/>
        </w:numPr>
        <w:spacing w:after="0" w:line="240" w:lineRule="auto"/>
        <w:rPr>
          <w:rFonts w:eastAsia="Times New Roman" w:cs="Arial"/>
          <w:b/>
          <w:bCs/>
          <w:i/>
          <w:iCs/>
          <w:color w:val="000000" w:themeColor="text1"/>
          <w:szCs w:val="20"/>
          <w:lang w:val="nl-NL" w:eastAsia="nl-NL"/>
        </w:rPr>
      </w:pPr>
      <w:r w:rsidRPr="00B176BD">
        <w:rPr>
          <w:rFonts w:eastAsia="Times New Roman" w:cs="Arial"/>
          <w:b/>
          <w:bCs/>
          <w:i/>
          <w:iCs/>
          <w:color w:val="000000" w:themeColor="text1"/>
          <w:szCs w:val="20"/>
          <w:lang w:val="nl-NL" w:eastAsia="nl-NL"/>
        </w:rPr>
        <w:t>Artikel 2</w:t>
      </w:r>
      <w:r w:rsidR="00AF277E">
        <w:rPr>
          <w:rFonts w:eastAsia="Times New Roman" w:cs="Arial"/>
          <w:b/>
          <w:bCs/>
          <w:i/>
          <w:iCs/>
          <w:color w:val="000000" w:themeColor="text1"/>
          <w:szCs w:val="20"/>
          <w:lang w:val="nl-NL" w:eastAsia="nl-NL"/>
        </w:rPr>
        <w:t>9</w:t>
      </w:r>
    </w:p>
    <w:p w14:paraId="376CE615" w14:textId="77777777" w:rsidR="00A27B84" w:rsidRPr="00B176BD" w:rsidRDefault="00A27B84" w:rsidP="00C65E00">
      <w:pPr>
        <w:numPr>
          <w:ilvl w:val="12"/>
          <w:numId w:val="0"/>
        </w:numPr>
        <w:spacing w:after="0" w:line="240" w:lineRule="auto"/>
        <w:rPr>
          <w:rFonts w:eastAsia="Times New Roman" w:cs="Arial"/>
          <w:b/>
          <w:bCs/>
          <w:i/>
          <w:iCs/>
          <w:color w:val="000000" w:themeColor="text1"/>
          <w:szCs w:val="20"/>
          <w:lang w:val="nl-NL" w:eastAsia="nl-NL"/>
        </w:rPr>
      </w:pPr>
    </w:p>
    <w:p w14:paraId="67C37A49" w14:textId="77777777" w:rsidR="00C65E00" w:rsidRPr="00B176BD" w:rsidRDefault="00C65E00" w:rsidP="00C65E00">
      <w:pPr>
        <w:numPr>
          <w:ilvl w:val="12"/>
          <w:numId w:val="0"/>
        </w:numPr>
        <w:spacing w:after="0" w:line="240" w:lineRule="auto"/>
        <w:rPr>
          <w:rFonts w:eastAsia="Times New Roman" w:cs="Arial"/>
          <w:bCs/>
          <w:iCs/>
          <w:color w:val="000000" w:themeColor="text1"/>
          <w:szCs w:val="20"/>
          <w:lang w:eastAsia="nl-NL"/>
        </w:rPr>
      </w:pPr>
      <w:r w:rsidRPr="00B176BD">
        <w:rPr>
          <w:rFonts w:eastAsia="Times New Roman" w:cs="Arial"/>
          <w:bCs/>
          <w:iCs/>
          <w:color w:val="000000" w:themeColor="text1"/>
          <w:szCs w:val="20"/>
          <w:lang w:eastAsia="nl-NL"/>
        </w:rPr>
        <w:t>De schoolraad wordt samengesteld uit vertegenwoordigers van de volgende geledingen:</w:t>
      </w:r>
    </w:p>
    <w:p w14:paraId="5137275F" w14:textId="4B558C76" w:rsidR="00C65E00" w:rsidRPr="00B176BD" w:rsidRDefault="000B518F" w:rsidP="00C74F61">
      <w:pPr>
        <w:numPr>
          <w:ilvl w:val="12"/>
          <w:numId w:val="0"/>
        </w:numPr>
        <w:spacing w:after="0" w:line="240" w:lineRule="auto"/>
        <w:ind w:left="567"/>
        <w:rPr>
          <w:rFonts w:eastAsia="Times New Roman" w:cs="Arial"/>
          <w:bCs/>
          <w:iCs/>
          <w:color w:val="000000" w:themeColor="text1"/>
          <w:szCs w:val="20"/>
          <w:lang w:eastAsia="nl-NL"/>
        </w:rPr>
      </w:pPr>
      <w:r>
        <w:rPr>
          <w:rFonts w:eastAsia="Times New Roman" w:cs="Arial"/>
          <w:bCs/>
          <w:iCs/>
          <w:color w:val="000000" w:themeColor="text1"/>
          <w:szCs w:val="20"/>
          <w:lang w:eastAsia="nl-NL"/>
        </w:rPr>
        <w:t>-</w:t>
      </w:r>
      <w:r w:rsidR="00C65E00" w:rsidRPr="00B176BD">
        <w:rPr>
          <w:rFonts w:eastAsia="Times New Roman" w:cs="Arial"/>
          <w:bCs/>
          <w:iCs/>
          <w:color w:val="000000" w:themeColor="text1"/>
          <w:szCs w:val="20"/>
          <w:lang w:eastAsia="nl-NL"/>
        </w:rPr>
        <w:t xml:space="preserve"> de ouders;</w:t>
      </w:r>
    </w:p>
    <w:p w14:paraId="4BEE5415" w14:textId="3C52F7CF" w:rsidR="00C65E00" w:rsidRPr="00B176BD" w:rsidRDefault="000B518F" w:rsidP="00C74F61">
      <w:pPr>
        <w:numPr>
          <w:ilvl w:val="12"/>
          <w:numId w:val="0"/>
        </w:numPr>
        <w:spacing w:after="0" w:line="240" w:lineRule="auto"/>
        <w:ind w:left="567"/>
        <w:rPr>
          <w:rFonts w:eastAsia="Times New Roman" w:cs="Arial"/>
          <w:bCs/>
          <w:iCs/>
          <w:color w:val="000000" w:themeColor="text1"/>
          <w:szCs w:val="20"/>
          <w:lang w:eastAsia="nl-NL"/>
        </w:rPr>
      </w:pPr>
      <w:r>
        <w:rPr>
          <w:rFonts w:eastAsia="Times New Roman" w:cs="Arial"/>
          <w:bCs/>
          <w:iCs/>
          <w:color w:val="000000" w:themeColor="text1"/>
          <w:szCs w:val="20"/>
          <w:lang w:eastAsia="nl-NL"/>
        </w:rPr>
        <w:t>-</w:t>
      </w:r>
      <w:r w:rsidR="00C65E00" w:rsidRPr="00B176BD">
        <w:rPr>
          <w:rFonts w:eastAsia="Times New Roman" w:cs="Arial"/>
          <w:bCs/>
          <w:iCs/>
          <w:color w:val="000000" w:themeColor="text1"/>
          <w:szCs w:val="20"/>
          <w:lang w:eastAsia="nl-NL"/>
        </w:rPr>
        <w:t xml:space="preserve"> het personeel;</w:t>
      </w:r>
    </w:p>
    <w:p w14:paraId="111C8B0A" w14:textId="2BB8AC30" w:rsidR="00C65E00" w:rsidRPr="00B176BD" w:rsidRDefault="000B518F" w:rsidP="00C74F61">
      <w:pPr>
        <w:numPr>
          <w:ilvl w:val="12"/>
          <w:numId w:val="0"/>
        </w:numPr>
        <w:spacing w:after="0" w:line="240" w:lineRule="auto"/>
        <w:ind w:left="567"/>
        <w:rPr>
          <w:rFonts w:eastAsia="Times New Roman" w:cs="Arial"/>
          <w:bCs/>
          <w:iCs/>
          <w:color w:val="000000" w:themeColor="text1"/>
          <w:szCs w:val="20"/>
          <w:lang w:eastAsia="nl-NL"/>
        </w:rPr>
      </w:pPr>
      <w:r>
        <w:rPr>
          <w:rFonts w:eastAsia="Times New Roman" w:cs="Arial"/>
          <w:bCs/>
          <w:iCs/>
          <w:color w:val="000000" w:themeColor="text1"/>
          <w:szCs w:val="20"/>
          <w:lang w:eastAsia="nl-NL"/>
        </w:rPr>
        <w:t xml:space="preserve">- </w:t>
      </w:r>
      <w:r w:rsidR="00C65E00" w:rsidRPr="00B176BD">
        <w:rPr>
          <w:rFonts w:eastAsia="Times New Roman" w:cs="Arial"/>
          <w:bCs/>
          <w:iCs/>
          <w:color w:val="000000" w:themeColor="text1"/>
          <w:szCs w:val="20"/>
          <w:lang w:eastAsia="nl-NL"/>
        </w:rPr>
        <w:t>de lokale gemeenschap</w:t>
      </w:r>
    </w:p>
    <w:p w14:paraId="0F0EB735" w14:textId="77777777" w:rsidR="00527865" w:rsidRPr="00B176BD" w:rsidRDefault="00527865" w:rsidP="00527865">
      <w:pPr>
        <w:numPr>
          <w:ilvl w:val="12"/>
          <w:numId w:val="0"/>
        </w:numPr>
        <w:spacing w:after="0" w:line="240" w:lineRule="auto"/>
        <w:rPr>
          <w:rFonts w:eastAsia="Times New Roman" w:cs="Arial"/>
          <w:bCs/>
          <w:iCs/>
          <w:color w:val="000000" w:themeColor="text1"/>
          <w:szCs w:val="20"/>
          <w:lang w:eastAsia="nl-NL"/>
        </w:rPr>
      </w:pPr>
      <w:r w:rsidRPr="00B176BD">
        <w:rPr>
          <w:rFonts w:eastAsia="Times New Roman" w:cs="Arial"/>
          <w:bCs/>
          <w:iCs/>
          <w:color w:val="000000" w:themeColor="text1"/>
          <w:szCs w:val="20"/>
          <w:lang w:eastAsia="nl-NL"/>
        </w:rPr>
        <w:t>De schoolraad heeft advies- en overlegbevoegdheid over onderwerpen die deel uitmaken van het schoolleven. De schoolraad krijgt een mandaat van vier jaar en vergadert minimaal twee maal per schooljaar.</w:t>
      </w:r>
    </w:p>
    <w:p w14:paraId="4297250D" w14:textId="77777777" w:rsidR="00527865" w:rsidRPr="00B176BD" w:rsidRDefault="00527865" w:rsidP="00527865">
      <w:pPr>
        <w:numPr>
          <w:ilvl w:val="12"/>
          <w:numId w:val="0"/>
        </w:numPr>
        <w:spacing w:after="0" w:line="240" w:lineRule="auto"/>
        <w:rPr>
          <w:rFonts w:eastAsia="Times New Roman" w:cs="Arial"/>
          <w:bCs/>
          <w:iCs/>
          <w:color w:val="000000" w:themeColor="text1"/>
          <w:szCs w:val="20"/>
          <w:lang w:eastAsia="nl-NL"/>
        </w:rPr>
      </w:pPr>
      <w:r w:rsidRPr="00B176BD">
        <w:rPr>
          <w:rFonts w:eastAsia="Times New Roman" w:cs="Arial"/>
          <w:bCs/>
          <w:iCs/>
          <w:color w:val="000000" w:themeColor="text1"/>
          <w:szCs w:val="20"/>
          <w:lang w:eastAsia="nl-NL"/>
        </w:rPr>
        <w:t>De voorzitter bepaalt de agendapunten. De leden kunnen ten laatste 5 werkdagen voor de vergadering schriftelijk een punt aan de agenda toevoegen.</w:t>
      </w:r>
    </w:p>
    <w:p w14:paraId="3B75316D" w14:textId="77777777" w:rsidR="00527865" w:rsidRPr="00B176BD" w:rsidRDefault="00527865" w:rsidP="00C65E00">
      <w:pPr>
        <w:numPr>
          <w:ilvl w:val="12"/>
          <w:numId w:val="0"/>
        </w:numPr>
        <w:spacing w:after="0" w:line="240" w:lineRule="auto"/>
        <w:rPr>
          <w:rFonts w:eastAsia="Times New Roman" w:cs="Arial"/>
          <w:bCs/>
          <w:iCs/>
          <w:color w:val="000000" w:themeColor="text1"/>
          <w:szCs w:val="20"/>
          <w:lang w:eastAsia="nl-NL"/>
        </w:rPr>
      </w:pPr>
    </w:p>
    <w:p w14:paraId="19F5E3F0" w14:textId="046CB7ED" w:rsidR="00C65E00" w:rsidRPr="00B176BD" w:rsidRDefault="00C65E00" w:rsidP="00C65E00">
      <w:pPr>
        <w:numPr>
          <w:ilvl w:val="12"/>
          <w:numId w:val="0"/>
        </w:numPr>
        <w:spacing w:after="0" w:line="240" w:lineRule="auto"/>
        <w:rPr>
          <w:rFonts w:eastAsia="Times New Roman" w:cs="Arial"/>
          <w:b/>
          <w:bCs/>
          <w:i/>
          <w:iCs/>
          <w:color w:val="000000" w:themeColor="text1"/>
          <w:szCs w:val="20"/>
          <w:lang w:eastAsia="nl-NL"/>
        </w:rPr>
      </w:pPr>
      <w:r w:rsidRPr="00B176BD">
        <w:rPr>
          <w:rFonts w:eastAsia="Times New Roman" w:cs="Arial"/>
          <w:b/>
          <w:bCs/>
          <w:i/>
          <w:iCs/>
          <w:color w:val="000000" w:themeColor="text1"/>
          <w:szCs w:val="20"/>
          <w:lang w:eastAsia="nl-NL"/>
        </w:rPr>
        <w:t xml:space="preserve">Artikel </w:t>
      </w:r>
      <w:r w:rsidR="00964880">
        <w:rPr>
          <w:rFonts w:eastAsia="Times New Roman" w:cs="Arial"/>
          <w:b/>
          <w:bCs/>
          <w:i/>
          <w:iCs/>
          <w:color w:val="000000" w:themeColor="text1"/>
          <w:szCs w:val="20"/>
          <w:lang w:eastAsia="nl-NL"/>
        </w:rPr>
        <w:t>30</w:t>
      </w:r>
    </w:p>
    <w:p w14:paraId="093630A7" w14:textId="77777777" w:rsidR="00C65E00" w:rsidRPr="00B176BD" w:rsidRDefault="00C65E00" w:rsidP="00C65E00">
      <w:pPr>
        <w:numPr>
          <w:ilvl w:val="12"/>
          <w:numId w:val="0"/>
        </w:numPr>
        <w:spacing w:after="0" w:line="240" w:lineRule="auto"/>
        <w:rPr>
          <w:rFonts w:eastAsia="Times New Roman" w:cs="Arial"/>
          <w:b/>
          <w:bCs/>
          <w:iCs/>
          <w:color w:val="000000" w:themeColor="text1"/>
          <w:szCs w:val="20"/>
          <w:lang w:eastAsia="nl-NL"/>
        </w:rPr>
      </w:pPr>
    </w:p>
    <w:p w14:paraId="7EF52E90" w14:textId="77777777" w:rsidR="00C65E00" w:rsidRPr="00B176BD" w:rsidRDefault="00527865" w:rsidP="00C65E00">
      <w:pPr>
        <w:widowControl w:val="0"/>
        <w:spacing w:after="0" w:line="240" w:lineRule="auto"/>
        <w:rPr>
          <w:rFonts w:eastAsia="Times New Roman" w:cs="Arial"/>
          <w:snapToGrid w:val="0"/>
          <w:szCs w:val="20"/>
          <w:lang w:val="nl-NL" w:eastAsia="nl-NL"/>
        </w:rPr>
      </w:pPr>
      <w:r w:rsidRPr="00B176BD">
        <w:rPr>
          <w:rFonts w:eastAsia="Times New Roman" w:cs="Arial"/>
          <w:snapToGrid w:val="0"/>
          <w:szCs w:val="20"/>
          <w:lang w:eastAsia="nl-NL"/>
        </w:rPr>
        <w:t>Onze school beschikt over een ouderraad die de school financieel en pedagogisch steunt door schoolse activiteiten of feesten.</w:t>
      </w:r>
    </w:p>
    <w:p w14:paraId="1F08377C" w14:textId="77777777" w:rsidR="00B00DA8" w:rsidRPr="00B176BD" w:rsidRDefault="00C65E00" w:rsidP="00C65E00">
      <w:pPr>
        <w:widowControl w:val="0"/>
        <w:spacing w:after="0" w:line="240" w:lineRule="auto"/>
        <w:rPr>
          <w:rFonts w:eastAsia="Times New Roman" w:cs="Arial"/>
          <w:snapToGrid w:val="0"/>
          <w:szCs w:val="20"/>
          <w:lang w:val="nl-NL" w:eastAsia="nl-NL"/>
        </w:rPr>
      </w:pPr>
      <w:r w:rsidRPr="00B176BD">
        <w:rPr>
          <w:rFonts w:eastAsia="Times New Roman" w:cs="Arial"/>
          <w:bCs/>
          <w:iCs/>
          <w:color w:val="000000" w:themeColor="text1"/>
          <w:szCs w:val="20"/>
          <w:lang w:eastAsia="nl-NL"/>
        </w:rPr>
        <w:t xml:space="preserve">De leden van de ouderraad worden verkozen door en uit de ouders. </w:t>
      </w:r>
    </w:p>
    <w:p w14:paraId="19455C8D" w14:textId="0C71BB27" w:rsidR="002865EA" w:rsidRPr="00B176BD" w:rsidRDefault="002865EA" w:rsidP="002865EA">
      <w:pPr>
        <w:numPr>
          <w:ilvl w:val="12"/>
          <w:numId w:val="0"/>
        </w:numPr>
        <w:spacing w:before="320" w:after="0" w:line="240" w:lineRule="auto"/>
        <w:rPr>
          <w:rFonts w:eastAsia="Times New Roman" w:cs="Arial"/>
          <w:b/>
          <w:bCs/>
          <w:i/>
          <w:iCs/>
          <w:color w:val="000000" w:themeColor="text1"/>
          <w:szCs w:val="20"/>
          <w:lang w:val="nl-NL" w:eastAsia="nl-NL"/>
        </w:rPr>
      </w:pPr>
      <w:r w:rsidRPr="00B176BD">
        <w:rPr>
          <w:rFonts w:eastAsia="Times New Roman" w:cs="Arial"/>
          <w:b/>
          <w:bCs/>
          <w:i/>
          <w:iCs/>
          <w:color w:val="000000" w:themeColor="text1"/>
          <w:szCs w:val="20"/>
          <w:lang w:val="nl-NL" w:eastAsia="nl-NL"/>
        </w:rPr>
        <w:t xml:space="preserve">Artikel </w:t>
      </w:r>
      <w:r w:rsidR="003567C5">
        <w:rPr>
          <w:rFonts w:eastAsia="Times New Roman" w:cs="Arial"/>
          <w:b/>
          <w:bCs/>
          <w:i/>
          <w:iCs/>
          <w:color w:val="000000" w:themeColor="text1"/>
          <w:szCs w:val="20"/>
          <w:lang w:val="nl-NL" w:eastAsia="nl-NL"/>
        </w:rPr>
        <w:t>3</w:t>
      </w:r>
      <w:r w:rsidR="00B748C7">
        <w:rPr>
          <w:rFonts w:eastAsia="Times New Roman" w:cs="Arial"/>
          <w:b/>
          <w:bCs/>
          <w:i/>
          <w:iCs/>
          <w:color w:val="000000" w:themeColor="text1"/>
          <w:szCs w:val="20"/>
          <w:lang w:val="nl-NL" w:eastAsia="nl-NL"/>
        </w:rPr>
        <w:t>1</w:t>
      </w:r>
    </w:p>
    <w:p w14:paraId="14FC5229" w14:textId="77777777" w:rsidR="002865EA" w:rsidRPr="00B176BD" w:rsidRDefault="002865EA" w:rsidP="002865EA">
      <w:pPr>
        <w:widowControl w:val="0"/>
        <w:spacing w:after="0" w:line="240" w:lineRule="auto"/>
        <w:rPr>
          <w:rFonts w:eastAsia="Times New Roman" w:cs="Arial"/>
          <w:b/>
          <w:snapToGrid w:val="0"/>
          <w:szCs w:val="20"/>
          <w:lang w:val="nl-NL" w:eastAsia="nl-NL"/>
        </w:rPr>
      </w:pPr>
    </w:p>
    <w:p w14:paraId="2E4AE0F1" w14:textId="791BC614" w:rsidR="000E3E77" w:rsidRDefault="007E5150" w:rsidP="00527865">
      <w:pPr>
        <w:widowControl w:val="0"/>
        <w:spacing w:after="0" w:line="240" w:lineRule="auto"/>
        <w:rPr>
          <w:rFonts w:eastAsia="Times New Roman" w:cs="Arial"/>
          <w:snapToGrid w:val="0"/>
          <w:szCs w:val="20"/>
          <w:lang w:val="nl-NL" w:eastAsia="nl-NL"/>
        </w:rPr>
      </w:pPr>
      <w:r w:rsidRPr="00B176BD">
        <w:rPr>
          <w:rFonts w:eastAsia="Times New Roman" w:cs="Arial"/>
          <w:snapToGrid w:val="0"/>
          <w:szCs w:val="20"/>
          <w:lang w:val="nl-NL" w:eastAsia="nl-NL"/>
        </w:rPr>
        <w:t>De leerlingenraad komt één maal per semester samen</w:t>
      </w:r>
      <w:r w:rsidR="00527865" w:rsidRPr="00B176BD">
        <w:rPr>
          <w:rFonts w:eastAsia="Times New Roman" w:cs="Arial"/>
          <w:snapToGrid w:val="0"/>
          <w:szCs w:val="20"/>
          <w:lang w:val="nl-NL" w:eastAsia="nl-NL"/>
        </w:rPr>
        <w:t xml:space="preserve"> en</w:t>
      </w:r>
      <w:r w:rsidRPr="00B176BD">
        <w:rPr>
          <w:rFonts w:eastAsia="Times New Roman" w:cs="Arial"/>
          <w:snapToGrid w:val="0"/>
          <w:szCs w:val="20"/>
          <w:lang w:val="nl-NL" w:eastAsia="nl-NL"/>
        </w:rPr>
        <w:t xml:space="preserve"> is samengesteld </w:t>
      </w:r>
      <w:r w:rsidR="00527865" w:rsidRPr="00B176BD">
        <w:rPr>
          <w:rFonts w:eastAsia="Times New Roman" w:cs="Arial"/>
          <w:snapToGrid w:val="0"/>
          <w:szCs w:val="20"/>
          <w:lang w:val="nl-NL" w:eastAsia="nl-NL"/>
        </w:rPr>
        <w:t>uit 2 leerlingen</w:t>
      </w:r>
      <w:r w:rsidRPr="00B176BD">
        <w:rPr>
          <w:rFonts w:eastAsia="Times New Roman" w:cs="Arial"/>
          <w:snapToGrid w:val="0"/>
          <w:szCs w:val="20"/>
          <w:lang w:val="nl-NL" w:eastAsia="nl-NL"/>
        </w:rPr>
        <w:t xml:space="preserve"> van elke klas (van K3 tot L6) en wordt voorgezeten wordt </w:t>
      </w:r>
      <w:r w:rsidR="00527865" w:rsidRPr="00B176BD">
        <w:rPr>
          <w:rFonts w:eastAsia="Times New Roman" w:cs="Arial"/>
          <w:snapToGrid w:val="0"/>
          <w:szCs w:val="20"/>
          <w:lang w:val="nl-NL" w:eastAsia="nl-NL"/>
        </w:rPr>
        <w:t xml:space="preserve">door </w:t>
      </w:r>
      <w:r w:rsidRPr="00B176BD">
        <w:rPr>
          <w:rFonts w:eastAsia="Times New Roman" w:cs="Arial"/>
          <w:snapToGrid w:val="0"/>
          <w:szCs w:val="20"/>
          <w:lang w:val="nl-NL" w:eastAsia="nl-NL"/>
        </w:rPr>
        <w:t>twee leerkrachten.</w:t>
      </w:r>
    </w:p>
    <w:p w14:paraId="2E940FE4" w14:textId="77777777" w:rsidR="00180397" w:rsidRPr="00B176BD" w:rsidRDefault="00180397" w:rsidP="00527865">
      <w:pPr>
        <w:widowControl w:val="0"/>
        <w:spacing w:after="0" w:line="240" w:lineRule="auto"/>
        <w:rPr>
          <w:rFonts w:eastAsia="Times New Roman" w:cs="Arial"/>
          <w:i/>
          <w:snapToGrid w:val="0"/>
          <w:color w:val="0070C0"/>
          <w:szCs w:val="20"/>
          <w:lang w:val="nl-NL" w:eastAsia="nl-NL"/>
        </w:rPr>
      </w:pPr>
    </w:p>
    <w:p w14:paraId="00912AD1" w14:textId="54D6E44C" w:rsidR="00C33778" w:rsidRPr="00B176BD" w:rsidRDefault="00C33778" w:rsidP="00980F55">
      <w:pPr>
        <w:ind w:left="2835" w:hanging="2835"/>
        <w:rPr>
          <w:rFonts w:eastAsia="Times New Roman" w:cs="Arial"/>
          <w:b/>
          <w:bCs/>
          <w:iCs/>
          <w:sz w:val="36"/>
          <w:szCs w:val="36"/>
          <w:lang w:val="nl-NL" w:eastAsia="nl-NL"/>
        </w:rPr>
      </w:pPr>
      <w:r w:rsidRPr="00B176BD">
        <w:rPr>
          <w:rFonts w:eastAsia="Times New Roman" w:cs="Arial"/>
          <w:b/>
          <w:bCs/>
          <w:iCs/>
          <w:sz w:val="36"/>
          <w:szCs w:val="36"/>
          <w:lang w:val="nl-NL" w:eastAsia="nl-NL"/>
        </w:rPr>
        <w:t xml:space="preserve">Hoofdstuk </w:t>
      </w:r>
      <w:r w:rsidR="00BE7B1F" w:rsidRPr="00B176BD">
        <w:rPr>
          <w:rFonts w:eastAsia="Times New Roman" w:cs="Arial"/>
          <w:b/>
          <w:bCs/>
          <w:iCs/>
          <w:sz w:val="36"/>
          <w:szCs w:val="36"/>
          <w:lang w:val="nl-NL" w:eastAsia="nl-NL"/>
        </w:rPr>
        <w:t>1</w:t>
      </w:r>
      <w:r w:rsidR="002257B7" w:rsidRPr="00B176BD">
        <w:rPr>
          <w:rFonts w:eastAsia="Times New Roman" w:cs="Arial"/>
          <w:b/>
          <w:bCs/>
          <w:iCs/>
          <w:sz w:val="36"/>
          <w:szCs w:val="36"/>
          <w:lang w:val="nl-NL" w:eastAsia="nl-NL"/>
        </w:rPr>
        <w:t>2</w:t>
      </w:r>
      <w:r w:rsidR="000064E1" w:rsidRPr="00B176BD">
        <w:rPr>
          <w:rFonts w:eastAsia="Times New Roman" w:cs="Arial"/>
          <w:b/>
          <w:bCs/>
          <w:iCs/>
          <w:sz w:val="36"/>
          <w:szCs w:val="36"/>
          <w:lang w:val="nl-NL" w:eastAsia="nl-NL"/>
        </w:rPr>
        <w:tab/>
      </w:r>
      <w:r w:rsidR="001D33E6" w:rsidRPr="00B176BD">
        <w:rPr>
          <w:rFonts w:eastAsia="Times New Roman" w:cs="Arial"/>
          <w:b/>
          <w:bCs/>
          <w:iCs/>
          <w:sz w:val="36"/>
          <w:szCs w:val="36"/>
          <w:lang w:val="nl-NL" w:eastAsia="nl-NL"/>
        </w:rPr>
        <w:t>Leerlingengegevens</w:t>
      </w:r>
      <w:r w:rsidR="000E3E77" w:rsidRPr="00B176BD">
        <w:rPr>
          <w:rFonts w:eastAsia="Times New Roman" w:cs="Arial"/>
          <w:b/>
          <w:bCs/>
          <w:iCs/>
          <w:sz w:val="36"/>
          <w:szCs w:val="36"/>
          <w:lang w:val="nl-NL" w:eastAsia="nl-NL"/>
        </w:rPr>
        <w:t xml:space="preserve">, </w:t>
      </w:r>
      <w:r w:rsidR="006B3C9E" w:rsidRPr="00B176BD">
        <w:rPr>
          <w:rFonts w:eastAsia="Times New Roman" w:cs="Arial"/>
          <w:b/>
          <w:bCs/>
          <w:iCs/>
          <w:sz w:val="36"/>
          <w:szCs w:val="36"/>
          <w:lang w:val="nl-NL" w:eastAsia="nl-NL"/>
        </w:rPr>
        <w:t>privacy</w:t>
      </w:r>
      <w:r w:rsidR="000E3E77" w:rsidRPr="00B176BD">
        <w:rPr>
          <w:rFonts w:eastAsia="Times New Roman" w:cs="Arial"/>
          <w:b/>
          <w:bCs/>
          <w:iCs/>
          <w:sz w:val="36"/>
          <w:szCs w:val="36"/>
          <w:lang w:val="nl-NL" w:eastAsia="nl-NL"/>
        </w:rPr>
        <w:t xml:space="preserve"> en gegevensbescherming</w:t>
      </w:r>
    </w:p>
    <w:p w14:paraId="405D27A3" w14:textId="726BE2C9" w:rsidR="00D97463" w:rsidRPr="00474230" w:rsidRDefault="00D97463" w:rsidP="00474230">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b/>
          <w:bCs/>
          <w:i/>
          <w:iCs/>
          <w:szCs w:val="20"/>
          <w:lang w:val="nl-NL" w:eastAsia="nl-NL"/>
        </w:rPr>
      </w:pPr>
      <w:r w:rsidRPr="00B176BD">
        <w:rPr>
          <w:rFonts w:eastAsia="Times New Roman" w:cs="Arial"/>
          <w:b/>
          <w:bCs/>
          <w:i/>
          <w:iCs/>
          <w:szCs w:val="20"/>
          <w:lang w:val="nl-NL" w:eastAsia="nl-NL"/>
        </w:rPr>
        <w:t>Artikel 3</w:t>
      </w:r>
      <w:r w:rsidR="00B748C7">
        <w:rPr>
          <w:rFonts w:eastAsia="Times New Roman" w:cs="Arial"/>
          <w:b/>
          <w:bCs/>
          <w:i/>
          <w:iCs/>
          <w:szCs w:val="20"/>
          <w:lang w:val="nl-NL" w:eastAsia="nl-NL"/>
        </w:rPr>
        <w:t>2</w:t>
      </w:r>
      <w:r w:rsidR="00474230">
        <w:rPr>
          <w:rFonts w:eastAsia="Times New Roman" w:cs="Arial"/>
          <w:b/>
          <w:bCs/>
          <w:i/>
          <w:iCs/>
          <w:szCs w:val="20"/>
          <w:lang w:val="nl-NL" w:eastAsia="nl-NL"/>
        </w:rPr>
        <w:t xml:space="preserve"> </w:t>
      </w:r>
      <w:r w:rsidR="00474230">
        <w:rPr>
          <w:rFonts w:eastAsia="Times New Roman" w:cs="Arial"/>
          <w:b/>
          <w:bCs/>
          <w:i/>
          <w:iCs/>
          <w:szCs w:val="20"/>
          <w:lang w:val="nl-NL" w:eastAsia="nl-NL"/>
        </w:rPr>
        <w:tab/>
      </w:r>
      <w:r w:rsidRPr="00B176BD">
        <w:rPr>
          <w:rFonts w:eastAsia="Times New Roman" w:cs="Arial"/>
          <w:b/>
          <w:bCs/>
          <w:iCs/>
          <w:szCs w:val="20"/>
          <w:lang w:val="nl-NL" w:eastAsia="nl-NL"/>
        </w:rPr>
        <w:t>Gegevensbescherming en informatieveiligheid</w:t>
      </w:r>
    </w:p>
    <w:p w14:paraId="50C67041" w14:textId="77777777" w:rsidR="00D97463" w:rsidRPr="00B176BD" w:rsidRDefault="00D97463"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176BD">
        <w:rPr>
          <w:rFonts w:eastAsia="Times New Roman" w:cs="Arial"/>
          <w:szCs w:val="20"/>
          <w:lang w:val="nl-NL" w:eastAsia="nl-NL"/>
        </w:rPr>
        <w:t>De school verwerkt persoonsgegevens van leerlingen en ouders in het kader van haar opdracht. Het schoolbestuur is de eindverantwoordelijke voor deze verwerking en de veiligheid ervan.</w:t>
      </w:r>
    </w:p>
    <w:p w14:paraId="67CD57DC" w14:textId="77777777" w:rsidR="00D97463" w:rsidRPr="00B176BD" w:rsidRDefault="00D97463"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176BD">
        <w:rPr>
          <w:rFonts w:eastAsia="Times New Roman" w:cs="Arial"/>
          <w:szCs w:val="20"/>
          <w:lang w:val="nl-NL"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4BB0827D" w14:textId="77777777" w:rsidR="00D97463" w:rsidRPr="00B176BD" w:rsidRDefault="00D97463"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176BD">
        <w:rPr>
          <w:rFonts w:eastAsia="Times New Roman" w:cs="Arial"/>
          <w:szCs w:val="20"/>
          <w:lang w:val="nl-NL" w:eastAsia="nl-NL"/>
        </w:rPr>
        <w:t xml:space="preserve">De school zal enkel gegevens verwerken met de toestemming van de ouders, tenzij er een andere wettelijke grondslag is voor de verwerking. Deze toestemming moet vrij, specifiek, geïnformeerd en ondubbelzinnig zijn. </w:t>
      </w:r>
      <w:r w:rsidRPr="00B176BD">
        <w:rPr>
          <w:rFonts w:eastAsia="Times New Roman" w:cs="Arial"/>
          <w:szCs w:val="20"/>
          <w:lang w:val="nl-NL" w:eastAsia="nl-NL"/>
        </w:rPr>
        <w:br/>
        <w:t>Over het gebruik van social</w:t>
      </w:r>
      <w:r w:rsidR="00980F55">
        <w:rPr>
          <w:rFonts w:eastAsia="Times New Roman" w:cs="Arial"/>
          <w:szCs w:val="20"/>
          <w:lang w:val="nl-NL" w:eastAsia="nl-NL"/>
        </w:rPr>
        <w:t>e</w:t>
      </w:r>
      <w:r w:rsidRPr="00B176BD">
        <w:rPr>
          <w:rFonts w:eastAsia="Times New Roman" w:cs="Arial"/>
          <w:szCs w:val="20"/>
          <w:lang w:val="nl-NL" w:eastAsia="nl-NL"/>
        </w:rPr>
        <w:t xml:space="preserve"> media in de klas worden afspraken gemaakt.</w:t>
      </w:r>
    </w:p>
    <w:p w14:paraId="4D8AE102" w14:textId="77777777" w:rsidR="00D97463" w:rsidRPr="00B8616E" w:rsidRDefault="00D97463"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176BD">
        <w:rPr>
          <w:rFonts w:eastAsia="Times New Roman" w:cs="Arial"/>
          <w:szCs w:val="20"/>
          <w:lang w:val="nl-NL" w:eastAsia="nl-NL"/>
        </w:rPr>
        <w:t xml:space="preserve">De school is transparant over de verwerking van persoonsgegevens en verstrekt de nodige informatie, al </w:t>
      </w:r>
      <w:r w:rsidRPr="00B8616E">
        <w:rPr>
          <w:rFonts w:eastAsia="Times New Roman" w:cs="Arial"/>
          <w:szCs w:val="20"/>
          <w:lang w:val="nl-NL" w:eastAsia="nl-NL"/>
        </w:rPr>
        <w:t>dan niet in detail, met inbegrip van de afspraken die gemaakt zijn met derden en bewerkers die persoonsgegevens ontvangen.</w:t>
      </w:r>
    </w:p>
    <w:p w14:paraId="63E6DD45" w14:textId="77777777" w:rsidR="00D97463" w:rsidRPr="00B8616E" w:rsidRDefault="00D97463"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eastAsia="Times New Roman" w:cs="Arial"/>
          <w:szCs w:val="20"/>
          <w:lang w:val="nl-NL" w:eastAsia="nl-NL"/>
        </w:rPr>
        <w:t>Verder hanteert de school een strikt beleid inzake toegangsrechten en paswoorden en reageert ze adequaat op datalekken.</w:t>
      </w:r>
    </w:p>
    <w:p w14:paraId="2AC38E36" w14:textId="77777777" w:rsidR="00D97463" w:rsidRPr="00B8616E" w:rsidRDefault="00D97463"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eastAsia="Times New Roman" w:cs="Arial"/>
          <w:szCs w:val="20"/>
          <w:lang w:val="nl-NL" w:eastAsia="nl-NL"/>
        </w:rPr>
        <w:t xml:space="preserve">De meer concrete regels voor de gegevensverwerking en -bescherming worden vastgelegd in een </w:t>
      </w:r>
      <w:r w:rsidR="00980F55" w:rsidRPr="00B8616E">
        <w:rPr>
          <w:rFonts w:eastAsia="Times New Roman" w:cs="Arial"/>
          <w:szCs w:val="20"/>
          <w:lang w:val="nl-NL" w:eastAsia="nl-NL"/>
        </w:rPr>
        <w:t>privacyverklaring die</w:t>
      </w:r>
      <w:r w:rsidRPr="00B8616E">
        <w:rPr>
          <w:rFonts w:eastAsia="Times New Roman" w:cs="Arial"/>
          <w:szCs w:val="20"/>
          <w:lang w:val="nl-NL" w:eastAsia="nl-NL"/>
        </w:rPr>
        <w:t xml:space="preserve"> tot doel heeft:</w:t>
      </w:r>
    </w:p>
    <w:p w14:paraId="2B3387E8" w14:textId="77777777" w:rsidR="00D97463" w:rsidRPr="00B8616E" w:rsidRDefault="00D97463" w:rsidP="00B1336F">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eastAsia="Times New Roman" w:cs="Arial"/>
          <w:szCs w:val="20"/>
          <w:lang w:val="nl-NL" w:eastAsia="nl-NL"/>
        </w:rPr>
        <w:t>de persoonlijke levenssfeer van de betrokkenen te beschermen tegen verkeerd en onbedoeld gebruik van de persoonsgegevens;</w:t>
      </w:r>
    </w:p>
    <w:p w14:paraId="72F1A466" w14:textId="77777777" w:rsidR="00D97463" w:rsidRPr="00B8616E" w:rsidRDefault="00D97463" w:rsidP="00B1336F">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eastAsia="Times New Roman" w:cs="Arial"/>
          <w:szCs w:val="20"/>
          <w:lang w:val="nl-NL" w:eastAsia="nl-NL"/>
        </w:rPr>
        <w:t>vast te stellen welke persoonsgegevens worden verwerkt en met welk doel dit gebeurt;</w:t>
      </w:r>
    </w:p>
    <w:p w14:paraId="3B3CC415" w14:textId="77777777" w:rsidR="00D97463" w:rsidRPr="00B8616E" w:rsidRDefault="00D97463" w:rsidP="00B1336F">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eastAsia="Times New Roman" w:cs="Arial"/>
          <w:szCs w:val="20"/>
          <w:lang w:val="nl-NL" w:eastAsia="nl-NL"/>
        </w:rPr>
        <w:t>de zorgvuldige verwerking van persoonsgegevens te waarborgen;</w:t>
      </w:r>
    </w:p>
    <w:p w14:paraId="253B2A2E" w14:textId="77777777" w:rsidR="00D97463" w:rsidRPr="00B8616E" w:rsidRDefault="00D97463" w:rsidP="00B1336F">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eastAsia="Times New Roman" w:cs="Arial"/>
          <w:szCs w:val="20"/>
          <w:lang w:val="nl-NL" w:eastAsia="nl-NL"/>
        </w:rPr>
        <w:t>de rechten van betrokkene te waarborgen.</w:t>
      </w:r>
    </w:p>
    <w:p w14:paraId="69CDE44D" w14:textId="77777777" w:rsidR="00D97463" w:rsidRDefault="00980F55"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eastAsia="Times New Roman" w:cs="Arial"/>
          <w:szCs w:val="20"/>
          <w:lang w:val="nl-NL" w:eastAsia="nl-NL"/>
        </w:rPr>
        <w:t>De meest recente versie van deze privacyverklaring is te raadplegen via de website van de school.</w:t>
      </w:r>
    </w:p>
    <w:p w14:paraId="518A489A" w14:textId="35FEF64B" w:rsidR="00766938" w:rsidRDefault="00766938" w:rsidP="0076693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2804F9">
        <w:rPr>
          <w:rFonts w:eastAsia="Times New Roman" w:cs="Arial"/>
          <w:szCs w:val="20"/>
          <w:lang w:val="nl-NL" w:eastAsia="nl-NL"/>
        </w:rPr>
        <w:t>De protocollen die in het kader van de privacy-reglementering worden afgesloten, zijn gepubliceerd op de website van de</w:t>
      </w:r>
      <w:r w:rsidR="00334C7A" w:rsidRPr="002804F9">
        <w:rPr>
          <w:rFonts w:eastAsia="Times New Roman" w:cs="Arial"/>
          <w:szCs w:val="20"/>
          <w:lang w:val="nl-NL" w:eastAsia="nl-NL"/>
        </w:rPr>
        <w:t xml:space="preserve"> school.</w:t>
      </w:r>
    </w:p>
    <w:p w14:paraId="1ABC43A7" w14:textId="7698E763" w:rsidR="00525C24" w:rsidRDefault="00525C24"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766938">
        <w:rPr>
          <w:rFonts w:eastAsia="Times New Roman" w:cs="Arial"/>
          <w:szCs w:val="20"/>
          <w:lang w:eastAsia="nl-NL"/>
        </w:rPr>
        <w:t xml:space="preserve">Personeelsleden van de school waar de leerling met </w:t>
      </w:r>
      <w:r w:rsidRPr="00AF21CA">
        <w:rPr>
          <w:rFonts w:eastAsia="Times New Roman" w:cs="Arial"/>
          <w:szCs w:val="20"/>
          <w:lang w:eastAsia="nl-NL"/>
        </w:rPr>
        <w:t xml:space="preserve">een </w:t>
      </w:r>
      <w:r w:rsidR="007A6509" w:rsidRPr="00AF21CA">
        <w:rPr>
          <w:rFonts w:eastAsia="Times New Roman" w:cs="Arial"/>
          <w:szCs w:val="20"/>
          <w:lang w:eastAsia="nl-NL"/>
        </w:rPr>
        <w:t>IAC-</w:t>
      </w:r>
      <w:r w:rsidRPr="00AF21CA">
        <w:rPr>
          <w:rFonts w:eastAsia="Times New Roman" w:cs="Arial"/>
          <w:szCs w:val="20"/>
          <w:lang w:eastAsia="nl-NL"/>
        </w:rPr>
        <w:t xml:space="preserve">verslag of een </w:t>
      </w:r>
      <w:r w:rsidR="007A6509" w:rsidRPr="00AF21CA">
        <w:rPr>
          <w:rFonts w:eastAsia="Times New Roman" w:cs="Arial"/>
          <w:szCs w:val="20"/>
          <w:lang w:eastAsia="nl-NL"/>
        </w:rPr>
        <w:t>GC-</w:t>
      </w:r>
      <w:r w:rsidRPr="00AF21CA">
        <w:rPr>
          <w:rFonts w:eastAsia="Times New Roman" w:cs="Arial"/>
          <w:szCs w:val="20"/>
          <w:lang w:eastAsia="nl-NL"/>
        </w:rPr>
        <w:t xml:space="preserve">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w:t>
      </w:r>
      <w:r w:rsidR="007724EF" w:rsidRPr="00AF21CA">
        <w:rPr>
          <w:rFonts w:eastAsia="Times New Roman" w:cs="Arial"/>
          <w:szCs w:val="20"/>
          <w:lang w:eastAsia="nl-NL"/>
        </w:rPr>
        <w:t>IAC-</w:t>
      </w:r>
      <w:r w:rsidRPr="00AF21CA">
        <w:rPr>
          <w:rFonts w:eastAsia="Times New Roman" w:cs="Arial"/>
          <w:szCs w:val="20"/>
          <w:lang w:eastAsia="nl-NL"/>
        </w:rPr>
        <w:t xml:space="preserve">verslag of een </w:t>
      </w:r>
      <w:r w:rsidR="007724EF" w:rsidRPr="00AF21CA">
        <w:rPr>
          <w:rFonts w:eastAsia="Times New Roman" w:cs="Arial"/>
          <w:szCs w:val="20"/>
          <w:lang w:eastAsia="nl-NL"/>
        </w:rPr>
        <w:t>GC-</w:t>
      </w:r>
      <w:r w:rsidRPr="00AF21CA">
        <w:rPr>
          <w:rFonts w:eastAsia="Times New Roman" w:cs="Arial"/>
          <w:szCs w:val="20"/>
          <w:lang w:eastAsia="nl-NL"/>
        </w:rPr>
        <w:t>verslag. Bij elke</w:t>
      </w:r>
      <w:r w:rsidRPr="00766938">
        <w:rPr>
          <w:rFonts w:eastAsia="Times New Roman" w:cs="Arial"/>
          <w:szCs w:val="20"/>
          <w:lang w:eastAsia="nl-NL"/>
        </w:rPr>
        <w:t xml:space="preserve"> inzage wordt de regelgeving over de bescherming van natuurlijke personen bij de verwerking van persoonsgegevens toegepast.</w:t>
      </w:r>
    </w:p>
    <w:p w14:paraId="0FBC3416" w14:textId="77777777" w:rsidR="00B748C7" w:rsidRDefault="00B748C7"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p>
    <w:p w14:paraId="6C583D14" w14:textId="77777777" w:rsidR="00B748C7" w:rsidRPr="00B176BD" w:rsidRDefault="00B748C7" w:rsidP="00D97463">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p>
    <w:p w14:paraId="437C23CD" w14:textId="77777777" w:rsidR="00D97463" w:rsidRPr="00B176BD" w:rsidRDefault="00D97463" w:rsidP="00C937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7B77BD0" w14:textId="76CC17B6" w:rsidR="00C33778" w:rsidRPr="00474230" w:rsidRDefault="004A7A33" w:rsidP="00474230">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B176BD">
        <w:rPr>
          <w:rFonts w:eastAsia="Times New Roman" w:cs="Arial"/>
          <w:b/>
          <w:bCs/>
          <w:i/>
          <w:iCs/>
          <w:szCs w:val="20"/>
          <w:lang w:val="nl-NL" w:eastAsia="nl-NL"/>
        </w:rPr>
        <w:t xml:space="preserve">Artikel </w:t>
      </w:r>
      <w:r w:rsidR="004A176D" w:rsidRPr="00B176BD">
        <w:rPr>
          <w:rFonts w:eastAsia="Times New Roman" w:cs="Arial"/>
          <w:b/>
          <w:bCs/>
          <w:i/>
          <w:iCs/>
          <w:szCs w:val="20"/>
          <w:lang w:val="nl-NL" w:eastAsia="nl-NL"/>
        </w:rPr>
        <w:t>3</w:t>
      </w:r>
      <w:r w:rsidR="00B748C7">
        <w:rPr>
          <w:rFonts w:eastAsia="Times New Roman" w:cs="Arial"/>
          <w:b/>
          <w:bCs/>
          <w:i/>
          <w:iCs/>
          <w:szCs w:val="20"/>
          <w:lang w:val="nl-NL" w:eastAsia="nl-NL"/>
        </w:rPr>
        <w:t>3</w:t>
      </w:r>
      <w:r w:rsidR="00474230">
        <w:rPr>
          <w:rFonts w:eastAsia="Times New Roman" w:cs="Arial"/>
          <w:b/>
          <w:bCs/>
          <w:i/>
          <w:iCs/>
          <w:szCs w:val="20"/>
          <w:lang w:val="nl-NL" w:eastAsia="nl-NL"/>
        </w:rPr>
        <w:t xml:space="preserve"> </w:t>
      </w:r>
      <w:r w:rsidR="00474230">
        <w:rPr>
          <w:rFonts w:eastAsia="Times New Roman" w:cs="Arial"/>
          <w:b/>
          <w:bCs/>
          <w:i/>
          <w:iCs/>
          <w:szCs w:val="20"/>
          <w:lang w:val="nl-NL" w:eastAsia="nl-NL"/>
        </w:rPr>
        <w:tab/>
      </w:r>
      <w:r w:rsidR="00F45269" w:rsidRPr="00474230">
        <w:rPr>
          <w:rFonts w:eastAsia="Times New Roman" w:cs="Arial"/>
          <w:b/>
          <w:bCs/>
          <w:szCs w:val="20"/>
          <w:lang w:eastAsia="nl-NL"/>
        </w:rPr>
        <w:t>Meedelen van leerlingengegevens aan ouders</w:t>
      </w:r>
    </w:p>
    <w:p w14:paraId="4515ABC9" w14:textId="77777777" w:rsidR="00F45269" w:rsidRPr="00B176BD" w:rsidRDefault="00F45269" w:rsidP="00C93798">
      <w:pPr>
        <w:spacing w:after="0" w:line="240" w:lineRule="auto"/>
        <w:rPr>
          <w:rFonts w:eastAsia="Times New Roman" w:cs="Arial"/>
          <w:szCs w:val="20"/>
          <w:lang w:val="nl-NL" w:eastAsia="nl-NL"/>
        </w:rPr>
      </w:pPr>
    </w:p>
    <w:p w14:paraId="6B6C13F6" w14:textId="77777777" w:rsidR="00C77ED6" w:rsidRPr="00B176BD" w:rsidRDefault="00F45269" w:rsidP="00C93798">
      <w:pPr>
        <w:spacing w:after="0" w:line="240" w:lineRule="auto"/>
        <w:rPr>
          <w:rFonts w:eastAsia="Times New Roman" w:cs="Arial"/>
          <w:color w:val="0070C0"/>
          <w:szCs w:val="20"/>
          <w:lang w:val="nl-NL" w:eastAsia="nl-NL"/>
        </w:rPr>
      </w:pPr>
      <w:r w:rsidRPr="00B176BD">
        <w:rPr>
          <w:rFonts w:eastAsia="Times New Roman" w:cs="Arial"/>
          <w:szCs w:val="20"/>
          <w:lang w:val="nl-NL" w:eastAsia="nl-NL"/>
        </w:rPr>
        <w:t>O</w:t>
      </w:r>
      <w:r w:rsidR="00C33778" w:rsidRPr="00B176BD">
        <w:rPr>
          <w:rFonts w:eastAsia="Times New Roman" w:cs="Arial"/>
          <w:szCs w:val="20"/>
          <w:lang w:val="nl-NL" w:eastAsia="nl-NL"/>
        </w:rPr>
        <w:t xml:space="preserve">uders </w:t>
      </w:r>
      <w:r w:rsidR="00C77ED6" w:rsidRPr="00B176BD">
        <w:rPr>
          <w:rFonts w:eastAsia="Times New Roman" w:cs="Arial"/>
          <w:szCs w:val="20"/>
          <w:lang w:val="nl-NL" w:eastAsia="nl-NL"/>
        </w:rPr>
        <w:t xml:space="preserve">hebben recht op inzage </w:t>
      </w:r>
      <w:r w:rsidR="00B30B9D" w:rsidRPr="00B176BD">
        <w:rPr>
          <w:rFonts w:eastAsia="Times New Roman" w:cs="Arial"/>
          <w:szCs w:val="20"/>
          <w:lang w:val="nl-NL" w:eastAsia="nl-NL"/>
        </w:rPr>
        <w:t xml:space="preserve">en </w:t>
      </w:r>
      <w:r w:rsidR="00C33778" w:rsidRPr="00B176BD">
        <w:rPr>
          <w:rFonts w:eastAsia="Times New Roman" w:cs="Arial"/>
          <w:szCs w:val="20"/>
          <w:lang w:val="nl-NL" w:eastAsia="nl-NL"/>
        </w:rPr>
        <w:t xml:space="preserve">recht op toelichting bij de gegevens die op de leerling betrekking hebben, waaronder de evaluatiegegevens, die worden verzameld door de school. Indien na de toelichting blijkt dat de ouders een kopie willen van de leerlingengegevens, hebben ze kopierecht. </w:t>
      </w:r>
    </w:p>
    <w:p w14:paraId="7F81DC8D" w14:textId="77777777" w:rsidR="00C401A7" w:rsidRDefault="00C401A7" w:rsidP="000A44C3">
      <w:pPr>
        <w:spacing w:after="0" w:line="240" w:lineRule="auto"/>
        <w:rPr>
          <w:rFonts w:eastAsia="Times New Roman" w:cs="Arial"/>
          <w:szCs w:val="20"/>
          <w:lang w:val="nl-NL" w:eastAsia="nl-NL"/>
        </w:rPr>
      </w:pPr>
    </w:p>
    <w:p w14:paraId="30C70819" w14:textId="22DFD1D7" w:rsidR="00701363" w:rsidRDefault="00C77ED6" w:rsidP="000A44C3">
      <w:pPr>
        <w:spacing w:after="0" w:line="240" w:lineRule="auto"/>
        <w:rPr>
          <w:rFonts w:eastAsia="Times New Roman" w:cs="Arial"/>
          <w:szCs w:val="20"/>
          <w:lang w:val="nl-NL" w:eastAsia="nl-NL"/>
        </w:rPr>
      </w:pPr>
      <w:r w:rsidRPr="00B176BD">
        <w:rPr>
          <w:rFonts w:eastAsia="Times New Roman" w:cs="Arial"/>
          <w:szCs w:val="20"/>
          <w:lang w:val="nl-NL" w:eastAsia="nl-NL"/>
        </w:rPr>
        <w:t>Iedere kopie dient</w:t>
      </w:r>
      <w:r w:rsidR="00C33778" w:rsidRPr="00B176BD">
        <w:rPr>
          <w:rFonts w:eastAsia="Times New Roman" w:cs="Arial"/>
          <w:szCs w:val="20"/>
          <w:lang w:val="nl-NL" w:eastAsia="nl-NL"/>
        </w:rPr>
        <w:t xml:space="preserve"> persoonlijk en vertrouwelijk behandeld te worden, mag niet verspreid word</w:t>
      </w:r>
      <w:r w:rsidR="00DF72D5" w:rsidRPr="00B176BD">
        <w:rPr>
          <w:rFonts w:eastAsia="Times New Roman" w:cs="Arial"/>
          <w:szCs w:val="20"/>
          <w:lang w:val="nl-NL" w:eastAsia="nl-NL"/>
        </w:rPr>
        <w:t xml:space="preserve">en noch publiek worden gemaakt </w:t>
      </w:r>
      <w:r w:rsidR="00C33778" w:rsidRPr="00B176BD">
        <w:rPr>
          <w:rFonts w:eastAsia="Times New Roman" w:cs="Arial"/>
          <w:szCs w:val="20"/>
          <w:lang w:val="nl-NL" w:eastAsia="nl-NL"/>
        </w:rPr>
        <w:t>en mag enkel gebruikt worden in functie van de onderwijsloopbaan van de leerling.</w:t>
      </w:r>
    </w:p>
    <w:p w14:paraId="185FD6A6" w14:textId="77777777" w:rsidR="000A44C3" w:rsidRDefault="000A44C3" w:rsidP="000A44C3">
      <w:pPr>
        <w:spacing w:after="0" w:line="240" w:lineRule="auto"/>
        <w:rPr>
          <w:rFonts w:eastAsia="Times New Roman" w:cs="Arial"/>
          <w:szCs w:val="20"/>
          <w:lang w:val="nl-NL" w:eastAsia="nl-NL"/>
        </w:rPr>
      </w:pPr>
    </w:p>
    <w:p w14:paraId="3E38FD85" w14:textId="4EF73FBC" w:rsidR="00B95B3C" w:rsidRPr="00512810" w:rsidRDefault="00B95B3C" w:rsidP="000A44C3">
      <w:pPr>
        <w:spacing w:after="0" w:line="240" w:lineRule="auto"/>
        <w:rPr>
          <w:rFonts w:eastAsia="Times New Roman" w:cs="Arial"/>
          <w:strike/>
          <w:szCs w:val="20"/>
          <w:lang w:val="nl-NL" w:eastAsia="nl-NL"/>
        </w:rPr>
      </w:pPr>
      <w:r w:rsidRPr="00512810">
        <w:rPr>
          <w:rFonts w:eastAsia="Times New Roman" w:cs="Arial"/>
          <w:strike/>
          <w:szCs w:val="20"/>
          <w:highlight w:val="yellow"/>
          <w:lang w:val="nl-NL" w:eastAsia="nl-NL"/>
        </w:rPr>
        <w:t>Ouders kunnen zich daarnaast beroepen op de wetgeving op openbaarheid van bestuur die voorziet in een recht op inzage, toelichting</w:t>
      </w:r>
      <w:r w:rsidR="00512810" w:rsidRPr="00512810">
        <w:rPr>
          <w:rFonts w:eastAsia="Times New Roman" w:cs="Arial"/>
          <w:strike/>
          <w:szCs w:val="20"/>
          <w:highlight w:val="yellow"/>
          <w:lang w:val="nl-NL" w:eastAsia="nl-NL"/>
        </w:rPr>
        <w:t xml:space="preserve"> en/of kopie. Hiertoe richten ze een vraag tot het college van burgemeester en schepenen, dat bekijkt of toegang kan worden verleend.</w:t>
      </w:r>
    </w:p>
    <w:p w14:paraId="19D43D26" w14:textId="77777777" w:rsidR="00512810" w:rsidRPr="000A44C3" w:rsidRDefault="00512810" w:rsidP="000A44C3">
      <w:pPr>
        <w:spacing w:after="0" w:line="240" w:lineRule="auto"/>
        <w:rPr>
          <w:rFonts w:eastAsia="Times New Roman" w:cs="Arial"/>
          <w:szCs w:val="20"/>
          <w:lang w:val="nl-NL" w:eastAsia="nl-NL"/>
        </w:rPr>
      </w:pPr>
    </w:p>
    <w:p w14:paraId="1408DD05" w14:textId="7FC8B3F6" w:rsidR="006A7D0C" w:rsidRPr="00464F16" w:rsidRDefault="00B30B9D" w:rsidP="00464F16">
      <w:pPr>
        <w:spacing w:after="0" w:line="240" w:lineRule="auto"/>
        <w:rPr>
          <w:rFonts w:eastAsia="Times New Roman" w:cs="Arial"/>
          <w:szCs w:val="20"/>
          <w:lang w:val="nl-NL" w:eastAsia="nl-NL"/>
        </w:rPr>
      </w:pPr>
      <w:r w:rsidRPr="00B176BD">
        <w:rPr>
          <w:rFonts w:eastAsia="Times New Roman" w:cs="Arial"/>
          <w:szCs w:val="20"/>
          <w:lang w:val="nl-NL" w:eastAsia="nl-NL"/>
        </w:rPr>
        <w:t xml:space="preserve">Als een volledige inzage in de </w:t>
      </w:r>
      <w:r w:rsidR="00187599" w:rsidRPr="00B176BD">
        <w:rPr>
          <w:rFonts w:eastAsia="Times New Roman" w:cs="Arial"/>
          <w:szCs w:val="20"/>
          <w:lang w:val="nl-NL" w:eastAsia="nl-NL"/>
        </w:rPr>
        <w:t>leerlingen</w:t>
      </w:r>
      <w:r w:rsidRPr="00B176BD">
        <w:rPr>
          <w:rFonts w:eastAsia="Times New Roman" w:cs="Arial"/>
          <w:szCs w:val="20"/>
          <w:lang w:val="nl-NL" w:eastAsia="nl-NL"/>
        </w:rPr>
        <w:t>gegevens een inbreuk is op de privacy van een derde,</w:t>
      </w:r>
      <w:r w:rsidR="00187599" w:rsidRPr="00B176BD">
        <w:rPr>
          <w:rFonts w:eastAsia="Times New Roman" w:cs="Arial"/>
          <w:szCs w:val="20"/>
          <w:lang w:val="nl-NL" w:eastAsia="nl-NL"/>
        </w:rPr>
        <w:t xml:space="preserve"> </w:t>
      </w:r>
      <w:r w:rsidRPr="00B176BD">
        <w:rPr>
          <w:rFonts w:eastAsia="Times New Roman" w:cs="Arial"/>
          <w:szCs w:val="20"/>
          <w:lang w:val="nl-NL" w:eastAsia="nl-NL"/>
        </w:rPr>
        <w:t xml:space="preserve">dan </w:t>
      </w:r>
      <w:r w:rsidR="00C33778" w:rsidRPr="00B176BD">
        <w:rPr>
          <w:rFonts w:eastAsia="Times New Roman" w:cs="Arial"/>
          <w:szCs w:val="20"/>
          <w:lang w:val="nl-NL" w:eastAsia="nl-NL"/>
        </w:rPr>
        <w:t>wordt de toegang tot deze gegevens verstrekt via een gesprek, gedeeltelijke inzage of rapportage</w:t>
      </w:r>
      <w:r w:rsidR="00DF72D5" w:rsidRPr="00B176BD">
        <w:rPr>
          <w:rFonts w:eastAsia="Times New Roman" w:cs="Arial"/>
          <w:szCs w:val="20"/>
          <w:lang w:val="nl-NL" w:eastAsia="nl-NL"/>
        </w:rPr>
        <w:t>.</w:t>
      </w:r>
    </w:p>
    <w:p w14:paraId="46798A29" w14:textId="77777777" w:rsidR="00464F16" w:rsidRDefault="00464F16" w:rsidP="00C93798">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p>
    <w:p w14:paraId="00C86C45" w14:textId="32FBB1EC" w:rsidR="00E120AF" w:rsidRPr="00474230" w:rsidRDefault="004A7A33" w:rsidP="00474230">
      <w:pPr>
        <w:numPr>
          <w:ilvl w:val="12"/>
          <w:numId w:val="0"/>
        </w:numPr>
        <w:overflowPunct w:val="0"/>
        <w:autoSpaceDE w:val="0"/>
        <w:autoSpaceDN w:val="0"/>
        <w:adjustRightInd w:val="0"/>
        <w:spacing w:before="120" w:after="0" w:line="240" w:lineRule="auto"/>
        <w:textAlignment w:val="baseline"/>
        <w:rPr>
          <w:rFonts w:eastAsia="Times New Roman" w:cs="Arial"/>
          <w:b/>
          <w:bCs/>
          <w:i/>
          <w:iCs/>
          <w:szCs w:val="20"/>
          <w:lang w:val="nl-NL" w:eastAsia="nl-NL"/>
        </w:rPr>
      </w:pPr>
      <w:r w:rsidRPr="00B176BD">
        <w:rPr>
          <w:rFonts w:eastAsia="Times New Roman" w:cs="Arial"/>
          <w:b/>
          <w:bCs/>
          <w:i/>
          <w:iCs/>
          <w:szCs w:val="20"/>
          <w:lang w:val="nl-NL" w:eastAsia="nl-NL"/>
        </w:rPr>
        <w:t>Artikel</w:t>
      </w:r>
      <w:r w:rsidR="004A176D" w:rsidRPr="00B176BD">
        <w:rPr>
          <w:rFonts w:eastAsia="Times New Roman" w:cs="Arial"/>
          <w:b/>
          <w:bCs/>
          <w:i/>
          <w:iCs/>
          <w:szCs w:val="20"/>
          <w:lang w:val="nl-NL" w:eastAsia="nl-NL"/>
        </w:rPr>
        <w:t xml:space="preserve"> 3</w:t>
      </w:r>
      <w:r w:rsidR="006F34DF">
        <w:rPr>
          <w:rFonts w:eastAsia="Times New Roman" w:cs="Arial"/>
          <w:b/>
          <w:bCs/>
          <w:i/>
          <w:iCs/>
          <w:szCs w:val="20"/>
          <w:lang w:val="nl-NL" w:eastAsia="nl-NL"/>
        </w:rPr>
        <w:t>4</w:t>
      </w:r>
      <w:r w:rsidR="00474230">
        <w:rPr>
          <w:rFonts w:eastAsia="Times New Roman" w:cs="Arial"/>
          <w:b/>
          <w:bCs/>
          <w:i/>
          <w:iCs/>
          <w:szCs w:val="20"/>
          <w:lang w:val="nl-NL" w:eastAsia="nl-NL"/>
        </w:rPr>
        <w:tab/>
      </w:r>
      <w:r w:rsidR="00E120AF" w:rsidRPr="00474230">
        <w:rPr>
          <w:rFonts w:eastAsia="Times New Roman" w:cs="Arial"/>
          <w:b/>
          <w:bCs/>
          <w:szCs w:val="20"/>
          <w:lang w:val="nl-NL" w:eastAsia="nl-NL"/>
        </w:rPr>
        <w:t>Meedelen van leerlingengegevens aan derden</w:t>
      </w:r>
    </w:p>
    <w:p w14:paraId="23EE389C" w14:textId="77777777" w:rsidR="00E45F94" w:rsidRPr="00B8616E" w:rsidRDefault="00E120AF" w:rsidP="00E120A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176BD">
        <w:rPr>
          <w:rFonts w:eastAsia="Times New Roman" w:cs="Arial"/>
          <w:szCs w:val="20"/>
          <w:lang w:val="nl-NL" w:eastAsia="nl-NL"/>
        </w:rPr>
        <w:t xml:space="preserve">De school zal geen leerlingengegevens </w:t>
      </w:r>
      <w:r w:rsidRPr="00B8616E">
        <w:rPr>
          <w:rFonts w:eastAsia="Times New Roman" w:cs="Arial"/>
          <w:szCs w:val="20"/>
          <w:lang w:val="nl-NL" w:eastAsia="nl-NL"/>
        </w:rPr>
        <w:t xml:space="preserve">meedelen aan derden, tenzij voor de toepassing van een wettelijke of reglementaire bepaling of in het kader van een overeenkomst die de school afsluit met een verwerker voor leerplatformen, leerlingenvolgsystemen, leerlingenadministratie </w:t>
      </w:r>
      <w:proofErr w:type="spellStart"/>
      <w:r w:rsidRPr="00B8616E">
        <w:rPr>
          <w:rFonts w:eastAsia="Times New Roman" w:cs="Arial"/>
          <w:szCs w:val="20"/>
          <w:lang w:val="nl-NL" w:eastAsia="nl-NL"/>
        </w:rPr>
        <w:t>e.d.m</w:t>
      </w:r>
      <w:proofErr w:type="spellEnd"/>
      <w:r w:rsidRPr="00B8616E">
        <w:rPr>
          <w:rFonts w:eastAsia="Times New Roman" w:cs="Arial"/>
          <w:szCs w:val="20"/>
          <w:lang w:val="nl-NL" w:eastAsia="nl-NL"/>
        </w:rPr>
        <w:t>.</w:t>
      </w:r>
      <w:r w:rsidR="00631AB9" w:rsidRPr="00B8616E">
        <w:rPr>
          <w:rFonts w:eastAsia="Times New Roman" w:cs="Arial"/>
          <w:szCs w:val="20"/>
          <w:lang w:val="nl-NL" w:eastAsia="nl-NL"/>
        </w:rPr>
        <w:t xml:space="preserve"> </w:t>
      </w:r>
    </w:p>
    <w:p w14:paraId="04FE6C3A" w14:textId="77777777" w:rsidR="00E120AF" w:rsidRPr="00B8616E" w:rsidRDefault="00E45F94" w:rsidP="00E120AF">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eastAsia="nl-NL"/>
        </w:rPr>
      </w:pPr>
      <w:r w:rsidRPr="00B8616E">
        <w:rPr>
          <w:rFonts w:eastAsia="Times New Roman" w:cs="Arial"/>
          <w:szCs w:val="20"/>
          <w:lang w:val="nl-NL" w:eastAsia="nl-NL"/>
        </w:rPr>
        <w:t>E</w:t>
      </w:r>
      <w:r w:rsidR="00631AB9" w:rsidRPr="00B8616E">
        <w:rPr>
          <w:rFonts w:eastAsia="Times New Roman" w:cs="Arial"/>
          <w:szCs w:val="20"/>
          <w:lang w:val="nl-NL" w:eastAsia="nl-NL"/>
        </w:rPr>
        <w:t>r</w:t>
      </w:r>
      <w:r w:rsidRPr="00B8616E">
        <w:rPr>
          <w:rFonts w:eastAsia="Times New Roman" w:cs="Arial"/>
          <w:szCs w:val="20"/>
          <w:lang w:val="nl-NL" w:eastAsia="nl-NL"/>
        </w:rPr>
        <w:t xml:space="preserve"> is</w:t>
      </w:r>
      <w:r w:rsidR="00631AB9" w:rsidRPr="00B8616E">
        <w:rPr>
          <w:rFonts w:eastAsia="Times New Roman" w:cs="Arial"/>
          <w:szCs w:val="20"/>
          <w:lang w:val="nl-NL" w:eastAsia="nl-NL"/>
        </w:rPr>
        <w:t xml:space="preserve"> een overeenkomst afgesloten met de gemeente Beersel voor de bezoeken aan de bibliobus. De gemeente Beersel gebruikt de </w:t>
      </w:r>
      <w:proofErr w:type="spellStart"/>
      <w:r w:rsidR="00631AB9" w:rsidRPr="00B8616E">
        <w:rPr>
          <w:rFonts w:eastAsia="Times New Roman" w:cs="Arial"/>
          <w:szCs w:val="20"/>
          <w:lang w:val="nl-NL" w:eastAsia="nl-NL"/>
        </w:rPr>
        <w:t>leerlinggegevens</w:t>
      </w:r>
      <w:proofErr w:type="spellEnd"/>
      <w:r w:rsidR="00631AB9" w:rsidRPr="00B8616E">
        <w:rPr>
          <w:rFonts w:eastAsia="Times New Roman" w:cs="Arial"/>
          <w:szCs w:val="20"/>
          <w:lang w:val="nl-NL" w:eastAsia="nl-NL"/>
        </w:rPr>
        <w:t xml:space="preserve"> voor het aanmaken van de </w:t>
      </w:r>
      <w:proofErr w:type="spellStart"/>
      <w:r w:rsidR="00631AB9" w:rsidRPr="00B8616E">
        <w:rPr>
          <w:rFonts w:eastAsia="Times New Roman" w:cs="Arial"/>
          <w:szCs w:val="20"/>
          <w:lang w:val="nl-NL" w:eastAsia="nl-NL"/>
        </w:rPr>
        <w:t>bibpasjes</w:t>
      </w:r>
      <w:proofErr w:type="spellEnd"/>
      <w:r w:rsidR="00631AB9" w:rsidRPr="00B8616E">
        <w:rPr>
          <w:rFonts w:eastAsia="Times New Roman" w:cs="Arial"/>
          <w:szCs w:val="20"/>
          <w:lang w:val="nl-NL" w:eastAsia="nl-NL"/>
        </w:rPr>
        <w:t>.</w:t>
      </w:r>
    </w:p>
    <w:p w14:paraId="550FCE69" w14:textId="77777777" w:rsidR="00766938" w:rsidRPr="00864A33" w:rsidRDefault="00766938" w:rsidP="00766938">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Cs/>
          <w:szCs w:val="20"/>
          <w:lang w:val="nl-NL" w:eastAsia="nl-NL"/>
        </w:rPr>
      </w:pPr>
      <w:r w:rsidRPr="002804F9">
        <w:rPr>
          <w:rFonts w:eastAsia="Times New Roman" w:cs="Arial"/>
          <w:iCs/>
          <w:szCs w:val="20"/>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75C92ABF" w14:textId="77777777" w:rsidR="006369F2" w:rsidRPr="00B8616E" w:rsidRDefault="006369F2" w:rsidP="006369F2">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iCs/>
          <w:szCs w:val="20"/>
          <w:lang w:val="nl-NL" w:eastAsia="nl-NL"/>
        </w:rPr>
      </w:pPr>
    </w:p>
    <w:p w14:paraId="4179D6C3" w14:textId="77777777" w:rsidR="006369F2" w:rsidRPr="00B8616E" w:rsidRDefault="006369F2" w:rsidP="006369F2">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B8616E">
        <w:rPr>
          <w:rFonts w:eastAsia="Times New Roman" w:cs="Arial"/>
          <w:szCs w:val="20"/>
          <w:lang w:val="nl-NL" w:eastAsia="nl-NL"/>
        </w:rPr>
        <w:t>Ook in het kader van het lidmaatschap bij de Onderwijskoepel van Steden en Gemeenten (OVSG) en de daaruit voortvloeiende dienstverlening kunnen er leerlingengegevens worden meegedeeld.</w:t>
      </w:r>
    </w:p>
    <w:p w14:paraId="7A30D253" w14:textId="77777777" w:rsidR="006369F2" w:rsidRPr="00B8616E" w:rsidRDefault="006369F2" w:rsidP="006369F2">
      <w:pPr>
        <w:numPr>
          <w:ilvl w:val="12"/>
          <w:numId w:val="0"/>
        </w:numPr>
        <w:overflowPunct w:val="0"/>
        <w:autoSpaceDE w:val="0"/>
        <w:autoSpaceDN w:val="0"/>
        <w:adjustRightInd w:val="0"/>
        <w:spacing w:after="0" w:line="240" w:lineRule="auto"/>
        <w:textAlignment w:val="baseline"/>
        <w:rPr>
          <w:rFonts w:eastAsia="Times New Roman" w:cs="Arial"/>
          <w:bCs/>
          <w:iCs/>
          <w:szCs w:val="20"/>
          <w:lang w:eastAsia="nl-NL"/>
        </w:rPr>
      </w:pPr>
    </w:p>
    <w:p w14:paraId="3E01B20A" w14:textId="77777777" w:rsidR="002865EA" w:rsidRPr="00B8616E" w:rsidRDefault="002865EA" w:rsidP="006369F2">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B8616E">
        <w:rPr>
          <w:rFonts w:cs="Arial"/>
          <w:szCs w:val="20"/>
          <w:lang w:val="nl-NL"/>
        </w:rPr>
        <w:t xml:space="preserve">Bij verandering van school door een leerling worden tussen de betrokken scholen leerlingengegevens overgedragen </w:t>
      </w:r>
      <w:r w:rsidR="00407E25" w:rsidRPr="00B8616E">
        <w:rPr>
          <w:rFonts w:cs="Arial"/>
          <w:szCs w:val="20"/>
          <w:lang w:val="nl-NL"/>
        </w:rPr>
        <w:t xml:space="preserve">naar de nieuwe school </w:t>
      </w:r>
      <w:r w:rsidR="00F45269" w:rsidRPr="00B8616E">
        <w:rPr>
          <w:rFonts w:cs="Arial"/>
          <w:szCs w:val="20"/>
          <w:lang w:val="nl-NL"/>
        </w:rPr>
        <w:t>op voorwaarde dat</w:t>
      </w:r>
      <w:r w:rsidRPr="00B8616E">
        <w:rPr>
          <w:rFonts w:cs="Arial"/>
          <w:szCs w:val="20"/>
          <w:lang w:val="nl-NL"/>
        </w:rPr>
        <w:t>:</w:t>
      </w:r>
    </w:p>
    <w:p w14:paraId="6217F515" w14:textId="77777777" w:rsidR="002865EA" w:rsidRPr="00B8616E" w:rsidRDefault="002865EA" w:rsidP="002865EA">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4C222376" w14:textId="77777777" w:rsidR="002865EA" w:rsidRPr="00B8616E" w:rsidRDefault="002865EA" w:rsidP="002865E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B8616E">
        <w:rPr>
          <w:rFonts w:cs="Arial"/>
          <w:szCs w:val="20"/>
          <w:lang w:val="nl-NL"/>
        </w:rPr>
        <w:t xml:space="preserve">1° de gegevens enkel betrekking </w:t>
      </w:r>
      <w:r w:rsidR="00F45269" w:rsidRPr="00B8616E">
        <w:rPr>
          <w:rFonts w:cs="Arial"/>
          <w:szCs w:val="20"/>
          <w:lang w:val="nl-NL"/>
        </w:rPr>
        <w:t>hebben</w:t>
      </w:r>
      <w:r w:rsidR="00530035" w:rsidRPr="00B8616E">
        <w:rPr>
          <w:rFonts w:cs="Arial"/>
          <w:szCs w:val="20"/>
          <w:lang w:val="nl-NL"/>
        </w:rPr>
        <w:t xml:space="preserve"> op de </w:t>
      </w:r>
      <w:proofErr w:type="spellStart"/>
      <w:r w:rsidR="00530035" w:rsidRPr="00B8616E">
        <w:rPr>
          <w:rFonts w:cs="Arial"/>
          <w:szCs w:val="20"/>
          <w:lang w:val="nl-NL"/>
        </w:rPr>
        <w:t>leerlingspecifieke</w:t>
      </w:r>
      <w:proofErr w:type="spellEnd"/>
      <w:r w:rsidR="00530035" w:rsidRPr="00B8616E">
        <w:rPr>
          <w:rFonts w:cs="Arial"/>
          <w:szCs w:val="20"/>
          <w:lang w:val="nl-NL"/>
        </w:rPr>
        <w:t xml:space="preserve"> </w:t>
      </w:r>
      <w:r w:rsidRPr="00B8616E">
        <w:rPr>
          <w:rFonts w:cs="Arial"/>
          <w:szCs w:val="20"/>
          <w:lang w:val="nl-NL"/>
        </w:rPr>
        <w:t>onderwijsloopbaan;</w:t>
      </w:r>
    </w:p>
    <w:p w14:paraId="54B730DF" w14:textId="77777777" w:rsidR="002865EA" w:rsidRPr="00B8616E" w:rsidRDefault="002865EA" w:rsidP="002865E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B8616E">
        <w:rPr>
          <w:rFonts w:cs="Arial"/>
          <w:szCs w:val="20"/>
          <w:lang w:val="nl-NL"/>
        </w:rPr>
        <w:t xml:space="preserve">2° de overdracht gebeurt in het belang van de </w:t>
      </w:r>
      <w:r w:rsidR="00F45269" w:rsidRPr="00B8616E">
        <w:rPr>
          <w:rFonts w:cs="Arial"/>
          <w:szCs w:val="20"/>
          <w:lang w:val="nl-NL"/>
        </w:rPr>
        <w:t>leerling</w:t>
      </w:r>
      <w:r w:rsidR="00DF72D5" w:rsidRPr="00B8616E">
        <w:rPr>
          <w:rFonts w:cs="Arial"/>
          <w:szCs w:val="20"/>
          <w:lang w:val="nl-NL"/>
        </w:rPr>
        <w:t>;</w:t>
      </w:r>
    </w:p>
    <w:p w14:paraId="12DAAE09" w14:textId="77777777" w:rsidR="002865EA" w:rsidRPr="00B8616E" w:rsidRDefault="002865EA" w:rsidP="002865E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B8616E">
        <w:rPr>
          <w:rFonts w:cs="Arial"/>
          <w:szCs w:val="20"/>
          <w:lang w:val="nl-NL"/>
        </w:rPr>
        <w:t xml:space="preserve">3° </w:t>
      </w:r>
      <w:r w:rsidR="00B30B9D" w:rsidRPr="00B8616E">
        <w:rPr>
          <w:rFonts w:cs="Arial"/>
          <w:szCs w:val="20"/>
          <w:lang w:val="nl-NL"/>
        </w:rPr>
        <w:t xml:space="preserve">ouders zich niet expliciet verzet hebben, </w:t>
      </w:r>
      <w:r w:rsidRPr="00B8616E">
        <w:rPr>
          <w:rFonts w:cs="Arial"/>
          <w:szCs w:val="20"/>
          <w:lang w:val="nl-NL"/>
        </w:rPr>
        <w:t>tenzij de regelgeving</w:t>
      </w:r>
      <w:r w:rsidR="00DF72D5" w:rsidRPr="00B8616E">
        <w:rPr>
          <w:rFonts w:cs="Arial"/>
          <w:szCs w:val="20"/>
          <w:lang w:val="nl-NL"/>
        </w:rPr>
        <w:t xml:space="preserve"> de overdracht verplicht stelt.</w:t>
      </w:r>
    </w:p>
    <w:p w14:paraId="6A534CA2" w14:textId="77777777" w:rsidR="00267430" w:rsidRPr="00B8616E" w:rsidRDefault="00267430" w:rsidP="0026743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p>
    <w:p w14:paraId="18AFD9FE" w14:textId="37DF8C36" w:rsidR="00267430" w:rsidRPr="00B8616E" w:rsidRDefault="00267430" w:rsidP="00267430">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B8616E">
        <w:rPr>
          <w:rFonts w:cs="Arial"/>
          <w:color w:val="000000" w:themeColor="text1"/>
          <w:szCs w:val="20"/>
          <w:lang w:val="nl-NL"/>
        </w:rPr>
        <w:t xml:space="preserve">Een kopie </w:t>
      </w:r>
      <w:r w:rsidRPr="00AF21CA">
        <w:rPr>
          <w:rFonts w:cs="Arial"/>
          <w:color w:val="000000" w:themeColor="text1"/>
          <w:szCs w:val="20"/>
          <w:lang w:val="nl-NL"/>
        </w:rPr>
        <w:t xml:space="preserve">van een </w:t>
      </w:r>
      <w:r w:rsidR="00474230" w:rsidRPr="00AF21CA">
        <w:rPr>
          <w:rFonts w:cs="Arial"/>
          <w:color w:val="000000" w:themeColor="text1"/>
          <w:szCs w:val="20"/>
          <w:lang w:val="nl-NL"/>
        </w:rPr>
        <w:t>IAC-</w:t>
      </w:r>
      <w:r w:rsidRPr="00AF21CA">
        <w:rPr>
          <w:rFonts w:cs="Arial"/>
          <w:color w:val="000000" w:themeColor="text1"/>
          <w:szCs w:val="20"/>
          <w:lang w:val="nl-NL"/>
        </w:rPr>
        <w:t xml:space="preserve">verslag of een </w:t>
      </w:r>
      <w:r w:rsidR="00474230" w:rsidRPr="00AF21CA">
        <w:rPr>
          <w:rFonts w:cs="Arial"/>
          <w:color w:val="000000" w:themeColor="text1"/>
          <w:szCs w:val="20"/>
          <w:lang w:val="nl-NL"/>
        </w:rPr>
        <w:t>GC-</w:t>
      </w:r>
      <w:r w:rsidRPr="00AF21CA">
        <w:rPr>
          <w:rFonts w:cs="Arial"/>
          <w:color w:val="000000" w:themeColor="text1"/>
          <w:szCs w:val="20"/>
          <w:lang w:val="nl-NL"/>
        </w:rPr>
        <w:t>verslag van</w:t>
      </w:r>
      <w:r w:rsidRPr="00B8616E">
        <w:rPr>
          <w:rFonts w:cs="Arial"/>
          <w:color w:val="000000" w:themeColor="text1"/>
          <w:szCs w:val="20"/>
          <w:lang w:val="nl-NL"/>
        </w:rPr>
        <w:t xml:space="preserve"> een CLB  moet verplicht overgedragen worden van de oude school naar de nieuwe school. Ouders kunnen zich tegen deze overdrachten niet verzetten.</w:t>
      </w:r>
    </w:p>
    <w:p w14:paraId="2D4A9168" w14:textId="77777777" w:rsidR="002865EA" w:rsidRPr="00B8616E" w:rsidRDefault="002865EA" w:rsidP="002865E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szCs w:val="20"/>
          <w:lang w:val="nl-NL" w:eastAsia="nl-NL"/>
        </w:rPr>
      </w:pPr>
      <w:r w:rsidRPr="00B8616E">
        <w:rPr>
          <w:rFonts w:cs="Arial"/>
          <w:szCs w:val="20"/>
          <w:lang w:val="nl-NL"/>
        </w:rPr>
        <w:t>Gegevens die betrekking hebben op schending van leefregels door de leerling mogen nooit aan de nieuwe school doorgegeven worden</w:t>
      </w:r>
      <w:r w:rsidR="00187599" w:rsidRPr="00B8616E">
        <w:rPr>
          <w:rFonts w:cs="Arial"/>
          <w:szCs w:val="20"/>
          <w:lang w:val="nl-NL"/>
        </w:rPr>
        <w:t>.</w:t>
      </w:r>
    </w:p>
    <w:p w14:paraId="20B91C19" w14:textId="77777777" w:rsidR="00C33778" w:rsidRPr="00B8616E" w:rsidRDefault="00C33778" w:rsidP="00C93798">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0C1DD171" w14:textId="1978BBFD" w:rsidR="006369F2" w:rsidRPr="00474230" w:rsidRDefault="004A7A33" w:rsidP="006369F2">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r w:rsidRPr="00B8616E">
        <w:rPr>
          <w:rFonts w:eastAsia="Times New Roman" w:cs="Arial"/>
          <w:b/>
          <w:bCs/>
          <w:i/>
          <w:iCs/>
          <w:szCs w:val="20"/>
          <w:lang w:val="nl-NL" w:eastAsia="nl-NL"/>
        </w:rPr>
        <w:t xml:space="preserve">Artikel </w:t>
      </w:r>
      <w:r w:rsidR="004A176D" w:rsidRPr="00B8616E">
        <w:rPr>
          <w:rFonts w:eastAsia="Times New Roman" w:cs="Arial"/>
          <w:b/>
          <w:bCs/>
          <w:i/>
          <w:iCs/>
          <w:szCs w:val="20"/>
          <w:lang w:val="nl-NL" w:eastAsia="nl-NL"/>
        </w:rPr>
        <w:t>3</w:t>
      </w:r>
      <w:r w:rsidR="000A44C3">
        <w:rPr>
          <w:rFonts w:eastAsia="Times New Roman" w:cs="Arial"/>
          <w:b/>
          <w:bCs/>
          <w:i/>
          <w:iCs/>
          <w:szCs w:val="20"/>
          <w:lang w:val="nl-NL" w:eastAsia="nl-NL"/>
        </w:rPr>
        <w:t>5</w:t>
      </w:r>
      <w:r w:rsidR="00474230">
        <w:rPr>
          <w:rFonts w:eastAsia="Times New Roman" w:cs="Arial"/>
          <w:b/>
          <w:bCs/>
          <w:i/>
          <w:iCs/>
          <w:szCs w:val="20"/>
          <w:lang w:val="nl-NL" w:eastAsia="nl-NL"/>
        </w:rPr>
        <w:tab/>
      </w:r>
      <w:r w:rsidR="006369F2" w:rsidRPr="00474230">
        <w:rPr>
          <w:rFonts w:eastAsia="Times New Roman" w:cs="Arial"/>
          <w:b/>
          <w:iCs/>
          <w:szCs w:val="20"/>
          <w:lang w:val="nl-NL" w:eastAsia="nl-NL"/>
        </w:rPr>
        <w:t>Geluids- en beeldmateriaal gemaakt door de school</w:t>
      </w:r>
    </w:p>
    <w:p w14:paraId="6EF881AA" w14:textId="77777777" w:rsidR="006369F2" w:rsidRPr="00B8616E" w:rsidRDefault="006369F2" w:rsidP="006369F2">
      <w:pPr>
        <w:spacing w:before="120" w:after="0" w:line="240" w:lineRule="auto"/>
        <w:rPr>
          <w:rFonts w:eastAsia="Times New Roman" w:cs="Arial"/>
          <w:szCs w:val="20"/>
          <w:lang w:val="nl-NL" w:eastAsia="nl-NL"/>
        </w:rPr>
      </w:pPr>
      <w:r w:rsidRPr="00B8616E">
        <w:rPr>
          <w:rFonts w:eastAsia="Times New Roman" w:cs="Arial"/>
          <w:szCs w:val="20"/>
          <w:lang w:val="nl-NL" w:eastAsia="nl-NL"/>
        </w:rPr>
        <w:t>De school kan geluids- en beeldmateriaal van leerlingen maken en publiceren.</w:t>
      </w:r>
    </w:p>
    <w:p w14:paraId="4E9337A4" w14:textId="77777777" w:rsidR="006369F2" w:rsidRPr="00B8616E" w:rsidRDefault="006369F2" w:rsidP="006369F2">
      <w:pPr>
        <w:spacing w:before="120" w:after="0" w:line="240" w:lineRule="auto"/>
        <w:rPr>
          <w:rFonts w:eastAsia="Times New Roman" w:cs="Arial"/>
          <w:szCs w:val="20"/>
          <w:lang w:val="nl-NL" w:eastAsia="nl-NL"/>
        </w:rPr>
      </w:pPr>
      <w:r w:rsidRPr="00B8616E">
        <w:rPr>
          <w:rFonts w:eastAsia="Times New Roman" w:cs="Arial"/>
          <w:szCs w:val="20"/>
          <w:lang w:val="nl-NL" w:eastAsia="nl-NL"/>
        </w:rPr>
        <w:t xml:space="preserve">Voor het maken en publiceren van niet-gericht geluids- en beeldmateriaal in </w:t>
      </w:r>
      <w:proofErr w:type="spellStart"/>
      <w:r w:rsidRPr="00B8616E">
        <w:rPr>
          <w:rFonts w:eastAsia="Times New Roman" w:cs="Arial"/>
          <w:szCs w:val="20"/>
          <w:lang w:val="nl-NL" w:eastAsia="nl-NL"/>
        </w:rPr>
        <w:t>schoolgerelateerde</w:t>
      </w:r>
      <w:proofErr w:type="spellEnd"/>
      <w:r w:rsidRPr="00B8616E">
        <w:rPr>
          <w:rFonts w:eastAsia="Times New Roman" w:cs="Arial"/>
          <w:szCs w:val="20"/>
          <w:lang w:val="nl-NL" w:eastAsia="nl-NL"/>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52000A0E" w14:textId="77777777" w:rsidR="0077691E" w:rsidRDefault="006369F2" w:rsidP="00774573">
      <w:pPr>
        <w:spacing w:before="120" w:after="0" w:line="240" w:lineRule="auto"/>
        <w:rPr>
          <w:rFonts w:eastAsia="Times New Roman" w:cs="Arial"/>
          <w:szCs w:val="20"/>
          <w:lang w:val="nl-NL" w:eastAsia="nl-NL"/>
        </w:rPr>
      </w:pPr>
      <w:r w:rsidRPr="00B8616E">
        <w:rPr>
          <w:rFonts w:eastAsia="Times New Roman" w:cs="Arial"/>
          <w:szCs w:val="20"/>
          <w:lang w:val="nl-NL"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526548A5" w14:textId="77777777" w:rsidR="0077691E" w:rsidRDefault="0077691E" w:rsidP="00774573">
      <w:pPr>
        <w:spacing w:before="120" w:after="0" w:line="240" w:lineRule="auto"/>
        <w:rPr>
          <w:rFonts w:eastAsia="Times New Roman" w:cs="Arial"/>
          <w:szCs w:val="20"/>
          <w:lang w:val="nl-NL" w:eastAsia="nl-NL"/>
        </w:rPr>
      </w:pPr>
    </w:p>
    <w:p w14:paraId="3D53D6E9" w14:textId="757A92BA" w:rsidR="002804F9" w:rsidRDefault="0078659B" w:rsidP="002804F9">
      <w:pPr>
        <w:spacing w:before="240" w:after="60"/>
        <w:ind w:left="2832" w:hanging="2832"/>
        <w:rPr>
          <w:rFonts w:cs="Arial"/>
          <w:b/>
          <w:i/>
          <w:color w:val="0070C0"/>
          <w:sz w:val="32"/>
        </w:rPr>
      </w:pPr>
      <w:r w:rsidRPr="00B8616E">
        <w:rPr>
          <w:rFonts w:cs="Arial"/>
          <w:b/>
          <w:sz w:val="36"/>
          <w:szCs w:val="36"/>
        </w:rPr>
        <w:t>Hoofdstuk 13</w:t>
      </w:r>
      <w:r w:rsidRPr="00B8616E">
        <w:rPr>
          <w:rFonts w:cs="Arial"/>
          <w:b/>
          <w:sz w:val="36"/>
          <w:szCs w:val="36"/>
        </w:rPr>
        <w:tab/>
      </w:r>
      <w:bookmarkStart w:id="33" w:name="_Hlk71637278"/>
      <w:r w:rsidR="002804F9" w:rsidRPr="002804F9">
        <w:rPr>
          <w:rFonts w:eastAsia="Times New Roman" w:cs="Arial"/>
          <w:b/>
          <w:bCs/>
          <w:iCs/>
          <w:sz w:val="36"/>
          <w:szCs w:val="36"/>
          <w:lang w:val="nl-NL" w:eastAsia="nl-NL"/>
        </w:rPr>
        <w:t>ICT-materiaal ter beschikking gesteld door de school,</w:t>
      </w:r>
      <w:r w:rsidR="00DF7C19">
        <w:rPr>
          <w:rFonts w:eastAsia="Times New Roman" w:cs="Arial"/>
          <w:b/>
          <w:bCs/>
          <w:iCs/>
          <w:sz w:val="36"/>
          <w:szCs w:val="36"/>
          <w:lang w:val="nl-NL" w:eastAsia="nl-NL"/>
        </w:rPr>
        <w:t xml:space="preserve"> </w:t>
      </w:r>
      <w:r w:rsidR="002804F9" w:rsidRPr="002804F9">
        <w:rPr>
          <w:rFonts w:eastAsia="Times New Roman" w:cs="Arial"/>
          <w:b/>
          <w:bCs/>
          <w:iCs/>
          <w:sz w:val="36"/>
          <w:szCs w:val="36"/>
          <w:lang w:val="nl-NL" w:eastAsia="nl-NL"/>
        </w:rPr>
        <w:t xml:space="preserve">gebruik van </w:t>
      </w:r>
      <w:bookmarkEnd w:id="33"/>
      <w:r w:rsidR="00DC223C" w:rsidRPr="002D650E">
        <w:rPr>
          <w:rFonts w:eastAsia="Times New Roman" w:cs="Arial"/>
          <w:b/>
          <w:bCs/>
          <w:iCs/>
          <w:sz w:val="36"/>
          <w:szCs w:val="36"/>
          <w:highlight w:val="yellow"/>
          <w:lang w:val="nl-NL" w:eastAsia="nl-NL"/>
        </w:rPr>
        <w:t>slimme appa</w:t>
      </w:r>
      <w:r w:rsidR="00C906B7" w:rsidRPr="002D650E">
        <w:rPr>
          <w:rFonts w:eastAsia="Times New Roman" w:cs="Arial"/>
          <w:b/>
          <w:bCs/>
          <w:iCs/>
          <w:sz w:val="36"/>
          <w:szCs w:val="36"/>
          <w:highlight w:val="yellow"/>
          <w:lang w:val="nl-NL" w:eastAsia="nl-NL"/>
        </w:rPr>
        <w:t>raten</w:t>
      </w:r>
      <w:r w:rsidR="002804F9" w:rsidRPr="002804F9">
        <w:rPr>
          <w:rFonts w:eastAsia="Times New Roman" w:cs="Arial"/>
          <w:b/>
          <w:bCs/>
          <w:iCs/>
          <w:sz w:val="36"/>
          <w:szCs w:val="36"/>
          <w:lang w:val="nl-NL" w:eastAsia="nl-NL"/>
        </w:rPr>
        <w:t>, internet en sociale media</w:t>
      </w:r>
    </w:p>
    <w:p w14:paraId="103E2D9D" w14:textId="77777777" w:rsidR="00474230" w:rsidRDefault="00474230" w:rsidP="002804F9">
      <w:pPr>
        <w:rPr>
          <w:rFonts w:cs="Arial"/>
          <w:b/>
          <w:i/>
        </w:rPr>
      </w:pPr>
    </w:p>
    <w:p w14:paraId="1861D4BB" w14:textId="6F389B93" w:rsidR="002804F9" w:rsidRPr="00474230" w:rsidRDefault="0078659B" w:rsidP="002804F9">
      <w:pPr>
        <w:rPr>
          <w:rFonts w:cs="Arial"/>
          <w:b/>
          <w:i/>
        </w:rPr>
      </w:pPr>
      <w:r w:rsidRPr="009F3EE9">
        <w:rPr>
          <w:rFonts w:cs="Arial"/>
          <w:b/>
          <w:i/>
        </w:rPr>
        <w:t>Artikel 3</w:t>
      </w:r>
      <w:r w:rsidR="005D7FBC">
        <w:rPr>
          <w:rFonts w:cs="Arial"/>
          <w:b/>
          <w:i/>
        </w:rPr>
        <w:t>6</w:t>
      </w:r>
      <w:r w:rsidR="00474230">
        <w:rPr>
          <w:rFonts w:cs="Arial"/>
          <w:b/>
          <w:i/>
        </w:rPr>
        <w:tab/>
      </w:r>
      <w:r w:rsidR="002804F9" w:rsidRPr="009F3EE9">
        <w:rPr>
          <w:rFonts w:cs="Arial"/>
          <w:b/>
          <w:bCs/>
          <w:szCs w:val="20"/>
        </w:rPr>
        <w:t>ICT-materiaal ter beschikking gesteld door de school</w:t>
      </w:r>
    </w:p>
    <w:p w14:paraId="7C2ACE44" w14:textId="78463B66" w:rsidR="002804F9" w:rsidRPr="009F3EE9" w:rsidRDefault="002804F9" w:rsidP="002804F9">
      <w:pPr>
        <w:rPr>
          <w:rFonts w:cs="Arial"/>
          <w:szCs w:val="20"/>
        </w:rPr>
      </w:pPr>
      <w:r w:rsidRPr="009F3EE9">
        <w:rPr>
          <w:rFonts w:cs="Arial"/>
          <w:szCs w:val="20"/>
        </w:rPr>
        <w:t>De school stelt</w:t>
      </w:r>
      <w:r w:rsidR="00DF7C19" w:rsidRPr="009F3EE9">
        <w:rPr>
          <w:rFonts w:cs="Arial"/>
          <w:szCs w:val="20"/>
        </w:rPr>
        <w:t xml:space="preserve"> -</w:t>
      </w:r>
      <w:r w:rsidR="00041634" w:rsidRPr="009F3EE9">
        <w:rPr>
          <w:rFonts w:cs="Arial"/>
          <w:szCs w:val="20"/>
        </w:rPr>
        <w:t xml:space="preserve"> indien nodig</w:t>
      </w:r>
      <w:r w:rsidRPr="009F3EE9">
        <w:rPr>
          <w:rFonts w:cs="Arial"/>
          <w:szCs w:val="20"/>
        </w:rPr>
        <w:t xml:space="preserve"> </w:t>
      </w:r>
      <w:r w:rsidR="00DF7C19" w:rsidRPr="009F3EE9">
        <w:rPr>
          <w:rFonts w:cs="Arial"/>
          <w:szCs w:val="20"/>
        </w:rPr>
        <w:t xml:space="preserve">- </w:t>
      </w:r>
      <w:r w:rsidRPr="009F3EE9">
        <w:rPr>
          <w:rFonts w:cs="Arial"/>
          <w:szCs w:val="20"/>
        </w:rPr>
        <w:t>een laptop/</w:t>
      </w:r>
      <w:proofErr w:type="spellStart"/>
      <w:r w:rsidRPr="009F3EE9">
        <w:rPr>
          <w:rFonts w:cs="Arial"/>
          <w:szCs w:val="20"/>
        </w:rPr>
        <w:t>chromebook</w:t>
      </w:r>
      <w:proofErr w:type="spellEnd"/>
      <w:r w:rsidRPr="009F3EE9">
        <w:rPr>
          <w:rFonts w:cs="Arial"/>
          <w:szCs w:val="20"/>
        </w:rPr>
        <w:t>/computer (hierna ICT- materiaal) ter beschikking van de leerling. Deze blijft eigendom van de school.</w:t>
      </w:r>
    </w:p>
    <w:p w14:paraId="1137F9B9" w14:textId="77777777" w:rsidR="002804F9" w:rsidRPr="009F3EE9" w:rsidRDefault="002804F9" w:rsidP="002804F9">
      <w:pPr>
        <w:rPr>
          <w:rFonts w:cs="Arial"/>
          <w:szCs w:val="20"/>
        </w:rPr>
      </w:pPr>
      <w:r w:rsidRPr="009F3EE9">
        <w:rPr>
          <w:rFonts w:cs="Arial"/>
          <w:szCs w:val="20"/>
        </w:rPr>
        <w:t>De leerling gaat met het ICT-materiaal zorgvuldig (als een goede huisvader) om en is verantwoordelijk voor het correcte gebruik en beheer ervan.</w:t>
      </w:r>
    </w:p>
    <w:p w14:paraId="2B73DACA" w14:textId="77777777" w:rsidR="002804F9" w:rsidRPr="009F3EE9" w:rsidRDefault="002804F9" w:rsidP="002804F9">
      <w:pPr>
        <w:rPr>
          <w:rFonts w:cs="Arial"/>
          <w:szCs w:val="20"/>
        </w:rPr>
      </w:pPr>
      <w:r w:rsidRPr="009F3EE9">
        <w:rPr>
          <w:rFonts w:cs="Arial"/>
          <w:szCs w:val="20"/>
        </w:rPr>
        <w:t>De leerling kan aansprakelijk worden gesteld voor schade aan de apparatuur ontstaan door verwijtbare nalatigheid of onachtzaamheid.</w:t>
      </w:r>
    </w:p>
    <w:p w14:paraId="169D5426" w14:textId="77777777" w:rsidR="002804F9" w:rsidRPr="009F3EE9" w:rsidRDefault="002804F9" w:rsidP="002804F9">
      <w:pPr>
        <w:rPr>
          <w:rFonts w:cs="Arial"/>
          <w:szCs w:val="20"/>
        </w:rPr>
      </w:pPr>
      <w:r w:rsidRPr="009F3EE9">
        <w:rPr>
          <w:rFonts w:cs="Arial"/>
          <w:szCs w:val="20"/>
        </w:rPr>
        <w:t>Bij vervanging van het toestel door diefstal of verlies worden de kosten doorgerekend aan de leerling wanneer er sprake is van bedrog, een zware fout of nalatigheid.</w:t>
      </w:r>
    </w:p>
    <w:p w14:paraId="2CB1E456" w14:textId="77777777" w:rsidR="002804F9" w:rsidRPr="009F3EE9" w:rsidRDefault="002804F9" w:rsidP="002804F9">
      <w:pPr>
        <w:rPr>
          <w:rFonts w:cs="Arial"/>
          <w:szCs w:val="20"/>
        </w:rPr>
      </w:pPr>
      <w:r w:rsidRPr="009F3EE9">
        <w:rPr>
          <w:rFonts w:cs="Arial"/>
          <w:szCs w:val="20"/>
        </w:rPr>
        <w:t>Het ICT-materiaal is strikt persoonlijk en de leerling zal deze niet aan derden ter beschikking stellen, verpanden noch op enige andere wijze vervreemden.</w:t>
      </w:r>
    </w:p>
    <w:p w14:paraId="3F91895D" w14:textId="77777777" w:rsidR="002804F9" w:rsidRPr="009F3EE9" w:rsidRDefault="002804F9" w:rsidP="002804F9">
      <w:pPr>
        <w:rPr>
          <w:rFonts w:cs="Arial"/>
          <w:szCs w:val="20"/>
        </w:rPr>
      </w:pPr>
      <w:r w:rsidRPr="009F3EE9">
        <w:rPr>
          <w:rFonts w:cs="Arial"/>
          <w:szCs w:val="20"/>
        </w:rPr>
        <w:t>Het ICT-materiaal wordt uitsluitend gebruikt voor de uitoefening van werkzaamheden en het volgen van lessen. Het is de leerling verboden dit te gebruiken voor activiteiten die in strijd zijn met de doelstellingen van de school.</w:t>
      </w:r>
    </w:p>
    <w:p w14:paraId="4D4F919F" w14:textId="77777777" w:rsidR="002804F9" w:rsidRPr="009F3EE9" w:rsidRDefault="002804F9" w:rsidP="002804F9">
      <w:pPr>
        <w:rPr>
          <w:rFonts w:cs="Arial"/>
          <w:szCs w:val="20"/>
        </w:rPr>
      </w:pPr>
      <w:r w:rsidRPr="009F3EE9">
        <w:rPr>
          <w:rFonts w:cs="Arial"/>
          <w:szCs w:val="20"/>
        </w:rPr>
        <w:t>De leerling gebruikt het ICT-materiaal op een wettelijke manier met respect voor het auteursrecht en de privacy.</w:t>
      </w:r>
    </w:p>
    <w:p w14:paraId="00925CA1" w14:textId="77777777" w:rsidR="002804F9" w:rsidRPr="009F3EE9" w:rsidRDefault="002804F9" w:rsidP="002804F9">
      <w:pPr>
        <w:rPr>
          <w:rFonts w:cs="Arial"/>
          <w:szCs w:val="20"/>
        </w:rPr>
      </w:pPr>
      <w:r w:rsidRPr="009F3EE9">
        <w:rPr>
          <w:rFonts w:cs="Arial"/>
          <w:szCs w:val="20"/>
        </w:rPr>
        <w:t>Het is aan de leerling verboden zelf software in de apparatuur in te brengen.</w:t>
      </w:r>
    </w:p>
    <w:p w14:paraId="09F83421" w14:textId="3FB858DC" w:rsidR="002804F9" w:rsidRDefault="002804F9" w:rsidP="002804F9">
      <w:pPr>
        <w:rPr>
          <w:rFonts w:cs="Arial"/>
          <w:szCs w:val="20"/>
        </w:rPr>
      </w:pPr>
      <w:r w:rsidRPr="009F3EE9">
        <w:rPr>
          <w:rFonts w:cs="Arial"/>
          <w:szCs w:val="20"/>
        </w:rPr>
        <w:t>Bij beëindiging van het schoolverband wordt het ICT-materiaal in goede staat aan de school teruggegeven. Zo</w:t>
      </w:r>
      <w:r w:rsidR="00083617">
        <w:rPr>
          <w:rFonts w:cs="Arial"/>
          <w:szCs w:val="20"/>
        </w:rPr>
        <w:t xml:space="preserve"> </w:t>
      </w:r>
      <w:r w:rsidRPr="009F3EE9">
        <w:rPr>
          <w:rFonts w:cs="Arial"/>
          <w:szCs w:val="20"/>
        </w:rPr>
        <w:t>niet verbindt de leerling zich er toe de vervangingswaarde ervan aan de school te betalen.</w:t>
      </w:r>
    </w:p>
    <w:p w14:paraId="0A52704F" w14:textId="683778FF" w:rsidR="001D2FDE" w:rsidRPr="00A44576" w:rsidRDefault="00326EF9" w:rsidP="002804F9">
      <w:pPr>
        <w:rPr>
          <w:rFonts w:cs="Arial"/>
          <w:b/>
          <w:bCs/>
          <w:i/>
          <w:iCs/>
          <w:szCs w:val="20"/>
          <w:highlight w:val="yellow"/>
        </w:rPr>
      </w:pPr>
      <w:r w:rsidRPr="00A44576">
        <w:rPr>
          <w:rFonts w:cs="Arial"/>
          <w:b/>
          <w:bCs/>
          <w:i/>
          <w:iCs/>
          <w:szCs w:val="20"/>
          <w:highlight w:val="yellow"/>
        </w:rPr>
        <w:t>Artikel 37</w:t>
      </w:r>
    </w:p>
    <w:p w14:paraId="610018AE" w14:textId="1C401C24" w:rsidR="00326EF9" w:rsidRPr="00A44576" w:rsidRDefault="00E91F1E"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 1</w:t>
      </w:r>
      <w:r w:rsidR="001E7307" w:rsidRPr="00A44576">
        <w:rPr>
          <w:rFonts w:eastAsia="Times New Roman" w:cs="Arial"/>
          <w:szCs w:val="20"/>
          <w:highlight w:val="yellow"/>
          <w:lang w:val="nl-NL" w:eastAsia="nl-NL"/>
        </w:rPr>
        <w:t xml:space="preserve"> Het is verboden om slimme apparaten te gebruiken tijdens de periode van de normale aanwezigheid van de leer</w:t>
      </w:r>
      <w:r w:rsidR="006B2B86" w:rsidRPr="00A44576">
        <w:rPr>
          <w:rFonts w:eastAsia="Times New Roman" w:cs="Arial"/>
          <w:szCs w:val="20"/>
          <w:highlight w:val="yellow"/>
          <w:lang w:val="nl-NL" w:eastAsia="nl-NL"/>
        </w:rPr>
        <w:t xml:space="preserve">lingen op school, de volledige periode voor de aanvang van de lessen </w:t>
      </w:r>
      <w:r w:rsidR="004776C2" w:rsidRPr="00A44576">
        <w:rPr>
          <w:rFonts w:eastAsia="Times New Roman" w:cs="Arial"/>
          <w:szCs w:val="20"/>
          <w:highlight w:val="yellow"/>
          <w:lang w:val="nl-NL" w:eastAsia="nl-NL"/>
        </w:rPr>
        <w:t>’</w:t>
      </w:r>
      <w:r w:rsidR="006B2B86" w:rsidRPr="00A44576">
        <w:rPr>
          <w:rFonts w:eastAsia="Times New Roman" w:cs="Arial"/>
          <w:szCs w:val="20"/>
          <w:highlight w:val="yellow"/>
          <w:lang w:val="nl-NL" w:eastAsia="nl-NL"/>
        </w:rPr>
        <w:t xml:space="preserve">s </w:t>
      </w:r>
      <w:r w:rsidR="004776C2" w:rsidRPr="00A44576">
        <w:rPr>
          <w:rFonts w:eastAsia="Times New Roman" w:cs="Arial"/>
          <w:szCs w:val="20"/>
          <w:highlight w:val="yellow"/>
          <w:lang w:val="nl-NL" w:eastAsia="nl-NL"/>
        </w:rPr>
        <w:t>morgens tot na het beëindigen van de laatste les van de lesdag.</w:t>
      </w:r>
    </w:p>
    <w:p w14:paraId="4C8F3A42" w14:textId="3FD4DB4B" w:rsidR="00FA12DB" w:rsidRPr="00A44576" w:rsidRDefault="00FA12DB"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 xml:space="preserve">Slimme apparaten zijn apparaten die </w:t>
      </w:r>
      <w:r w:rsidR="005F11F1" w:rsidRPr="00A44576">
        <w:rPr>
          <w:rFonts w:eastAsia="Times New Roman" w:cs="Arial"/>
          <w:szCs w:val="20"/>
          <w:highlight w:val="yellow"/>
          <w:lang w:val="nl-NL" w:eastAsia="nl-NL"/>
        </w:rPr>
        <w:t xml:space="preserve">verbonden kunnen worden met andere apparaten, telefoonnetwerken, andere (draadloze) netwerken </w:t>
      </w:r>
      <w:r w:rsidR="00E80A19" w:rsidRPr="00A44576">
        <w:rPr>
          <w:rFonts w:eastAsia="Times New Roman" w:cs="Arial"/>
          <w:szCs w:val="20"/>
          <w:highlight w:val="yellow"/>
          <w:lang w:val="nl-NL" w:eastAsia="nl-NL"/>
        </w:rPr>
        <w:t>(zoals WIFI of Bluetooth) of draadloze protocollen. Het gaat dus om smartphones, tablets</w:t>
      </w:r>
      <w:r w:rsidR="00187CB9" w:rsidRPr="00A44576">
        <w:rPr>
          <w:rFonts w:eastAsia="Times New Roman" w:cs="Arial"/>
          <w:szCs w:val="20"/>
          <w:highlight w:val="yellow"/>
          <w:lang w:val="nl-NL" w:eastAsia="nl-NL"/>
        </w:rPr>
        <w:t xml:space="preserve">, smartwatches, laptops, </w:t>
      </w:r>
      <w:proofErr w:type="spellStart"/>
      <w:r w:rsidR="00187CB9" w:rsidRPr="00A44576">
        <w:rPr>
          <w:rFonts w:eastAsia="Times New Roman" w:cs="Arial"/>
          <w:szCs w:val="20"/>
          <w:highlight w:val="yellow"/>
          <w:lang w:val="nl-NL" w:eastAsia="nl-NL"/>
        </w:rPr>
        <w:t>GSM’s</w:t>
      </w:r>
      <w:proofErr w:type="spellEnd"/>
      <w:r w:rsidR="00187CB9" w:rsidRPr="00A44576">
        <w:rPr>
          <w:rFonts w:eastAsia="Times New Roman" w:cs="Arial"/>
          <w:szCs w:val="20"/>
          <w:highlight w:val="yellow"/>
          <w:lang w:val="nl-NL" w:eastAsia="nl-NL"/>
        </w:rPr>
        <w:t>, …</w:t>
      </w:r>
    </w:p>
    <w:p w14:paraId="2D5A3F10" w14:textId="7338A7E3" w:rsidR="00187CB9" w:rsidRPr="00A44576" w:rsidRDefault="00187CB9"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 xml:space="preserve">§ 2 </w:t>
      </w:r>
      <w:r w:rsidR="00D62A87" w:rsidRPr="00A44576">
        <w:rPr>
          <w:rFonts w:eastAsia="Times New Roman" w:cs="Arial"/>
          <w:szCs w:val="20"/>
          <w:highlight w:val="yellow"/>
          <w:lang w:val="nl-NL" w:eastAsia="nl-NL"/>
        </w:rPr>
        <w:t>Als ouder of leerling elkaar dringend nodig hebben tijdens de schooldag, kunnen ze terecht op het se</w:t>
      </w:r>
      <w:r w:rsidR="006A5802" w:rsidRPr="00A44576">
        <w:rPr>
          <w:rFonts w:eastAsia="Times New Roman" w:cs="Arial"/>
          <w:szCs w:val="20"/>
          <w:highlight w:val="yellow"/>
          <w:lang w:val="nl-NL" w:eastAsia="nl-NL"/>
        </w:rPr>
        <w:t>c</w:t>
      </w:r>
      <w:r w:rsidR="00D62A87" w:rsidRPr="00A44576">
        <w:rPr>
          <w:rFonts w:eastAsia="Times New Roman" w:cs="Arial"/>
          <w:szCs w:val="20"/>
          <w:highlight w:val="yellow"/>
          <w:lang w:val="nl-NL" w:eastAsia="nl-NL"/>
        </w:rPr>
        <w:t>retariaat van de school</w:t>
      </w:r>
      <w:r w:rsidR="006A5802" w:rsidRPr="00A44576">
        <w:rPr>
          <w:rFonts w:eastAsia="Times New Roman" w:cs="Arial"/>
          <w:szCs w:val="20"/>
          <w:highlight w:val="yellow"/>
          <w:lang w:val="nl-NL" w:eastAsia="nl-NL"/>
        </w:rPr>
        <w:t>.</w:t>
      </w:r>
    </w:p>
    <w:p w14:paraId="014514AB" w14:textId="38C11C78" w:rsidR="008510FC" w:rsidRPr="00A44576" w:rsidRDefault="006A5802"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 3 Slimme apparaten mogen alleen gebruikt worden</w:t>
      </w:r>
      <w:r w:rsidR="002559D6" w:rsidRPr="00A44576">
        <w:rPr>
          <w:rFonts w:eastAsia="Times New Roman" w:cs="Arial"/>
          <w:szCs w:val="20"/>
          <w:highlight w:val="yellow"/>
          <w:lang w:val="nl-NL" w:eastAsia="nl-NL"/>
        </w:rPr>
        <w:t xml:space="preserve"> in volgende gevallen:</w:t>
      </w:r>
      <w:r w:rsidR="002559D6" w:rsidRPr="00A44576">
        <w:rPr>
          <w:rFonts w:eastAsia="Times New Roman" w:cs="Arial"/>
          <w:szCs w:val="20"/>
          <w:highlight w:val="yellow"/>
          <w:lang w:val="nl-NL" w:eastAsia="nl-NL"/>
        </w:rPr>
        <w:br/>
        <w:t>- voor onderwijsdoeleinden</w:t>
      </w:r>
      <w:r w:rsidR="008510FC" w:rsidRPr="00A44576">
        <w:rPr>
          <w:rFonts w:eastAsia="Times New Roman" w:cs="Arial"/>
          <w:szCs w:val="20"/>
          <w:highlight w:val="yellow"/>
          <w:lang w:val="nl-NL" w:eastAsia="nl-NL"/>
        </w:rPr>
        <w:t xml:space="preserve"> die de school bepaalt</w:t>
      </w:r>
      <w:r w:rsidR="008510FC" w:rsidRPr="00A44576">
        <w:rPr>
          <w:rFonts w:eastAsia="Times New Roman" w:cs="Arial"/>
          <w:szCs w:val="20"/>
          <w:highlight w:val="yellow"/>
          <w:lang w:val="nl-NL" w:eastAsia="nl-NL"/>
        </w:rPr>
        <w:br/>
        <w:t>- in het kader van redelijke aanpassingen voor leerlingen met specifieke</w:t>
      </w:r>
      <w:r w:rsidR="002A5255" w:rsidRPr="00A44576">
        <w:rPr>
          <w:rFonts w:eastAsia="Times New Roman" w:cs="Arial"/>
          <w:szCs w:val="20"/>
          <w:highlight w:val="yellow"/>
          <w:lang w:val="nl-NL" w:eastAsia="nl-NL"/>
        </w:rPr>
        <w:t xml:space="preserve"> onderwijsbehoeften of om medische redenen</w:t>
      </w:r>
      <w:r w:rsidR="002A5255" w:rsidRPr="00A44576">
        <w:rPr>
          <w:rFonts w:eastAsia="Times New Roman" w:cs="Arial"/>
          <w:szCs w:val="20"/>
          <w:highlight w:val="yellow"/>
          <w:lang w:val="nl-NL" w:eastAsia="nl-NL"/>
        </w:rPr>
        <w:br/>
      </w:r>
      <w:r w:rsidR="00BE0080" w:rsidRPr="00A44576">
        <w:rPr>
          <w:rFonts w:eastAsia="Times New Roman" w:cs="Arial"/>
          <w:szCs w:val="20"/>
          <w:highlight w:val="yellow"/>
          <w:lang w:val="nl-NL" w:eastAsia="nl-NL"/>
        </w:rPr>
        <w:t>- mits toestemming van de directie of zijn afgevaardigde</w:t>
      </w:r>
      <w:r w:rsidR="00F51FBE" w:rsidRPr="00A44576">
        <w:rPr>
          <w:rFonts w:eastAsia="Times New Roman" w:cs="Arial"/>
          <w:szCs w:val="20"/>
          <w:highlight w:val="yellow"/>
          <w:lang w:val="nl-NL" w:eastAsia="nl-NL"/>
        </w:rPr>
        <w:t>, tijdens extra-</w:t>
      </w:r>
      <w:proofErr w:type="spellStart"/>
      <w:r w:rsidR="00F51FBE" w:rsidRPr="00A44576">
        <w:rPr>
          <w:rFonts w:eastAsia="Times New Roman" w:cs="Arial"/>
          <w:szCs w:val="20"/>
          <w:highlight w:val="yellow"/>
          <w:lang w:val="nl-NL" w:eastAsia="nl-NL"/>
        </w:rPr>
        <w:t>murosactiviteiten</w:t>
      </w:r>
      <w:proofErr w:type="spellEnd"/>
    </w:p>
    <w:p w14:paraId="4A13B1B6" w14:textId="2944543F" w:rsidR="00F14F5D" w:rsidRPr="00A44576" w:rsidRDefault="00F14F5D"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 xml:space="preserve">§ 4 </w:t>
      </w:r>
      <w:r w:rsidR="009978E3">
        <w:rPr>
          <w:rFonts w:eastAsia="Times New Roman" w:cs="Arial"/>
          <w:szCs w:val="20"/>
          <w:highlight w:val="yellow"/>
          <w:lang w:val="nl-NL" w:eastAsia="nl-NL"/>
        </w:rPr>
        <w:t xml:space="preserve">Leerlingen die slimme apparaten meebrengen naar school, geven deze </w:t>
      </w:r>
      <w:r w:rsidR="002A104B">
        <w:rPr>
          <w:rFonts w:eastAsia="Times New Roman" w:cs="Arial"/>
          <w:szCs w:val="20"/>
          <w:highlight w:val="yellow"/>
          <w:lang w:val="nl-NL" w:eastAsia="nl-NL"/>
        </w:rPr>
        <w:t xml:space="preserve">vóór de aanvang van de lessen af op het secretariaat of aan de titularis. </w:t>
      </w:r>
      <w:r w:rsidR="0089100D">
        <w:rPr>
          <w:rFonts w:eastAsia="Times New Roman" w:cs="Arial"/>
          <w:szCs w:val="20"/>
          <w:highlight w:val="yellow"/>
          <w:lang w:val="nl-NL" w:eastAsia="nl-NL"/>
        </w:rPr>
        <w:t>Op het einde van de schooldag kunnen de leerlingen ze daar ophalen. In geen geval worden de slimme apparaten gebruikt op de speelplaats</w:t>
      </w:r>
      <w:r w:rsidR="008043FF">
        <w:rPr>
          <w:rFonts w:eastAsia="Times New Roman" w:cs="Arial"/>
          <w:szCs w:val="20"/>
          <w:highlight w:val="yellow"/>
          <w:lang w:val="nl-NL" w:eastAsia="nl-NL"/>
        </w:rPr>
        <w:t xml:space="preserve"> vóór de aanvang van de lessen.</w:t>
      </w:r>
    </w:p>
    <w:p w14:paraId="19F005D0" w14:textId="00D73360" w:rsidR="00D27B76" w:rsidRPr="00A44576" w:rsidRDefault="00D27B76"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 5 Bij overtreding van het verbod zal de leerling gesanctioneerd</w:t>
      </w:r>
      <w:r w:rsidR="00413D37" w:rsidRPr="00A44576">
        <w:rPr>
          <w:rFonts w:eastAsia="Times New Roman" w:cs="Arial"/>
          <w:szCs w:val="20"/>
          <w:highlight w:val="yellow"/>
          <w:lang w:val="nl-NL" w:eastAsia="nl-NL"/>
        </w:rPr>
        <w:t xml:space="preserve"> worden overeenkomstig het orde- en tuchtreglement</w:t>
      </w:r>
      <w:r w:rsidR="007B4616" w:rsidRPr="00A44576">
        <w:rPr>
          <w:rFonts w:eastAsia="Times New Roman" w:cs="Arial"/>
          <w:szCs w:val="20"/>
          <w:highlight w:val="yellow"/>
          <w:lang w:val="nl-NL" w:eastAsia="nl-NL"/>
        </w:rPr>
        <w:t xml:space="preserve"> opgenomen in dit schoolreglement.</w:t>
      </w:r>
    </w:p>
    <w:p w14:paraId="3461D426" w14:textId="2E2DDAFD" w:rsidR="00B33E14" w:rsidRPr="00A44576" w:rsidRDefault="00B33E14" w:rsidP="00B33E14">
      <w:pPr>
        <w:rPr>
          <w:rFonts w:cs="Arial"/>
          <w:b/>
          <w:bCs/>
          <w:i/>
          <w:iCs/>
          <w:szCs w:val="20"/>
          <w:highlight w:val="yellow"/>
        </w:rPr>
      </w:pPr>
      <w:r w:rsidRPr="00A44576">
        <w:rPr>
          <w:rFonts w:cs="Arial"/>
          <w:b/>
          <w:bCs/>
          <w:i/>
          <w:iCs/>
          <w:szCs w:val="20"/>
          <w:highlight w:val="yellow"/>
        </w:rPr>
        <w:t>Artikel 3</w:t>
      </w:r>
      <w:r w:rsidR="0075030E" w:rsidRPr="00A44576">
        <w:rPr>
          <w:rFonts w:cs="Arial"/>
          <w:b/>
          <w:bCs/>
          <w:i/>
          <w:iCs/>
          <w:szCs w:val="20"/>
          <w:highlight w:val="yellow"/>
        </w:rPr>
        <w:t>8</w:t>
      </w:r>
    </w:p>
    <w:p w14:paraId="5CF3E3BC" w14:textId="287AF948" w:rsidR="00302CE4" w:rsidRPr="00A44576" w:rsidRDefault="00302CE4" w:rsidP="00B33E14">
      <w:pPr>
        <w:rPr>
          <w:rFonts w:cs="Arial"/>
          <w:szCs w:val="20"/>
          <w:highlight w:val="yellow"/>
        </w:rPr>
      </w:pPr>
      <w:r w:rsidRPr="00A44576">
        <w:rPr>
          <w:rFonts w:cs="Arial"/>
          <w:szCs w:val="20"/>
          <w:highlight w:val="yellow"/>
        </w:rPr>
        <w:t>Elke leerling draagt zorg voor zijn toestel. Het IMEI</w:t>
      </w:r>
      <w:r w:rsidR="003A2F8C" w:rsidRPr="00A44576">
        <w:rPr>
          <w:rFonts w:cs="Arial"/>
          <w:szCs w:val="20"/>
          <w:highlight w:val="yellow"/>
        </w:rPr>
        <w:t xml:space="preserve"> nummer van het toestel wordt genoteerd in de schoolagenda</w:t>
      </w:r>
      <w:r w:rsidR="00F14F5D" w:rsidRPr="00A44576">
        <w:rPr>
          <w:rFonts w:cs="Arial"/>
          <w:szCs w:val="20"/>
          <w:highlight w:val="yellow"/>
        </w:rPr>
        <w:t>. Dit helpt het opsporen van een verdwenen toestel</w:t>
      </w:r>
    </w:p>
    <w:p w14:paraId="6B49AD4F" w14:textId="332BF151" w:rsidR="007B4616" w:rsidRPr="00A44576" w:rsidRDefault="007B4616" w:rsidP="007B4616">
      <w:pPr>
        <w:rPr>
          <w:rFonts w:cs="Arial"/>
          <w:b/>
          <w:bCs/>
          <w:i/>
          <w:iCs/>
          <w:szCs w:val="20"/>
          <w:highlight w:val="yellow"/>
        </w:rPr>
      </w:pPr>
      <w:r w:rsidRPr="00A44576">
        <w:rPr>
          <w:rFonts w:cs="Arial"/>
          <w:b/>
          <w:bCs/>
          <w:i/>
          <w:iCs/>
          <w:szCs w:val="20"/>
          <w:highlight w:val="yellow"/>
        </w:rPr>
        <w:t>Artikel 39</w:t>
      </w:r>
    </w:p>
    <w:p w14:paraId="09C94E82" w14:textId="6ECE957F" w:rsidR="00230433" w:rsidRPr="00A44576" w:rsidRDefault="005077C2"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Elke leerling zorgt ervoor dat de privacy-instellingen van zijn toestel zo afgesteld zijn</w:t>
      </w:r>
      <w:r w:rsidR="00373E4C" w:rsidRPr="00A44576">
        <w:rPr>
          <w:rFonts w:eastAsia="Times New Roman" w:cs="Arial"/>
          <w:szCs w:val="20"/>
          <w:highlight w:val="yellow"/>
          <w:lang w:val="nl-NL" w:eastAsia="nl-NL"/>
        </w:rPr>
        <w:t xml:space="preserve"> dat ze de privacy van anderen niet kunnen schenden.</w:t>
      </w:r>
    </w:p>
    <w:p w14:paraId="42A3BCE9" w14:textId="5B1C900C" w:rsidR="00373E4C" w:rsidRPr="00A44576" w:rsidRDefault="00373E4C" w:rsidP="00373E4C">
      <w:pPr>
        <w:rPr>
          <w:rFonts w:cs="Arial"/>
          <w:b/>
          <w:bCs/>
          <w:i/>
          <w:iCs/>
          <w:szCs w:val="20"/>
          <w:highlight w:val="yellow"/>
        </w:rPr>
      </w:pPr>
      <w:r w:rsidRPr="00A44576">
        <w:rPr>
          <w:rFonts w:cs="Arial"/>
          <w:b/>
          <w:bCs/>
          <w:i/>
          <w:iCs/>
          <w:szCs w:val="20"/>
          <w:highlight w:val="yellow"/>
        </w:rPr>
        <w:t>Artikel 40</w:t>
      </w:r>
    </w:p>
    <w:p w14:paraId="66BED950" w14:textId="735D8453" w:rsidR="00373E4C" w:rsidRPr="00A44576" w:rsidRDefault="00373E4C"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 xml:space="preserve">Het is niet toegestaan om beeld- of geluidsfragmenten te maken op het domein </w:t>
      </w:r>
      <w:r w:rsidR="00EC507B" w:rsidRPr="00A44576">
        <w:rPr>
          <w:rFonts w:eastAsia="Times New Roman" w:cs="Arial"/>
          <w:szCs w:val="20"/>
          <w:highlight w:val="yellow"/>
          <w:lang w:val="nl-NL" w:eastAsia="nl-NL"/>
        </w:rPr>
        <w:t>van de school zonder toestemming van de school. Overeenkomstig de privacywetgeving</w:t>
      </w:r>
      <w:r w:rsidR="00964E52" w:rsidRPr="00A44576">
        <w:rPr>
          <w:rFonts w:eastAsia="Times New Roman" w:cs="Arial"/>
          <w:szCs w:val="20"/>
          <w:highlight w:val="yellow"/>
          <w:lang w:val="nl-NL" w:eastAsia="nl-NL"/>
        </w:rPr>
        <w:t xml:space="preserve"> mogen er geen beeld- of geluidsopnamen van medeleerlingen, personeelsleden</w:t>
      </w:r>
      <w:r w:rsidR="00303D8D" w:rsidRPr="00A44576">
        <w:rPr>
          <w:rFonts w:eastAsia="Times New Roman" w:cs="Arial"/>
          <w:szCs w:val="20"/>
          <w:highlight w:val="yellow"/>
          <w:lang w:val="nl-NL" w:eastAsia="nl-NL"/>
        </w:rPr>
        <w:t xml:space="preserve"> of andere personen gemaakt worden of verspreid zonder hun uitdrukkelijke toestemming.</w:t>
      </w:r>
    </w:p>
    <w:p w14:paraId="627463B5" w14:textId="703FECF6" w:rsidR="004A69AE" w:rsidRPr="00A44576" w:rsidRDefault="004A69AE" w:rsidP="004A69AE">
      <w:pPr>
        <w:rPr>
          <w:rFonts w:cs="Arial"/>
          <w:b/>
          <w:bCs/>
          <w:i/>
          <w:iCs/>
          <w:szCs w:val="20"/>
          <w:highlight w:val="yellow"/>
        </w:rPr>
      </w:pPr>
      <w:r w:rsidRPr="00A44576">
        <w:rPr>
          <w:rFonts w:cs="Arial"/>
          <w:b/>
          <w:bCs/>
          <w:i/>
          <w:iCs/>
          <w:szCs w:val="20"/>
          <w:highlight w:val="yellow"/>
        </w:rPr>
        <w:t>Artikel 41</w:t>
      </w:r>
    </w:p>
    <w:p w14:paraId="17B6FF7F" w14:textId="14120B4B" w:rsidR="004A69AE" w:rsidRPr="00A44576" w:rsidRDefault="004A69AE"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Onder sociale media worden websites zoals Facebook, Instagram</w:t>
      </w:r>
      <w:r w:rsidR="007C790B" w:rsidRPr="00A44576">
        <w:rPr>
          <w:rFonts w:eastAsia="Times New Roman" w:cs="Arial"/>
          <w:szCs w:val="20"/>
          <w:highlight w:val="yellow"/>
          <w:lang w:val="nl-NL" w:eastAsia="nl-NL"/>
        </w:rPr>
        <w:t xml:space="preserve">, Twitter, enz. verstaan. Er worden geen films, geluidsfragmenten, foto’s enz. op sociale </w:t>
      </w:r>
      <w:r w:rsidR="00285255" w:rsidRPr="00A44576">
        <w:rPr>
          <w:rFonts w:eastAsia="Times New Roman" w:cs="Arial"/>
          <w:szCs w:val="20"/>
          <w:highlight w:val="yellow"/>
          <w:lang w:val="nl-NL" w:eastAsia="nl-NL"/>
        </w:rPr>
        <w:t xml:space="preserve">websites geplaatst die betrekking hebben op </w:t>
      </w:r>
      <w:r w:rsidR="00E327F7" w:rsidRPr="00A44576">
        <w:rPr>
          <w:rFonts w:eastAsia="Times New Roman" w:cs="Arial"/>
          <w:szCs w:val="20"/>
          <w:highlight w:val="yellow"/>
          <w:lang w:val="nl-NL" w:eastAsia="nl-NL"/>
        </w:rPr>
        <w:t xml:space="preserve">de </w:t>
      </w:r>
      <w:r w:rsidR="00285255" w:rsidRPr="00A44576">
        <w:rPr>
          <w:rFonts w:eastAsia="Times New Roman" w:cs="Arial"/>
          <w:szCs w:val="20"/>
          <w:highlight w:val="yellow"/>
          <w:lang w:val="nl-NL" w:eastAsia="nl-NL"/>
        </w:rPr>
        <w:t>school zonder dat daar uitdrukkelijk toestemming voor wordt gegeven door de school</w:t>
      </w:r>
      <w:r w:rsidR="00B82275" w:rsidRPr="00A44576">
        <w:rPr>
          <w:rFonts w:eastAsia="Times New Roman" w:cs="Arial"/>
          <w:szCs w:val="20"/>
          <w:highlight w:val="yellow"/>
          <w:lang w:val="nl-NL" w:eastAsia="nl-NL"/>
        </w:rPr>
        <w:t xml:space="preserve">. Dit geldt voor de leerlingen, ouders en grootouders en alle </w:t>
      </w:r>
      <w:r w:rsidR="0080488B" w:rsidRPr="00A44576">
        <w:rPr>
          <w:rFonts w:eastAsia="Times New Roman" w:cs="Arial"/>
          <w:szCs w:val="20"/>
          <w:highlight w:val="yellow"/>
          <w:lang w:val="nl-NL" w:eastAsia="nl-NL"/>
        </w:rPr>
        <w:t>personen die onder hetzelfde dak wonen als de leerling.</w:t>
      </w:r>
    </w:p>
    <w:p w14:paraId="035FA7C8" w14:textId="681A88FF" w:rsidR="0080488B" w:rsidRPr="00A44576" w:rsidRDefault="0080488B" w:rsidP="0080488B">
      <w:pPr>
        <w:rPr>
          <w:rFonts w:cs="Arial"/>
          <w:b/>
          <w:bCs/>
          <w:i/>
          <w:iCs/>
          <w:szCs w:val="20"/>
          <w:highlight w:val="yellow"/>
        </w:rPr>
      </w:pPr>
      <w:r w:rsidRPr="00A44576">
        <w:rPr>
          <w:rFonts w:cs="Arial"/>
          <w:b/>
          <w:bCs/>
          <w:i/>
          <w:iCs/>
          <w:szCs w:val="20"/>
          <w:highlight w:val="yellow"/>
        </w:rPr>
        <w:t>Artikel 42</w:t>
      </w:r>
    </w:p>
    <w:p w14:paraId="6D5C2761" w14:textId="2E073EAD" w:rsidR="0080488B" w:rsidRPr="00A44576" w:rsidRDefault="0080488B"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Bij communicati</w:t>
      </w:r>
      <w:r w:rsidR="00060B1B" w:rsidRPr="00A44576">
        <w:rPr>
          <w:rFonts w:eastAsia="Times New Roman" w:cs="Arial"/>
          <w:szCs w:val="20"/>
          <w:highlight w:val="yellow"/>
          <w:lang w:val="nl-NL" w:eastAsia="nl-NL"/>
        </w:rPr>
        <w:t>e via sociale media worden de normale fatsoennormen in acht genomen.</w:t>
      </w:r>
      <w:r w:rsidR="00060B1B" w:rsidRPr="00A44576">
        <w:rPr>
          <w:rFonts w:eastAsia="Times New Roman" w:cs="Arial"/>
          <w:szCs w:val="20"/>
          <w:highlight w:val="yellow"/>
          <w:lang w:val="nl-NL" w:eastAsia="nl-NL"/>
        </w:rPr>
        <w:br/>
        <w:t>Cyberpesten is verboden</w:t>
      </w:r>
      <w:r w:rsidR="004D2DA1" w:rsidRPr="00A44576">
        <w:rPr>
          <w:rFonts w:eastAsia="Times New Roman" w:cs="Arial"/>
          <w:szCs w:val="20"/>
          <w:highlight w:val="yellow"/>
          <w:lang w:val="nl-NL" w:eastAsia="nl-NL"/>
        </w:rPr>
        <w:t>.</w:t>
      </w:r>
    </w:p>
    <w:p w14:paraId="207C45C5" w14:textId="20D01F09" w:rsidR="004D2DA1" w:rsidRPr="00A44576" w:rsidRDefault="004D2DA1" w:rsidP="004D2DA1">
      <w:pPr>
        <w:rPr>
          <w:rFonts w:cs="Arial"/>
          <w:b/>
          <w:bCs/>
          <w:i/>
          <w:iCs/>
          <w:szCs w:val="20"/>
          <w:highlight w:val="yellow"/>
        </w:rPr>
      </w:pPr>
      <w:r w:rsidRPr="00A44576">
        <w:rPr>
          <w:rFonts w:cs="Arial"/>
          <w:b/>
          <w:bCs/>
          <w:i/>
          <w:iCs/>
          <w:szCs w:val="20"/>
          <w:highlight w:val="yellow"/>
        </w:rPr>
        <w:t>Artikel 43</w:t>
      </w:r>
    </w:p>
    <w:p w14:paraId="741D3B63" w14:textId="423F91F8" w:rsidR="004D2DA1" w:rsidRPr="00A44576" w:rsidRDefault="004D2DA1" w:rsidP="002804F9">
      <w:pPr>
        <w:rPr>
          <w:rFonts w:eastAsia="Times New Roman" w:cs="Arial"/>
          <w:szCs w:val="20"/>
          <w:highlight w:val="yellow"/>
          <w:lang w:val="nl-NL" w:eastAsia="nl-NL"/>
        </w:rPr>
      </w:pPr>
      <w:r w:rsidRPr="00A44576">
        <w:rPr>
          <w:rFonts w:eastAsia="Times New Roman" w:cs="Arial"/>
          <w:szCs w:val="20"/>
          <w:highlight w:val="yellow"/>
          <w:lang w:val="nl-NL" w:eastAsia="nl-NL"/>
        </w:rPr>
        <w:t>Het downloaden, installeren en verdelen van illegale software op school is verboden.</w:t>
      </w:r>
    </w:p>
    <w:p w14:paraId="35CB4785" w14:textId="77777777" w:rsidR="00CC42D3" w:rsidRDefault="00CC42D3" w:rsidP="004D2DA1">
      <w:pPr>
        <w:rPr>
          <w:rFonts w:cs="Arial"/>
          <w:b/>
          <w:bCs/>
          <w:i/>
          <w:iCs/>
          <w:szCs w:val="20"/>
          <w:highlight w:val="yellow"/>
        </w:rPr>
      </w:pPr>
    </w:p>
    <w:p w14:paraId="18BD64BB" w14:textId="77777777" w:rsidR="00CC42D3" w:rsidRDefault="00CC42D3" w:rsidP="004D2DA1">
      <w:pPr>
        <w:rPr>
          <w:rFonts w:cs="Arial"/>
          <w:b/>
          <w:bCs/>
          <w:i/>
          <w:iCs/>
          <w:szCs w:val="20"/>
          <w:highlight w:val="yellow"/>
        </w:rPr>
      </w:pPr>
    </w:p>
    <w:p w14:paraId="587C385D" w14:textId="528378C8" w:rsidR="004D2DA1" w:rsidRPr="00A44576" w:rsidRDefault="004D2DA1" w:rsidP="004D2DA1">
      <w:pPr>
        <w:rPr>
          <w:rFonts w:cs="Arial"/>
          <w:b/>
          <w:bCs/>
          <w:i/>
          <w:iCs/>
          <w:szCs w:val="20"/>
          <w:highlight w:val="yellow"/>
        </w:rPr>
      </w:pPr>
      <w:r w:rsidRPr="00A44576">
        <w:rPr>
          <w:rFonts w:cs="Arial"/>
          <w:b/>
          <w:bCs/>
          <w:i/>
          <w:iCs/>
          <w:szCs w:val="20"/>
          <w:highlight w:val="yellow"/>
        </w:rPr>
        <w:t>Artikel 44</w:t>
      </w:r>
    </w:p>
    <w:p w14:paraId="0808E66A" w14:textId="308600A9" w:rsidR="004D2DA1" w:rsidRDefault="002706AA" w:rsidP="002804F9">
      <w:pPr>
        <w:rPr>
          <w:rFonts w:eastAsia="Times New Roman" w:cs="Arial"/>
          <w:szCs w:val="20"/>
          <w:lang w:val="nl-NL" w:eastAsia="nl-NL"/>
        </w:rPr>
      </w:pPr>
      <w:r w:rsidRPr="00A44576">
        <w:rPr>
          <w:rFonts w:eastAsia="Times New Roman" w:cs="Arial"/>
          <w:szCs w:val="20"/>
          <w:highlight w:val="yellow"/>
          <w:lang w:val="nl-NL" w:eastAsia="nl-NL"/>
        </w:rPr>
        <w:t>Het internet van de school mag alleen gebruikt worden voor onderwijsdoeleinden die de school bepaalt.</w:t>
      </w:r>
    </w:p>
    <w:p w14:paraId="65AE404F" w14:textId="77777777" w:rsidR="00CC42D3" w:rsidRPr="00A44576" w:rsidRDefault="00CC42D3" w:rsidP="002804F9">
      <w:pPr>
        <w:rPr>
          <w:rFonts w:eastAsia="Times New Roman" w:cs="Arial"/>
          <w:szCs w:val="20"/>
          <w:lang w:val="nl-NL" w:eastAsia="nl-NL"/>
        </w:rPr>
      </w:pPr>
    </w:p>
    <w:p w14:paraId="58BE3997" w14:textId="7F96D2C1" w:rsidR="0078659B" w:rsidRPr="009F3EE9" w:rsidRDefault="0078659B" w:rsidP="00CC42D3">
      <w:pPr>
        <w:rPr>
          <w:rFonts w:eastAsia="Times New Roman" w:cs="Arial"/>
          <w:b/>
          <w:bCs/>
          <w:iCs/>
          <w:sz w:val="36"/>
          <w:szCs w:val="36"/>
          <w:lang w:val="nl-NL" w:eastAsia="nl-NL"/>
        </w:rPr>
      </w:pPr>
      <w:r w:rsidRPr="009F3EE9">
        <w:rPr>
          <w:rFonts w:cs="Arial"/>
          <w:szCs w:val="20"/>
        </w:rPr>
        <w:t>.</w:t>
      </w:r>
      <w:r w:rsidRPr="009F3EE9">
        <w:rPr>
          <w:rFonts w:eastAsia="Times New Roman" w:cs="Arial"/>
          <w:b/>
          <w:bCs/>
          <w:iCs/>
          <w:sz w:val="36"/>
          <w:szCs w:val="36"/>
          <w:lang w:val="nl-NL" w:eastAsia="nl-NL"/>
        </w:rPr>
        <w:t>Hoofdstuk 14</w:t>
      </w:r>
      <w:r w:rsidRPr="009F3EE9">
        <w:rPr>
          <w:rFonts w:eastAsia="Times New Roman" w:cs="Arial"/>
          <w:b/>
          <w:bCs/>
          <w:iCs/>
          <w:sz w:val="36"/>
          <w:szCs w:val="36"/>
          <w:lang w:val="nl-NL" w:eastAsia="nl-NL"/>
        </w:rPr>
        <w:tab/>
      </w:r>
      <w:bookmarkStart w:id="34" w:name="_Hlk513199684"/>
      <w:r w:rsidRPr="009F3EE9">
        <w:rPr>
          <w:rFonts w:eastAsia="Times New Roman" w:cs="Arial"/>
          <w:b/>
          <w:bCs/>
          <w:iCs/>
          <w:sz w:val="36"/>
          <w:szCs w:val="36"/>
          <w:lang w:val="nl-NL" w:eastAsia="nl-NL"/>
        </w:rPr>
        <w:t xml:space="preserve">Absoluut en permanent algemeen rookverbod </w:t>
      </w:r>
      <w:bookmarkEnd w:id="34"/>
    </w:p>
    <w:p w14:paraId="14B42EB9" w14:textId="74786D0F" w:rsidR="0078659B" w:rsidRPr="009F3EE9" w:rsidRDefault="0078659B" w:rsidP="0078659B">
      <w:pPr>
        <w:numPr>
          <w:ilvl w:val="12"/>
          <w:numId w:val="0"/>
        </w:numPr>
        <w:spacing w:before="320" w:after="0" w:line="240" w:lineRule="auto"/>
        <w:rPr>
          <w:rFonts w:eastAsia="Times New Roman" w:cs="Arial"/>
          <w:b/>
          <w:bCs/>
          <w:i/>
          <w:szCs w:val="20"/>
          <w:lang w:val="nl-NL" w:eastAsia="nl-NL"/>
        </w:rPr>
      </w:pPr>
      <w:r w:rsidRPr="009F3EE9">
        <w:rPr>
          <w:rFonts w:eastAsia="Times New Roman" w:cs="Arial"/>
          <w:b/>
          <w:bCs/>
          <w:i/>
          <w:szCs w:val="20"/>
          <w:lang w:val="nl-NL" w:eastAsia="nl-NL"/>
        </w:rPr>
        <w:t>Artikel 4</w:t>
      </w:r>
      <w:r w:rsidR="004F4F27">
        <w:rPr>
          <w:rFonts w:eastAsia="Times New Roman" w:cs="Arial"/>
          <w:b/>
          <w:bCs/>
          <w:i/>
          <w:szCs w:val="20"/>
          <w:lang w:val="nl-NL" w:eastAsia="nl-NL"/>
        </w:rPr>
        <w:t>5</w:t>
      </w:r>
    </w:p>
    <w:p w14:paraId="5F713304" w14:textId="77777777" w:rsidR="0078659B" w:rsidRPr="009F3EE9" w:rsidRDefault="0078659B" w:rsidP="0078659B">
      <w:pPr>
        <w:numPr>
          <w:ilvl w:val="12"/>
          <w:numId w:val="0"/>
        </w:numPr>
        <w:spacing w:before="120" w:after="0" w:line="240" w:lineRule="auto"/>
      </w:pPr>
      <w:bookmarkStart w:id="35" w:name="_Hlk513199482"/>
      <w:r w:rsidRPr="009F3EE9">
        <w:rPr>
          <w:rFonts w:eastAsia="Times New Roman" w:cs="Arial"/>
          <w:szCs w:val="20"/>
          <w:lang w:val="nl-NL" w:eastAsia="nl-NL"/>
        </w:rPr>
        <w:t xml:space="preserve">Er is een absoluut en permanent verbod op het roken van tabak of van soortgelijke </w:t>
      </w:r>
      <w:bookmarkEnd w:id="35"/>
      <w:r w:rsidRPr="009F3EE9">
        <w:rPr>
          <w:rFonts w:eastAsia="Times New Roman" w:cs="Arial"/>
          <w:szCs w:val="20"/>
          <w:lang w:val="nl-NL" w:eastAsia="nl-NL"/>
        </w:rPr>
        <w:t>producten (</w:t>
      </w:r>
      <w:r w:rsidRPr="009F3EE9">
        <w:t xml:space="preserve">onder andere de </w:t>
      </w:r>
      <w:proofErr w:type="spellStart"/>
      <w:r w:rsidRPr="009F3EE9">
        <w:t>shisha</w:t>
      </w:r>
      <w:proofErr w:type="spellEnd"/>
      <w:r w:rsidRPr="009F3EE9">
        <w:t xml:space="preserve"> pen, de e-sigaret of heatsticks,…)</w:t>
      </w:r>
    </w:p>
    <w:p w14:paraId="14BF090E" w14:textId="18D3DCAE" w:rsidR="0078659B" w:rsidRPr="002F063F" w:rsidRDefault="0078659B" w:rsidP="0078659B">
      <w:pPr>
        <w:numPr>
          <w:ilvl w:val="12"/>
          <w:numId w:val="0"/>
        </w:numPr>
        <w:spacing w:before="120" w:after="0" w:line="240" w:lineRule="auto"/>
        <w:rPr>
          <w:rFonts w:eastAsia="Times New Roman" w:cs="Arial"/>
          <w:szCs w:val="20"/>
          <w:lang w:val="nl-NL" w:eastAsia="nl-NL"/>
        </w:rPr>
      </w:pPr>
      <w:r w:rsidRPr="009F3EE9">
        <w:rPr>
          <w:rFonts w:eastAsia="Times New Roman" w:cs="Arial"/>
          <w:szCs w:val="20"/>
          <w:lang w:val="nl-NL" w:eastAsia="nl-NL"/>
        </w:rPr>
        <w:t>Dit verbod geldt binnen de volledige instelling</w:t>
      </w:r>
      <w:r w:rsidRPr="002F063F">
        <w:rPr>
          <w:rFonts w:eastAsia="Times New Roman" w:cs="Arial"/>
          <w:szCs w:val="20"/>
          <w:lang w:val="nl-NL" w:eastAsia="nl-NL"/>
        </w:rPr>
        <w:t>, met inbegrip van zowel de gebouwen als de speelplaatsen, sportterreinen en andere open ruimten</w:t>
      </w:r>
      <w:r w:rsidR="008C7FCD" w:rsidRPr="002F063F">
        <w:rPr>
          <w:rFonts w:eastAsia="Times New Roman" w:cs="Arial"/>
          <w:szCs w:val="20"/>
          <w:lang w:val="nl-NL" w:eastAsia="nl-NL"/>
        </w:rPr>
        <w:t>, alsook binnen een straal van 10 meter aan de in- en uitgangen van de school.</w:t>
      </w:r>
    </w:p>
    <w:p w14:paraId="7FCB2770" w14:textId="77777777" w:rsidR="0078659B" w:rsidRPr="00B8616E" w:rsidRDefault="0078659B" w:rsidP="0078659B">
      <w:pPr>
        <w:numPr>
          <w:ilvl w:val="12"/>
          <w:numId w:val="0"/>
        </w:numPr>
        <w:spacing w:before="120" w:after="0" w:line="240" w:lineRule="auto"/>
        <w:rPr>
          <w:rFonts w:eastAsia="Times New Roman" w:cs="Arial"/>
          <w:szCs w:val="20"/>
          <w:lang w:val="nl-NL" w:eastAsia="nl-NL"/>
        </w:rPr>
      </w:pPr>
      <w:r w:rsidRPr="002F063F">
        <w:rPr>
          <w:rFonts w:eastAsia="Times New Roman" w:cs="Arial"/>
          <w:szCs w:val="20"/>
          <w:lang w:val="nl-NL" w:eastAsia="nl-NL"/>
        </w:rPr>
        <w:t>Er is eveneens een absoluut en permanent verbod</w:t>
      </w:r>
      <w:r w:rsidRPr="009F3EE9">
        <w:rPr>
          <w:rFonts w:eastAsia="Times New Roman" w:cs="Arial"/>
          <w:szCs w:val="20"/>
          <w:lang w:val="nl-NL" w:eastAsia="nl-NL"/>
        </w:rPr>
        <w:t xml:space="preserve"> op het roken van tabak of van soortgelijke producten tijdens </w:t>
      </w:r>
      <w:proofErr w:type="spellStart"/>
      <w:r w:rsidRPr="009F3EE9">
        <w:rPr>
          <w:rFonts w:eastAsia="Times New Roman" w:cs="Arial"/>
          <w:szCs w:val="20"/>
          <w:lang w:val="nl-NL" w:eastAsia="nl-NL"/>
        </w:rPr>
        <w:t>extramuros</w:t>
      </w:r>
      <w:proofErr w:type="spellEnd"/>
      <w:r w:rsidRPr="009F3EE9">
        <w:rPr>
          <w:rFonts w:eastAsia="Times New Roman" w:cs="Arial"/>
          <w:szCs w:val="20"/>
          <w:lang w:val="nl-NL" w:eastAsia="nl-NL"/>
        </w:rPr>
        <w:t>-activiteiten.</w:t>
      </w:r>
    </w:p>
    <w:p w14:paraId="2FB4ED39" w14:textId="77777777" w:rsidR="0078659B" w:rsidRPr="00B8616E" w:rsidRDefault="0078659B" w:rsidP="0078659B">
      <w:pPr>
        <w:numPr>
          <w:ilvl w:val="12"/>
          <w:numId w:val="0"/>
        </w:numPr>
        <w:spacing w:after="0" w:line="240" w:lineRule="auto"/>
        <w:rPr>
          <w:rFonts w:eastAsia="Times New Roman" w:cs="Arial"/>
          <w:szCs w:val="20"/>
          <w:lang w:val="nl-NL" w:eastAsia="nl-NL"/>
        </w:rPr>
      </w:pPr>
    </w:p>
    <w:p w14:paraId="4AFD6F29" w14:textId="77777777" w:rsidR="0078659B" w:rsidRPr="00B8616E" w:rsidRDefault="0078659B" w:rsidP="0078659B">
      <w:pPr>
        <w:numPr>
          <w:ilvl w:val="12"/>
          <w:numId w:val="0"/>
        </w:numPr>
        <w:spacing w:after="0" w:line="240" w:lineRule="auto"/>
        <w:rPr>
          <w:rFonts w:eastAsia="Times New Roman" w:cs="Arial"/>
          <w:szCs w:val="20"/>
          <w:lang w:val="nl-NL" w:eastAsia="nl-NL"/>
        </w:rPr>
      </w:pPr>
      <w:r w:rsidRPr="00B8616E">
        <w:rPr>
          <w:rFonts w:eastAsia="Times New Roman" w:cs="Arial"/>
          <w:szCs w:val="20"/>
          <w:lang w:val="nl-NL" w:eastAsia="nl-NL"/>
        </w:rPr>
        <w:t xml:space="preserve">Bij overtreding van deze bepaling </w:t>
      </w:r>
    </w:p>
    <w:p w14:paraId="779E4E5C" w14:textId="77777777" w:rsidR="0078659B" w:rsidRPr="00B8616E" w:rsidRDefault="0078659B" w:rsidP="00B1336F">
      <w:pPr>
        <w:numPr>
          <w:ilvl w:val="0"/>
          <w:numId w:val="3"/>
        </w:numPr>
        <w:spacing w:after="0" w:line="240" w:lineRule="auto"/>
        <w:rPr>
          <w:rFonts w:eastAsia="Times New Roman" w:cs="Arial"/>
          <w:szCs w:val="20"/>
          <w:lang w:val="nl-NL" w:eastAsia="nl-NL"/>
        </w:rPr>
      </w:pPr>
      <w:r w:rsidRPr="00B8616E">
        <w:rPr>
          <w:rFonts w:eastAsia="Times New Roman" w:cs="Arial"/>
          <w:szCs w:val="20"/>
          <w:lang w:val="nl-NL" w:eastAsia="nl-NL"/>
        </w:rPr>
        <w:t>zal de leerling gesanctioneerd worden volgens het orde- en tuchtreglement opgenomen in dit schoolreglement;</w:t>
      </w:r>
    </w:p>
    <w:p w14:paraId="0F3110CB" w14:textId="77777777" w:rsidR="0078659B" w:rsidRPr="00B8616E" w:rsidRDefault="0078659B" w:rsidP="00B1336F">
      <w:pPr>
        <w:pStyle w:val="Lijstalinea"/>
        <w:numPr>
          <w:ilvl w:val="0"/>
          <w:numId w:val="3"/>
        </w:numPr>
        <w:overflowPunct w:val="0"/>
        <w:autoSpaceDE w:val="0"/>
        <w:autoSpaceDN w:val="0"/>
        <w:adjustRightInd w:val="0"/>
        <w:spacing w:after="0" w:line="240" w:lineRule="auto"/>
        <w:textAlignment w:val="baseline"/>
        <w:rPr>
          <w:rFonts w:eastAsia="Times New Roman" w:cs="Arial"/>
          <w:szCs w:val="20"/>
          <w:lang w:eastAsia="nl-NL"/>
        </w:rPr>
      </w:pPr>
      <w:r w:rsidRPr="00B8616E">
        <w:rPr>
          <w:rFonts w:eastAsia="Times New Roman" w:cs="Arial"/>
          <w:szCs w:val="20"/>
          <w:lang w:eastAsia="nl-NL"/>
        </w:rPr>
        <w:t>zullen ouders en/of bezoekers verzocht worden te stoppen met roken of het schooldomein te verlaten.</w:t>
      </w:r>
    </w:p>
    <w:p w14:paraId="685DE87A" w14:textId="77777777" w:rsidR="00F87CF7" w:rsidRPr="0078659B" w:rsidRDefault="00F87CF7" w:rsidP="00C93798">
      <w:pPr>
        <w:numPr>
          <w:ilvl w:val="12"/>
          <w:numId w:val="0"/>
        </w:numPr>
        <w:overflowPunct w:val="0"/>
        <w:autoSpaceDE w:val="0"/>
        <w:autoSpaceDN w:val="0"/>
        <w:adjustRightInd w:val="0"/>
        <w:spacing w:after="0" w:line="240" w:lineRule="auto"/>
        <w:textAlignment w:val="baseline"/>
        <w:rPr>
          <w:rFonts w:eastAsia="Times New Roman" w:cs="Arial"/>
          <w:strike/>
          <w:szCs w:val="20"/>
          <w:lang w:eastAsia="nl-NL"/>
        </w:rPr>
      </w:pPr>
    </w:p>
    <w:p w14:paraId="75AC7B04" w14:textId="3BCE7D89" w:rsidR="00E20033" w:rsidRDefault="00E20033" w:rsidP="00E20033">
      <w:pPr>
        <w:keepNext/>
        <w:spacing w:before="240" w:after="60" w:line="240" w:lineRule="auto"/>
        <w:outlineLvl w:val="1"/>
        <w:rPr>
          <w:rFonts w:eastAsia="Times New Roman" w:cs="Arial"/>
          <w:b/>
          <w:bCs/>
          <w:iCs/>
          <w:sz w:val="36"/>
          <w:szCs w:val="36"/>
          <w:lang w:val="nl-NL" w:eastAsia="nl-NL"/>
        </w:rPr>
      </w:pPr>
      <w:r w:rsidRPr="00334C7A">
        <w:rPr>
          <w:rFonts w:eastAsia="Times New Roman" w:cs="Arial"/>
          <w:b/>
          <w:bCs/>
          <w:iCs/>
          <w:sz w:val="36"/>
          <w:szCs w:val="36"/>
          <w:lang w:val="nl-NL" w:eastAsia="nl-NL"/>
        </w:rPr>
        <w:t>Hoofdstuk 15</w:t>
      </w:r>
      <w:r w:rsidRPr="00334C7A">
        <w:rPr>
          <w:rFonts w:eastAsia="Times New Roman" w:cs="Arial"/>
          <w:b/>
          <w:bCs/>
          <w:iCs/>
          <w:sz w:val="36"/>
          <w:szCs w:val="36"/>
          <w:lang w:val="nl-NL" w:eastAsia="nl-NL"/>
        </w:rPr>
        <w:tab/>
        <w:t>Leerlingenbegeleiding</w:t>
      </w:r>
      <w:r w:rsidRPr="00864A33">
        <w:rPr>
          <w:rFonts w:eastAsia="Times New Roman" w:cs="Arial"/>
          <w:b/>
          <w:bCs/>
          <w:iCs/>
          <w:sz w:val="36"/>
          <w:szCs w:val="36"/>
          <w:lang w:val="nl-NL" w:eastAsia="nl-NL"/>
        </w:rPr>
        <w:t xml:space="preserve"> </w:t>
      </w:r>
    </w:p>
    <w:p w14:paraId="2B11DBAA" w14:textId="625CF6FA" w:rsidR="00041634" w:rsidRPr="00041634" w:rsidRDefault="00041634" w:rsidP="00041634">
      <w:pPr>
        <w:numPr>
          <w:ilvl w:val="12"/>
          <w:numId w:val="0"/>
        </w:numPr>
        <w:spacing w:before="320" w:after="0" w:line="240" w:lineRule="auto"/>
        <w:ind w:left="-86"/>
        <w:rPr>
          <w:rFonts w:eastAsia="Times New Roman" w:cs="Arial"/>
          <w:b/>
          <w:bCs/>
          <w:i/>
          <w:szCs w:val="20"/>
          <w:lang w:val="nl-NL" w:eastAsia="nl-NL"/>
        </w:rPr>
      </w:pPr>
      <w:r w:rsidRPr="00041634">
        <w:rPr>
          <w:rFonts w:eastAsia="Times New Roman" w:cs="Arial"/>
          <w:b/>
          <w:bCs/>
          <w:i/>
          <w:szCs w:val="20"/>
          <w:lang w:val="nl-NL" w:eastAsia="nl-NL"/>
        </w:rPr>
        <w:t>Artikel 4</w:t>
      </w:r>
      <w:r w:rsidR="007032A6">
        <w:rPr>
          <w:rFonts w:eastAsia="Times New Roman" w:cs="Arial"/>
          <w:b/>
          <w:bCs/>
          <w:i/>
          <w:szCs w:val="20"/>
          <w:lang w:val="nl-NL" w:eastAsia="nl-NL"/>
        </w:rPr>
        <w:t>6</w:t>
      </w:r>
      <w:r>
        <w:rPr>
          <w:rFonts w:eastAsia="Times New Roman" w:cs="Arial"/>
          <w:b/>
          <w:bCs/>
          <w:i/>
          <w:szCs w:val="20"/>
          <w:lang w:val="nl-NL" w:eastAsia="nl-NL"/>
        </w:rPr>
        <w:br/>
      </w:r>
    </w:p>
    <w:p w14:paraId="0FF88E57" w14:textId="6724E2F8" w:rsidR="00041634" w:rsidRPr="00041634" w:rsidRDefault="00041634" w:rsidP="00041634">
      <w:pPr>
        <w:autoSpaceDE w:val="0"/>
        <w:autoSpaceDN w:val="0"/>
        <w:adjustRightInd w:val="0"/>
        <w:spacing w:after="0" w:line="240" w:lineRule="auto"/>
        <w:ind w:left="-86"/>
        <w:rPr>
          <w:rFonts w:eastAsia="Times New Roman" w:cs="Arial"/>
          <w:snapToGrid w:val="0"/>
          <w:szCs w:val="20"/>
          <w:lang w:val="nl-NL" w:eastAsia="nl-NL"/>
        </w:rPr>
      </w:pPr>
      <w:r w:rsidRPr="00B87896">
        <w:rPr>
          <w:rFonts w:eastAsia="Times New Roman" w:cs="Arial"/>
          <w:snapToGrid w:val="0"/>
          <w:szCs w:val="20"/>
          <w:lang w:val="nl-NL" w:eastAsia="nl-NL"/>
        </w:rPr>
        <w:t xml:space="preserve">Door </w:t>
      </w:r>
      <w:r>
        <w:rPr>
          <w:rFonts w:eastAsia="Times New Roman" w:cs="Arial"/>
          <w:snapToGrid w:val="0"/>
          <w:szCs w:val="20"/>
          <w:lang w:val="nl-NL" w:eastAsia="nl-NL"/>
        </w:rPr>
        <w:t>in te schrijven in onze school kies je automatisch voor begeleiding door CLB Halle. Als school overleggen we regelmatig met onze CLB-medewerker over het schools functioneren van leerlingen. Als hieruit blijkt dat CLB-begeleiding wenselijk is, dan vragen we eerst toestemming aan jou als ouder indien je kind jonger is dan 12 jaar. Leerlingen die ouder zijn dan 12 jaar kunnen zelf instemmen met begeleiding.</w:t>
      </w:r>
    </w:p>
    <w:p w14:paraId="74F83B77" w14:textId="5B781499" w:rsidR="00B87896" w:rsidRPr="00041634" w:rsidRDefault="00B87896" w:rsidP="00B87896">
      <w:pPr>
        <w:numPr>
          <w:ilvl w:val="12"/>
          <w:numId w:val="0"/>
        </w:numPr>
        <w:spacing w:before="320" w:after="0" w:line="240" w:lineRule="auto"/>
        <w:ind w:left="-86"/>
        <w:rPr>
          <w:rFonts w:eastAsia="Times New Roman" w:cs="Arial"/>
          <w:b/>
          <w:bCs/>
          <w:i/>
          <w:szCs w:val="20"/>
          <w:lang w:val="nl-NL" w:eastAsia="nl-NL"/>
        </w:rPr>
      </w:pPr>
      <w:r w:rsidRPr="00041634">
        <w:rPr>
          <w:rFonts w:eastAsia="Times New Roman" w:cs="Arial"/>
          <w:b/>
          <w:bCs/>
          <w:i/>
          <w:szCs w:val="20"/>
          <w:lang w:val="nl-NL" w:eastAsia="nl-NL"/>
        </w:rPr>
        <w:t>Artikel 4</w:t>
      </w:r>
      <w:r w:rsidR="007032A6">
        <w:rPr>
          <w:rFonts w:eastAsia="Times New Roman" w:cs="Arial"/>
          <w:b/>
          <w:bCs/>
          <w:i/>
          <w:szCs w:val="20"/>
          <w:lang w:val="nl-NL" w:eastAsia="nl-NL"/>
        </w:rPr>
        <w:t>7</w:t>
      </w:r>
    </w:p>
    <w:p w14:paraId="720E3D89" w14:textId="77777777" w:rsidR="00B87896" w:rsidRDefault="00B87896" w:rsidP="00B87896">
      <w:pPr>
        <w:numPr>
          <w:ilvl w:val="12"/>
          <w:numId w:val="0"/>
        </w:numPr>
        <w:spacing w:after="0" w:line="240" w:lineRule="auto"/>
        <w:ind w:left="-85"/>
        <w:rPr>
          <w:rFonts w:eastAsia="Times New Roman" w:cs="Arial"/>
          <w:b/>
          <w:bCs/>
          <w:iCs/>
          <w:szCs w:val="20"/>
          <w:lang w:val="nl-NL" w:eastAsia="nl-NL"/>
        </w:rPr>
      </w:pPr>
    </w:p>
    <w:p w14:paraId="275BB3F9" w14:textId="1D1B2E5C" w:rsidR="00B87896" w:rsidRDefault="00474230" w:rsidP="00B87896">
      <w:pPr>
        <w:numPr>
          <w:ilvl w:val="12"/>
          <w:numId w:val="0"/>
        </w:numPr>
        <w:spacing w:after="0" w:line="240" w:lineRule="auto"/>
        <w:ind w:left="-85"/>
        <w:rPr>
          <w:rFonts w:eastAsia="Times New Roman" w:cs="Arial"/>
          <w:b/>
          <w:bCs/>
          <w:iCs/>
          <w:szCs w:val="20"/>
          <w:lang w:val="nl-NL" w:eastAsia="nl-NL"/>
        </w:rPr>
      </w:pPr>
      <w:r>
        <w:rPr>
          <w:rFonts w:eastAsia="Times New Roman" w:cs="Arial"/>
          <w:b/>
          <w:bCs/>
          <w:iCs/>
          <w:szCs w:val="20"/>
          <w:lang w:val="nl-NL" w:eastAsia="nl-NL"/>
        </w:rPr>
        <w:t xml:space="preserve">CLB: </w:t>
      </w:r>
      <w:r w:rsidR="00B87896" w:rsidRPr="00E41D56">
        <w:rPr>
          <w:rFonts w:eastAsia="Times New Roman" w:cs="Arial"/>
          <w:b/>
          <w:bCs/>
          <w:iCs/>
          <w:szCs w:val="20"/>
          <w:lang w:val="nl-NL" w:eastAsia="nl-NL"/>
        </w:rPr>
        <w:t>Contactgegevens</w:t>
      </w:r>
    </w:p>
    <w:p w14:paraId="04140D09" w14:textId="77777777" w:rsidR="00B87896" w:rsidRDefault="00B87896" w:rsidP="00B87896">
      <w:pPr>
        <w:numPr>
          <w:ilvl w:val="12"/>
          <w:numId w:val="0"/>
        </w:numPr>
        <w:spacing w:after="0" w:line="240" w:lineRule="auto"/>
        <w:ind w:left="-85"/>
        <w:rPr>
          <w:rFonts w:eastAsia="Times New Roman" w:cs="Arial"/>
          <w:b/>
          <w:bCs/>
          <w:iCs/>
          <w:szCs w:val="20"/>
          <w:lang w:val="nl-NL" w:eastAsia="nl-NL"/>
        </w:rPr>
      </w:pPr>
    </w:p>
    <w:p w14:paraId="1044C0E1" w14:textId="77777777" w:rsidR="00B87896" w:rsidRPr="00E41D56" w:rsidRDefault="00B87896" w:rsidP="00B87896">
      <w:pPr>
        <w:widowControl w:val="0"/>
        <w:spacing w:after="0" w:line="240" w:lineRule="auto"/>
        <w:ind w:left="-85"/>
        <w:rPr>
          <w:rFonts w:eastAsia="Times New Roman" w:cs="Arial"/>
          <w:snapToGrid w:val="0"/>
          <w:szCs w:val="20"/>
          <w:lang w:val="nl-NL" w:eastAsia="nl-NL"/>
        </w:rPr>
      </w:pPr>
      <w:r w:rsidRPr="00E41D56">
        <w:rPr>
          <w:rFonts w:eastAsia="Times New Roman" w:cs="Arial"/>
          <w:snapToGrid w:val="0"/>
          <w:szCs w:val="20"/>
          <w:lang w:val="nl-NL" w:eastAsia="nl-NL"/>
        </w:rPr>
        <w:t>Het schoolbestuur heeft het beleidscontract afgesloten met:</w:t>
      </w:r>
    </w:p>
    <w:p w14:paraId="38A82A77" w14:textId="77777777" w:rsidR="00B87896" w:rsidRPr="00B8616E" w:rsidRDefault="00B87896" w:rsidP="00B87896">
      <w:pPr>
        <w:spacing w:after="0" w:line="240" w:lineRule="auto"/>
        <w:ind w:left="-85"/>
        <w:rPr>
          <w:rFonts w:eastAsia="Times New Roman" w:cs="Arial"/>
          <w:szCs w:val="20"/>
          <w:lang w:val="nl-NL" w:eastAsia="nl-NL"/>
        </w:rPr>
      </w:pPr>
      <w:r w:rsidRPr="00B8616E">
        <w:rPr>
          <w:rFonts w:eastAsia="Times New Roman" w:cs="Arial"/>
          <w:szCs w:val="20"/>
          <w:lang w:val="nl-NL" w:eastAsia="nl-NL"/>
        </w:rPr>
        <w:t>CLB Halle</w:t>
      </w:r>
    </w:p>
    <w:p w14:paraId="2671EFF3" w14:textId="77777777" w:rsidR="00B87896" w:rsidRPr="00B8616E" w:rsidRDefault="00B87896" w:rsidP="00B87896">
      <w:pPr>
        <w:spacing w:after="0" w:line="240" w:lineRule="auto"/>
        <w:ind w:left="-86"/>
        <w:rPr>
          <w:rFonts w:eastAsia="Times New Roman" w:cs="Arial"/>
          <w:szCs w:val="20"/>
          <w:lang w:val="nl-NL" w:eastAsia="nl-NL"/>
        </w:rPr>
      </w:pPr>
      <w:r w:rsidRPr="00B8616E">
        <w:rPr>
          <w:rFonts w:eastAsia="Times New Roman" w:cs="Arial"/>
          <w:szCs w:val="20"/>
          <w:lang w:val="nl-NL" w:eastAsia="nl-NL"/>
        </w:rPr>
        <w:t>Centrum Leerlingenbegeleiding voor het vrij en gemeentelijk onderwijs</w:t>
      </w:r>
    </w:p>
    <w:p w14:paraId="7C0EF326" w14:textId="77777777" w:rsidR="00B87896" w:rsidRPr="00B8616E" w:rsidRDefault="00B87896" w:rsidP="00B87896">
      <w:pPr>
        <w:spacing w:after="0" w:line="240" w:lineRule="auto"/>
        <w:ind w:left="-86"/>
        <w:rPr>
          <w:rFonts w:eastAsia="Times New Roman" w:cs="Arial"/>
          <w:b/>
          <w:szCs w:val="20"/>
          <w:lang w:val="nl-NL" w:eastAsia="nl-NL"/>
        </w:rPr>
      </w:pPr>
      <w:proofErr w:type="spellStart"/>
      <w:r w:rsidRPr="00B8616E">
        <w:rPr>
          <w:rFonts w:eastAsia="Times New Roman" w:cs="Arial"/>
          <w:b/>
          <w:szCs w:val="20"/>
          <w:lang w:val="nl-NL" w:eastAsia="nl-NL"/>
        </w:rPr>
        <w:t>Ninoofsesteenweg</w:t>
      </w:r>
      <w:proofErr w:type="spellEnd"/>
      <w:r w:rsidRPr="00B8616E">
        <w:rPr>
          <w:rFonts w:eastAsia="Times New Roman" w:cs="Arial"/>
          <w:b/>
          <w:szCs w:val="20"/>
          <w:lang w:val="nl-NL" w:eastAsia="nl-NL"/>
        </w:rPr>
        <w:t xml:space="preserve"> 7, 1500 Halle</w:t>
      </w:r>
      <w:r w:rsidRPr="00B8616E">
        <w:rPr>
          <w:rFonts w:eastAsia="Times New Roman" w:cs="Arial"/>
          <w:b/>
          <w:szCs w:val="20"/>
          <w:lang w:val="nl-NL" w:eastAsia="nl-NL"/>
        </w:rPr>
        <w:tab/>
      </w:r>
    </w:p>
    <w:p w14:paraId="6492E9A5" w14:textId="77777777" w:rsidR="00B87896" w:rsidRPr="00B8616E" w:rsidRDefault="00B87896" w:rsidP="00B87896">
      <w:pPr>
        <w:spacing w:after="0" w:line="240" w:lineRule="auto"/>
        <w:ind w:left="-86"/>
        <w:rPr>
          <w:rFonts w:eastAsia="Times New Roman" w:cs="Arial"/>
          <w:b/>
          <w:szCs w:val="20"/>
          <w:lang w:val="nl-NL" w:eastAsia="nl-NL"/>
        </w:rPr>
      </w:pPr>
      <w:r w:rsidRPr="00B8616E">
        <w:rPr>
          <w:rFonts w:eastAsia="Times New Roman" w:cs="Arial"/>
          <w:b/>
          <w:szCs w:val="20"/>
          <w:lang w:val="nl-NL" w:eastAsia="nl-NL"/>
        </w:rPr>
        <w:t>Tel: 02/356.55.23</w:t>
      </w:r>
    </w:p>
    <w:p w14:paraId="731A4E0F" w14:textId="77777777" w:rsidR="00B87896" w:rsidRPr="00B8616E" w:rsidRDefault="00B87896" w:rsidP="00B87896">
      <w:pPr>
        <w:spacing w:after="0" w:line="240" w:lineRule="auto"/>
        <w:ind w:left="-86"/>
        <w:rPr>
          <w:rFonts w:eastAsia="Times New Roman" w:cs="Arial"/>
          <w:szCs w:val="20"/>
          <w:lang w:val="nl-NL" w:eastAsia="nl-NL"/>
        </w:rPr>
      </w:pPr>
      <w:r w:rsidRPr="00B8616E">
        <w:rPr>
          <w:rFonts w:eastAsia="Times New Roman" w:cs="Arial"/>
          <w:szCs w:val="20"/>
          <w:lang w:val="nl-NL" w:eastAsia="nl-NL"/>
        </w:rPr>
        <w:t xml:space="preserve">Mail: </w:t>
      </w:r>
      <w:hyperlink r:id="rId36" w:history="1">
        <w:r w:rsidRPr="00B8616E">
          <w:rPr>
            <w:rFonts w:eastAsia="Times New Roman" w:cs="Arial"/>
            <w:szCs w:val="20"/>
            <w:lang w:val="nl-NL" w:eastAsia="nl-NL"/>
          </w:rPr>
          <w:t>info@clbhalle.be</w:t>
        </w:r>
      </w:hyperlink>
      <w:r w:rsidRPr="00B8616E">
        <w:rPr>
          <w:rFonts w:eastAsia="Times New Roman" w:cs="Arial"/>
          <w:szCs w:val="20"/>
          <w:lang w:val="nl-NL" w:eastAsia="nl-NL"/>
        </w:rPr>
        <w:tab/>
        <w:t xml:space="preserve">  </w:t>
      </w:r>
    </w:p>
    <w:p w14:paraId="53317D99" w14:textId="77777777" w:rsidR="00B87896" w:rsidRDefault="00B87896" w:rsidP="00B87896">
      <w:pPr>
        <w:spacing w:after="0" w:line="240" w:lineRule="auto"/>
        <w:ind w:left="-86"/>
        <w:rPr>
          <w:rFonts w:eastAsia="Times New Roman" w:cs="Arial"/>
          <w:szCs w:val="20"/>
          <w:lang w:val="nl-NL" w:eastAsia="nl-NL"/>
        </w:rPr>
      </w:pPr>
      <w:r w:rsidRPr="00B8616E">
        <w:rPr>
          <w:rFonts w:eastAsia="Times New Roman" w:cs="Arial"/>
          <w:szCs w:val="20"/>
          <w:lang w:val="nl-NL" w:eastAsia="nl-NL"/>
        </w:rPr>
        <w:t xml:space="preserve">Website: </w:t>
      </w:r>
      <w:hyperlink r:id="rId37" w:history="1">
        <w:r w:rsidRPr="00B8616E">
          <w:rPr>
            <w:rFonts w:eastAsia="Times New Roman" w:cs="Arial"/>
            <w:szCs w:val="20"/>
            <w:lang w:val="nl-NL" w:eastAsia="nl-NL"/>
          </w:rPr>
          <w:t>www.clbhalle.be</w:t>
        </w:r>
      </w:hyperlink>
    </w:p>
    <w:p w14:paraId="2CAC4301" w14:textId="77777777" w:rsidR="00B87896" w:rsidRDefault="00B87896" w:rsidP="00B87896">
      <w:pPr>
        <w:spacing w:after="0" w:line="240" w:lineRule="auto"/>
        <w:ind w:left="-86"/>
        <w:rPr>
          <w:rFonts w:eastAsia="Times New Roman" w:cs="Arial"/>
          <w:szCs w:val="20"/>
          <w:lang w:val="nl-NL" w:eastAsia="nl-NL"/>
        </w:rPr>
      </w:pPr>
    </w:p>
    <w:p w14:paraId="679350D5" w14:textId="77777777" w:rsidR="00B87896" w:rsidRDefault="00B87896" w:rsidP="00B87896">
      <w:pPr>
        <w:autoSpaceDE w:val="0"/>
        <w:autoSpaceDN w:val="0"/>
        <w:adjustRightInd w:val="0"/>
        <w:spacing w:after="0" w:line="240" w:lineRule="auto"/>
        <w:ind w:left="-86"/>
        <w:rPr>
          <w:rFonts w:eastAsia="Times New Roman" w:cs="Arial"/>
          <w:szCs w:val="20"/>
          <w:lang w:val="nl-NL" w:eastAsia="nl-NL"/>
        </w:rPr>
      </w:pPr>
      <w:r w:rsidRPr="00B8616E">
        <w:rPr>
          <w:rFonts w:eastAsia="Times New Roman" w:cs="Arial"/>
          <w:szCs w:val="20"/>
          <w:lang w:val="nl-NL" w:eastAsia="nl-NL"/>
        </w:rPr>
        <w:t>Om onze leerlingen optimaal te begeleiden, werken we samen met CLB Halle. Niet alleen ons zorgteam en onze leerkrachten kunnen voor ondersteuning bij het CLB terecht. Ook als leerling of als ouder kan je het CLB om hulp vragen.</w:t>
      </w:r>
    </w:p>
    <w:p w14:paraId="1990E28F" w14:textId="77777777" w:rsidR="00B87896" w:rsidRDefault="00B87896" w:rsidP="00B87896">
      <w:pPr>
        <w:spacing w:after="0" w:line="240" w:lineRule="auto"/>
        <w:ind w:left="-86"/>
        <w:jc w:val="both"/>
        <w:rPr>
          <w:rFonts w:eastAsia="Times New Roman" w:cs="Arial"/>
          <w:szCs w:val="20"/>
          <w:lang w:val="nl-NL" w:eastAsia="nl-NL"/>
        </w:rPr>
      </w:pPr>
    </w:p>
    <w:p w14:paraId="66503FFE" w14:textId="77777777" w:rsidR="00B87896" w:rsidRPr="00B8616E" w:rsidRDefault="00B87896" w:rsidP="00B87896">
      <w:pPr>
        <w:spacing w:after="0" w:line="240" w:lineRule="auto"/>
        <w:ind w:left="-86"/>
        <w:jc w:val="both"/>
        <w:rPr>
          <w:rFonts w:eastAsia="Times New Roman" w:cs="Arial"/>
          <w:szCs w:val="20"/>
          <w:lang w:val="nl-NL" w:eastAsia="nl-NL"/>
        </w:rPr>
      </w:pPr>
      <w:r w:rsidRPr="00B8616E">
        <w:rPr>
          <w:rFonts w:eastAsia="Times New Roman" w:cs="Arial"/>
          <w:szCs w:val="20"/>
          <w:lang w:val="nl-NL" w:eastAsia="nl-NL"/>
        </w:rPr>
        <w:t>In elke school is er een onthaalmedewerker van het CLB die elke nieuwe vraag beluistert. Op sommige vragen krijg je meteen een antwoord. Soms is extra hulp en ondersteuning nodig en zal de onthaalmedewerker doorverwijzen naar een trajectmedewerker van het CLB. Samen met die CLB-medewerker wordt naar een haalbare, passende aanpak en oplossing gezocht. In een aantal gevallen verwijst het CLB voor verdere behandeling of begeleiding door naar een meer gespecialiseerde dienst.</w:t>
      </w:r>
    </w:p>
    <w:p w14:paraId="2FB3EE62" w14:textId="77777777" w:rsidR="00B87896" w:rsidRPr="00B8616E" w:rsidRDefault="00B87896" w:rsidP="00B87896">
      <w:pPr>
        <w:spacing w:after="0" w:line="240" w:lineRule="auto"/>
        <w:ind w:left="-86"/>
        <w:jc w:val="both"/>
        <w:rPr>
          <w:rFonts w:eastAsia="Times New Roman" w:cs="Arial"/>
          <w:szCs w:val="20"/>
          <w:lang w:val="nl-NL" w:eastAsia="nl-NL"/>
        </w:rPr>
      </w:pPr>
    </w:p>
    <w:p w14:paraId="24CCE9CA" w14:textId="77777777" w:rsidR="00B87896" w:rsidRPr="00B8616E" w:rsidRDefault="00B87896" w:rsidP="00B87896">
      <w:pPr>
        <w:spacing w:after="0" w:line="240" w:lineRule="auto"/>
        <w:ind w:left="-86"/>
        <w:jc w:val="both"/>
        <w:rPr>
          <w:rFonts w:eastAsia="Times New Roman" w:cs="Arial"/>
          <w:szCs w:val="20"/>
          <w:lang w:val="nl-NL" w:eastAsia="nl-NL"/>
        </w:rPr>
      </w:pPr>
      <w:r w:rsidRPr="00B8616E">
        <w:rPr>
          <w:rFonts w:eastAsia="Times New Roman" w:cs="Arial"/>
          <w:szCs w:val="20"/>
          <w:lang w:val="nl-NL" w:eastAsia="nl-NL"/>
        </w:rPr>
        <w:t>In het CLB werken pedagogen, psychologen, maatschappelijk werkers, artsen en verpleegkundigen samen. Jouw vraag wordt multidisciplinair en vanuit verschillende invalshoeken benaderd, en daarbij staat het belang van je kind steeds centraal. De CLB-begeleiding is gratis en de CLB-medewerkers zijn gebonden aan het beroepsgeheim. Het CLB werkt samen met de school vanuit een onafhankelijke positie. Je kan dus zeker ook los van de school bij het CLB terecht.</w:t>
      </w:r>
    </w:p>
    <w:p w14:paraId="6431A919" w14:textId="77777777" w:rsidR="00B87896" w:rsidRDefault="00B87896" w:rsidP="00B87896">
      <w:pPr>
        <w:spacing w:after="0" w:line="240" w:lineRule="auto"/>
        <w:ind w:left="-86"/>
        <w:rPr>
          <w:rFonts w:eastAsia="Times New Roman" w:cs="Arial"/>
          <w:b/>
          <w:szCs w:val="20"/>
          <w:lang w:val="nl-NL" w:eastAsia="nl-NL"/>
        </w:rPr>
      </w:pPr>
    </w:p>
    <w:p w14:paraId="6030FF31" w14:textId="77777777" w:rsidR="00B87896" w:rsidRPr="00B8616E" w:rsidRDefault="00B87896" w:rsidP="00B87896">
      <w:pPr>
        <w:tabs>
          <w:tab w:val="left" w:pos="1134"/>
        </w:tabs>
        <w:spacing w:after="0" w:line="240" w:lineRule="auto"/>
        <w:ind w:left="-86"/>
        <w:jc w:val="both"/>
        <w:rPr>
          <w:rFonts w:eastAsia="Times New Roman" w:cs="Arial"/>
          <w:szCs w:val="20"/>
          <w:lang w:val="nl-NL" w:eastAsia="nl-NL"/>
        </w:rPr>
      </w:pPr>
      <w:r w:rsidRPr="00B8616E">
        <w:rPr>
          <w:rFonts w:eastAsia="Times New Roman" w:cs="Arial"/>
          <w:szCs w:val="20"/>
          <w:lang w:val="nl-NL" w:eastAsia="nl-NL"/>
        </w:rPr>
        <w:t xml:space="preserve">De contactgegevens van de CLB-medewerkers zijn terug te vinden op de website </w:t>
      </w:r>
      <w:hyperlink r:id="rId38" w:history="1">
        <w:r w:rsidRPr="00B8616E">
          <w:rPr>
            <w:rStyle w:val="Hyperlink"/>
            <w:rFonts w:eastAsia="Times New Roman" w:cs="Arial"/>
            <w:szCs w:val="20"/>
            <w:lang w:val="nl-NL" w:eastAsia="nl-NL"/>
          </w:rPr>
          <w:t>www.clbhalle.be</w:t>
        </w:r>
      </w:hyperlink>
      <w:r w:rsidRPr="00B8616E">
        <w:rPr>
          <w:rFonts w:eastAsia="Times New Roman" w:cs="Arial"/>
          <w:szCs w:val="20"/>
          <w:lang w:val="nl-NL" w:eastAsia="nl-NL"/>
        </w:rPr>
        <w:t>.  Maak best vooraf een afspraak.</w:t>
      </w:r>
    </w:p>
    <w:p w14:paraId="52BAF635" w14:textId="77777777" w:rsidR="00B87896" w:rsidRPr="00B8616E" w:rsidRDefault="00B87896" w:rsidP="00B87896">
      <w:pPr>
        <w:autoSpaceDE w:val="0"/>
        <w:autoSpaceDN w:val="0"/>
        <w:adjustRightInd w:val="0"/>
        <w:spacing w:after="0" w:line="240" w:lineRule="auto"/>
        <w:ind w:left="-86"/>
        <w:jc w:val="both"/>
        <w:rPr>
          <w:rFonts w:eastAsia="Times New Roman" w:cs="Arial"/>
          <w:szCs w:val="20"/>
          <w:lang w:val="nl-NL" w:eastAsia="nl-NL"/>
        </w:rPr>
      </w:pPr>
    </w:p>
    <w:p w14:paraId="69842F4F" w14:textId="77777777" w:rsidR="00B87896" w:rsidRPr="00B8616E" w:rsidRDefault="00B87896" w:rsidP="00B87896">
      <w:pPr>
        <w:spacing w:after="0" w:line="240" w:lineRule="auto"/>
        <w:ind w:left="-86"/>
        <w:jc w:val="both"/>
        <w:rPr>
          <w:rFonts w:eastAsia="Times New Roman" w:cs="Arial"/>
          <w:szCs w:val="20"/>
          <w:lang w:val="nl-NL" w:eastAsia="nl-NL"/>
        </w:rPr>
      </w:pPr>
      <w:r w:rsidRPr="00B8616E">
        <w:rPr>
          <w:rFonts w:eastAsia="Times New Roman" w:cs="Arial"/>
          <w:szCs w:val="20"/>
          <w:lang w:val="nl-NL" w:eastAsia="nl-NL"/>
        </w:rPr>
        <w:t>Het CLB is open elke werkdag van 8.30 u. tot 16.30 u., op maandagavond tot 19.00 u.</w:t>
      </w:r>
    </w:p>
    <w:p w14:paraId="0F17E4A9" w14:textId="77777777" w:rsidR="00B87896" w:rsidRPr="00B8616E" w:rsidRDefault="00B87896" w:rsidP="00B87896">
      <w:pPr>
        <w:spacing w:after="0" w:line="240" w:lineRule="auto"/>
        <w:ind w:left="-86"/>
        <w:jc w:val="both"/>
        <w:rPr>
          <w:rFonts w:eastAsia="Times New Roman" w:cs="Arial"/>
          <w:szCs w:val="20"/>
          <w:lang w:val="nl-NL" w:eastAsia="nl-NL"/>
        </w:rPr>
      </w:pPr>
      <w:r w:rsidRPr="00B8616E">
        <w:rPr>
          <w:rFonts w:eastAsia="Times New Roman" w:cs="Arial"/>
          <w:szCs w:val="20"/>
          <w:lang w:val="nl-NL" w:eastAsia="nl-NL"/>
        </w:rPr>
        <w:t>Het CLB is gesloten tijdens de Kerstvakantie (behoudens 2 dagen die later worden meegedeeld) en tijdens de Paasvakantie. Het CLB is ook niet bereikbaar tijdens de zomervakantie van 15 juli tot 15 augustus.</w:t>
      </w:r>
    </w:p>
    <w:p w14:paraId="22ABDDA5" w14:textId="77777777" w:rsidR="00B87896" w:rsidRPr="00B8616E" w:rsidRDefault="00B87896" w:rsidP="00B87896">
      <w:pPr>
        <w:spacing w:after="0" w:line="240" w:lineRule="auto"/>
        <w:ind w:left="-86"/>
        <w:rPr>
          <w:rFonts w:eastAsia="Times New Roman" w:cs="Arial"/>
          <w:szCs w:val="20"/>
          <w:lang w:val="nl-NL" w:eastAsia="nl-NL"/>
        </w:rPr>
      </w:pPr>
    </w:p>
    <w:p w14:paraId="3662C9E6" w14:textId="77777777" w:rsidR="00B87896" w:rsidRPr="00766938" w:rsidRDefault="00B87896" w:rsidP="00B87896">
      <w:pPr>
        <w:autoSpaceDE w:val="0"/>
        <w:autoSpaceDN w:val="0"/>
        <w:adjustRightInd w:val="0"/>
        <w:spacing w:after="0" w:line="240" w:lineRule="auto"/>
        <w:ind w:left="-86"/>
        <w:rPr>
          <w:rFonts w:eastAsia="Times New Roman" w:cs="Arial"/>
          <w:szCs w:val="20"/>
          <w:lang w:val="nl-NL" w:eastAsia="nl-NL"/>
        </w:rPr>
      </w:pPr>
      <w:r w:rsidRPr="00766938">
        <w:rPr>
          <w:rFonts w:eastAsia="Times New Roman" w:cs="Arial"/>
          <w:snapToGrid w:val="0"/>
          <w:szCs w:val="20"/>
          <w:lang w:eastAsia="nl-NL"/>
        </w:rPr>
        <w:t xml:space="preserve">Het CLB heeft de opdracht leerlingen te begeleiden in hun functioneren op school en in de maatschappij. Hiervoor biedt het kwaliteitsvolle leerlingenbegeleiding aan. </w:t>
      </w:r>
    </w:p>
    <w:p w14:paraId="06E856EC" w14:textId="77777777" w:rsidR="00B87896" w:rsidRPr="00885340" w:rsidRDefault="00B87896" w:rsidP="00B87896">
      <w:pPr>
        <w:autoSpaceDE w:val="0"/>
        <w:autoSpaceDN w:val="0"/>
        <w:adjustRightInd w:val="0"/>
        <w:spacing w:after="0" w:line="240" w:lineRule="auto"/>
        <w:ind w:left="-86"/>
        <w:rPr>
          <w:rFonts w:eastAsia="Times New Roman" w:cs="Arial"/>
          <w:szCs w:val="20"/>
          <w:lang w:val="nl-NL" w:eastAsia="nl-NL"/>
        </w:rPr>
      </w:pPr>
      <w:r w:rsidRPr="00766938">
        <w:rPr>
          <w:rFonts w:eastAsia="Times New Roman" w:cs="Arial"/>
          <w:snapToGrid w:val="0"/>
          <w:szCs w:val="20"/>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1A5B5176" w14:textId="77777777" w:rsidR="00B87896" w:rsidRPr="00B8616E" w:rsidRDefault="00B87896" w:rsidP="00B87896">
      <w:pPr>
        <w:autoSpaceDE w:val="0"/>
        <w:autoSpaceDN w:val="0"/>
        <w:adjustRightInd w:val="0"/>
        <w:spacing w:after="0" w:line="240" w:lineRule="auto"/>
        <w:ind w:left="-86"/>
        <w:jc w:val="both"/>
        <w:rPr>
          <w:rFonts w:eastAsia="Times New Roman" w:cs="Arial"/>
          <w:szCs w:val="20"/>
          <w:lang w:val="nl-NL" w:eastAsia="nl-NL"/>
        </w:rPr>
      </w:pPr>
    </w:p>
    <w:p w14:paraId="3C50D869" w14:textId="77777777" w:rsidR="00B87896" w:rsidRDefault="00B87896" w:rsidP="00B87896">
      <w:pPr>
        <w:autoSpaceDE w:val="0"/>
        <w:autoSpaceDN w:val="0"/>
        <w:adjustRightInd w:val="0"/>
        <w:spacing w:after="0" w:line="240" w:lineRule="auto"/>
        <w:ind w:left="-86"/>
        <w:jc w:val="both"/>
        <w:rPr>
          <w:rFonts w:eastAsia="Times New Roman" w:cs="Arial"/>
          <w:szCs w:val="20"/>
          <w:lang w:val="nl-NL" w:eastAsia="nl-NL"/>
        </w:rPr>
      </w:pPr>
      <w:r w:rsidRPr="00B8616E">
        <w:rPr>
          <w:rFonts w:eastAsia="Times New Roman" w:cs="Arial"/>
          <w:szCs w:val="20"/>
          <w:lang w:val="nl-NL" w:eastAsia="nl-NL"/>
        </w:rPr>
        <w:t>Het CLB werkt</w:t>
      </w:r>
      <w:r>
        <w:rPr>
          <w:rFonts w:eastAsia="Times New Roman" w:cs="Arial"/>
          <w:szCs w:val="20"/>
          <w:lang w:val="nl-NL" w:eastAsia="nl-NL"/>
        </w:rPr>
        <w:t>:</w:t>
      </w:r>
    </w:p>
    <w:p w14:paraId="048B04FF" w14:textId="77777777" w:rsidR="00B87896" w:rsidRDefault="00B87896" w:rsidP="00B1336F">
      <w:pPr>
        <w:pStyle w:val="Lijstalinea"/>
        <w:numPr>
          <w:ilvl w:val="3"/>
          <w:numId w:val="4"/>
        </w:numPr>
        <w:autoSpaceDE w:val="0"/>
        <w:autoSpaceDN w:val="0"/>
        <w:adjustRightInd w:val="0"/>
        <w:spacing w:after="0" w:line="240" w:lineRule="auto"/>
        <w:jc w:val="both"/>
        <w:rPr>
          <w:rFonts w:eastAsia="Times New Roman" w:cs="Arial"/>
          <w:szCs w:val="20"/>
          <w:lang w:val="nl-NL" w:eastAsia="nl-NL"/>
        </w:rPr>
      </w:pPr>
      <w:r w:rsidRPr="00C01685">
        <w:rPr>
          <w:rFonts w:eastAsia="Times New Roman" w:cs="Arial"/>
          <w:szCs w:val="20"/>
          <w:lang w:val="nl-NL" w:eastAsia="nl-NL"/>
        </w:rPr>
        <w:t>onafhankelijk en stelt het belang van de leerling centraal</w:t>
      </w:r>
    </w:p>
    <w:p w14:paraId="644B5DBC" w14:textId="77777777" w:rsidR="00B87896" w:rsidRDefault="00B87896" w:rsidP="00B1336F">
      <w:pPr>
        <w:pStyle w:val="Lijstalinea"/>
        <w:numPr>
          <w:ilvl w:val="3"/>
          <w:numId w:val="4"/>
        </w:numPr>
        <w:autoSpaceDE w:val="0"/>
        <w:autoSpaceDN w:val="0"/>
        <w:adjustRightInd w:val="0"/>
        <w:spacing w:after="0" w:line="240" w:lineRule="auto"/>
        <w:jc w:val="both"/>
        <w:rPr>
          <w:rFonts w:eastAsia="Times New Roman" w:cs="Arial"/>
          <w:szCs w:val="20"/>
          <w:lang w:val="nl-NL" w:eastAsia="nl-NL"/>
        </w:rPr>
      </w:pPr>
      <w:r w:rsidRPr="00C01685">
        <w:rPr>
          <w:rFonts w:eastAsia="Times New Roman" w:cs="Arial"/>
          <w:szCs w:val="20"/>
          <w:lang w:val="nl-NL" w:eastAsia="nl-NL"/>
        </w:rPr>
        <w:t>kosteloos voor de leerling, de ouders en de school</w:t>
      </w:r>
    </w:p>
    <w:p w14:paraId="3A57F0DB" w14:textId="77777777" w:rsidR="00B87896" w:rsidRDefault="00B87896" w:rsidP="00B1336F">
      <w:pPr>
        <w:pStyle w:val="Lijstalinea"/>
        <w:numPr>
          <w:ilvl w:val="3"/>
          <w:numId w:val="4"/>
        </w:numPr>
        <w:autoSpaceDE w:val="0"/>
        <w:autoSpaceDN w:val="0"/>
        <w:adjustRightInd w:val="0"/>
        <w:spacing w:after="0" w:line="240" w:lineRule="auto"/>
        <w:jc w:val="both"/>
        <w:rPr>
          <w:rFonts w:eastAsia="Times New Roman" w:cs="Arial"/>
          <w:szCs w:val="20"/>
          <w:lang w:val="nl-NL" w:eastAsia="nl-NL"/>
        </w:rPr>
      </w:pPr>
      <w:r w:rsidRPr="00C01685">
        <w:rPr>
          <w:rFonts w:eastAsia="Times New Roman" w:cs="Arial"/>
          <w:szCs w:val="20"/>
          <w:lang w:val="nl-NL" w:eastAsia="nl-NL"/>
        </w:rPr>
        <w:t>multidisciplinair</w:t>
      </w:r>
    </w:p>
    <w:p w14:paraId="5ABFC930" w14:textId="77777777" w:rsidR="00B87896" w:rsidRDefault="00B87896" w:rsidP="00B1336F">
      <w:pPr>
        <w:pStyle w:val="Lijstalinea"/>
        <w:numPr>
          <w:ilvl w:val="3"/>
          <w:numId w:val="4"/>
        </w:numPr>
        <w:autoSpaceDE w:val="0"/>
        <w:autoSpaceDN w:val="0"/>
        <w:adjustRightInd w:val="0"/>
        <w:spacing w:after="0" w:line="240" w:lineRule="auto"/>
        <w:jc w:val="both"/>
        <w:rPr>
          <w:rFonts w:eastAsia="Times New Roman" w:cs="Arial"/>
          <w:szCs w:val="20"/>
          <w:lang w:val="nl-NL" w:eastAsia="nl-NL"/>
        </w:rPr>
      </w:pPr>
      <w:r w:rsidRPr="00C01685">
        <w:rPr>
          <w:rFonts w:eastAsia="Times New Roman" w:cs="Arial"/>
          <w:szCs w:val="20"/>
          <w:lang w:val="nl-NL" w:eastAsia="nl-NL"/>
        </w:rPr>
        <w:t>binnen de regels van het beroepsgeheim</w:t>
      </w:r>
    </w:p>
    <w:p w14:paraId="0A962928" w14:textId="77777777" w:rsidR="00B87896" w:rsidRPr="00C01685" w:rsidRDefault="00B87896" w:rsidP="00B1336F">
      <w:pPr>
        <w:pStyle w:val="Lijstalinea"/>
        <w:numPr>
          <w:ilvl w:val="3"/>
          <w:numId w:val="4"/>
        </w:numPr>
        <w:autoSpaceDE w:val="0"/>
        <w:autoSpaceDN w:val="0"/>
        <w:adjustRightInd w:val="0"/>
        <w:spacing w:after="0" w:line="240" w:lineRule="auto"/>
        <w:jc w:val="both"/>
        <w:rPr>
          <w:rFonts w:eastAsia="Times New Roman" w:cs="Arial"/>
          <w:szCs w:val="20"/>
          <w:lang w:val="nl-NL" w:eastAsia="nl-NL"/>
        </w:rPr>
      </w:pPr>
      <w:r w:rsidRPr="00C01685">
        <w:rPr>
          <w:rFonts w:eastAsia="Times New Roman" w:cs="Arial"/>
          <w:szCs w:val="20"/>
          <w:lang w:val="nl-NL" w:eastAsia="nl-NL"/>
        </w:rPr>
        <w:t>met respect voor het pedagogisch project van de school</w:t>
      </w:r>
    </w:p>
    <w:p w14:paraId="7AF61351" w14:textId="77777777" w:rsidR="00F75670" w:rsidRDefault="00F75670" w:rsidP="00C06F9B">
      <w:pPr>
        <w:spacing w:after="0" w:line="240" w:lineRule="auto"/>
        <w:jc w:val="both"/>
        <w:rPr>
          <w:rFonts w:eastAsia="Times New Roman" w:cs="Arial"/>
          <w:b/>
          <w:bCs/>
          <w:i/>
          <w:iCs/>
          <w:szCs w:val="20"/>
          <w:lang w:val="nl-NL" w:eastAsia="nl-NL"/>
        </w:rPr>
      </w:pPr>
    </w:p>
    <w:p w14:paraId="5A1DEFAC" w14:textId="2E3E570A" w:rsidR="00B87896" w:rsidRPr="008B0C08" w:rsidRDefault="00B87896" w:rsidP="008B0C08">
      <w:pPr>
        <w:spacing w:after="0" w:line="240" w:lineRule="auto"/>
        <w:ind w:left="-86"/>
        <w:jc w:val="both"/>
        <w:rPr>
          <w:rFonts w:eastAsia="Times New Roman" w:cs="Arial"/>
          <w:b/>
          <w:bCs/>
          <w:i/>
          <w:iCs/>
          <w:szCs w:val="20"/>
          <w:lang w:val="nl-NL" w:eastAsia="nl-NL"/>
        </w:rPr>
      </w:pPr>
      <w:r w:rsidRPr="00885340">
        <w:rPr>
          <w:rFonts w:eastAsia="Times New Roman" w:cs="Arial"/>
          <w:b/>
          <w:bCs/>
          <w:i/>
          <w:iCs/>
          <w:szCs w:val="20"/>
          <w:lang w:val="nl-NL" w:eastAsia="nl-NL"/>
        </w:rPr>
        <w:t>Artikel 4</w:t>
      </w:r>
      <w:r w:rsidR="007032A6">
        <w:rPr>
          <w:rFonts w:eastAsia="Times New Roman" w:cs="Arial"/>
          <w:b/>
          <w:bCs/>
          <w:i/>
          <w:iCs/>
          <w:szCs w:val="20"/>
          <w:lang w:val="nl-NL" w:eastAsia="nl-NL"/>
        </w:rPr>
        <w:t>8</w:t>
      </w:r>
      <w:r w:rsidR="008B0C08">
        <w:rPr>
          <w:rFonts w:eastAsia="Times New Roman" w:cs="Arial"/>
          <w:b/>
          <w:bCs/>
          <w:i/>
          <w:iCs/>
          <w:szCs w:val="20"/>
          <w:lang w:val="nl-NL" w:eastAsia="nl-NL"/>
        </w:rPr>
        <w:t xml:space="preserve"> </w:t>
      </w:r>
      <w:r w:rsidR="008B0C08">
        <w:rPr>
          <w:rFonts w:eastAsia="Times New Roman" w:cs="Arial"/>
          <w:b/>
          <w:bCs/>
          <w:i/>
          <w:iCs/>
          <w:szCs w:val="20"/>
          <w:lang w:val="nl-NL" w:eastAsia="nl-NL"/>
        </w:rPr>
        <w:tab/>
      </w:r>
      <w:r w:rsidRPr="00885340">
        <w:rPr>
          <w:rFonts w:eastAsia="Times New Roman" w:cs="Arial"/>
          <w:b/>
          <w:snapToGrid w:val="0"/>
          <w:szCs w:val="20"/>
          <w:lang w:val="nl-NL" w:eastAsia="nl-NL"/>
        </w:rPr>
        <w:t>Leerlingenbegeleiding</w:t>
      </w:r>
    </w:p>
    <w:p w14:paraId="49808275" w14:textId="77777777" w:rsidR="00B87896" w:rsidRDefault="00B87896" w:rsidP="00B87896">
      <w:pPr>
        <w:autoSpaceDE w:val="0"/>
        <w:autoSpaceDN w:val="0"/>
        <w:adjustRightInd w:val="0"/>
        <w:spacing w:after="0" w:line="240" w:lineRule="auto"/>
        <w:ind w:left="-86"/>
        <w:rPr>
          <w:rFonts w:eastAsia="Times New Roman" w:cs="Arial"/>
          <w:snapToGrid w:val="0"/>
          <w:szCs w:val="20"/>
          <w:highlight w:val="yellow"/>
          <w:lang w:val="nl-NL" w:eastAsia="nl-NL"/>
        </w:rPr>
      </w:pPr>
    </w:p>
    <w:p w14:paraId="0E4FEDF6" w14:textId="77777777" w:rsidR="00B87896" w:rsidRPr="00766938" w:rsidRDefault="00B87896" w:rsidP="00B87896">
      <w:pPr>
        <w:autoSpaceDE w:val="0"/>
        <w:autoSpaceDN w:val="0"/>
        <w:adjustRightInd w:val="0"/>
        <w:spacing w:after="0" w:line="240" w:lineRule="auto"/>
        <w:ind w:left="-86"/>
        <w:rPr>
          <w:rFonts w:eastAsia="Times New Roman" w:cs="Arial"/>
          <w:snapToGrid w:val="0"/>
          <w:szCs w:val="20"/>
          <w:lang w:val="nl-NL" w:eastAsia="nl-NL"/>
        </w:rPr>
      </w:pPr>
      <w:r w:rsidRPr="00766938">
        <w:rPr>
          <w:rFonts w:eastAsia="Times New Roman" w:cs="Arial"/>
          <w:snapToGrid w:val="0"/>
          <w:szCs w:val="20"/>
          <w:lang w:val="nl-NL" w:eastAsia="nl-NL"/>
        </w:rPr>
        <w:t xml:space="preserve">Het CLB werkt </w:t>
      </w:r>
      <w:proofErr w:type="spellStart"/>
      <w:r w:rsidRPr="00766938">
        <w:rPr>
          <w:rFonts w:eastAsia="Times New Roman" w:cs="Arial"/>
          <w:snapToGrid w:val="0"/>
          <w:szCs w:val="20"/>
          <w:lang w:val="nl-NL" w:eastAsia="nl-NL"/>
        </w:rPr>
        <w:t>vraaggestuurd</w:t>
      </w:r>
      <w:proofErr w:type="spellEnd"/>
      <w:r w:rsidRPr="00766938">
        <w:rPr>
          <w:rFonts w:eastAsia="Times New Roman" w:cs="Arial"/>
          <w:snapToGrid w:val="0"/>
          <w:szCs w:val="20"/>
          <w:lang w:val="nl-NL" w:eastAsia="nl-NL"/>
        </w:rPr>
        <w:t xml:space="preserve"> vanuit de leerlingen, de ouders en de scholen, behalve voor de verplichte begeleiding.</w:t>
      </w:r>
    </w:p>
    <w:p w14:paraId="2B689D2E" w14:textId="77777777" w:rsidR="00F75670" w:rsidRPr="00766938" w:rsidRDefault="00F75670" w:rsidP="00B87896">
      <w:pPr>
        <w:autoSpaceDE w:val="0"/>
        <w:autoSpaceDN w:val="0"/>
        <w:adjustRightInd w:val="0"/>
        <w:spacing w:after="0" w:line="240" w:lineRule="auto"/>
        <w:ind w:left="-86"/>
        <w:rPr>
          <w:rFonts w:eastAsia="Times New Roman" w:cs="Arial"/>
          <w:szCs w:val="20"/>
          <w:lang w:val="nl-NL" w:eastAsia="nl-NL"/>
        </w:rPr>
      </w:pPr>
    </w:p>
    <w:p w14:paraId="541277F2" w14:textId="047C29F6" w:rsidR="00B87896" w:rsidRPr="00766938" w:rsidRDefault="00B87896" w:rsidP="00B87896">
      <w:pPr>
        <w:autoSpaceDE w:val="0"/>
        <w:autoSpaceDN w:val="0"/>
        <w:adjustRightInd w:val="0"/>
        <w:spacing w:after="0" w:line="240" w:lineRule="auto"/>
        <w:ind w:left="-86"/>
        <w:rPr>
          <w:rFonts w:eastAsia="Times New Roman" w:cs="Arial"/>
          <w:szCs w:val="20"/>
          <w:u w:val="single"/>
          <w:lang w:val="nl-NL" w:eastAsia="nl-NL"/>
        </w:rPr>
      </w:pPr>
      <w:proofErr w:type="spellStart"/>
      <w:r w:rsidRPr="00766938">
        <w:rPr>
          <w:rFonts w:eastAsia="Times New Roman" w:cs="Arial"/>
          <w:snapToGrid w:val="0"/>
          <w:szCs w:val="20"/>
          <w:u w:val="single"/>
          <w:lang w:val="nl-NL" w:eastAsia="nl-NL"/>
        </w:rPr>
        <w:t>Vraaggestuurde</w:t>
      </w:r>
      <w:proofErr w:type="spellEnd"/>
      <w:r w:rsidRPr="00766938">
        <w:rPr>
          <w:rFonts w:eastAsia="Times New Roman" w:cs="Arial"/>
          <w:snapToGrid w:val="0"/>
          <w:szCs w:val="20"/>
          <w:u w:val="single"/>
          <w:lang w:val="nl-NL" w:eastAsia="nl-NL"/>
        </w:rPr>
        <w:t xml:space="preserve"> begeleiding:</w:t>
      </w:r>
    </w:p>
    <w:p w14:paraId="63905A8D" w14:textId="77777777" w:rsidR="00B87896" w:rsidRPr="00766938" w:rsidRDefault="00B87896" w:rsidP="00B87896">
      <w:pPr>
        <w:widowControl w:val="0"/>
        <w:spacing w:after="0" w:line="240" w:lineRule="auto"/>
        <w:rPr>
          <w:rFonts w:eastAsia="Times New Roman" w:cs="Arial"/>
          <w:snapToGrid w:val="0"/>
          <w:szCs w:val="20"/>
          <w:lang w:val="nl-NL" w:eastAsia="nl-NL"/>
        </w:rPr>
      </w:pPr>
    </w:p>
    <w:p w14:paraId="33EEB2AF" w14:textId="77777777" w:rsidR="00B87896" w:rsidRPr="00766938" w:rsidRDefault="00B87896" w:rsidP="00B1336F">
      <w:pPr>
        <w:widowControl w:val="0"/>
        <w:numPr>
          <w:ilvl w:val="0"/>
          <w:numId w:val="36"/>
        </w:numPr>
        <w:spacing w:after="0" w:line="240" w:lineRule="auto"/>
        <w:rPr>
          <w:rFonts w:eastAsia="Times New Roman" w:cs="Arial"/>
          <w:snapToGrid w:val="0"/>
          <w:szCs w:val="20"/>
          <w:lang w:val="nl-NL" w:eastAsia="nl-NL"/>
        </w:rPr>
      </w:pPr>
      <w:r w:rsidRPr="00766938">
        <w:rPr>
          <w:rFonts w:eastAsia="Times New Roman" w:cs="Arial"/>
          <w:snapToGrid w:val="0"/>
          <w:szCs w:val="20"/>
          <w:lang w:val="nl-NL" w:eastAsia="nl-NL"/>
        </w:rPr>
        <w:t>Leren en Studeren</w:t>
      </w:r>
    </w:p>
    <w:p w14:paraId="6749A6C8" w14:textId="77777777" w:rsidR="00B87896" w:rsidRPr="00766938" w:rsidRDefault="00B87896" w:rsidP="00B1336F">
      <w:pPr>
        <w:widowControl w:val="0"/>
        <w:numPr>
          <w:ilvl w:val="0"/>
          <w:numId w:val="36"/>
        </w:numPr>
        <w:spacing w:after="0" w:line="240" w:lineRule="auto"/>
        <w:rPr>
          <w:rFonts w:eastAsia="Times New Roman" w:cs="Arial"/>
          <w:snapToGrid w:val="0"/>
          <w:szCs w:val="20"/>
          <w:lang w:val="nl-NL" w:eastAsia="nl-NL"/>
        </w:rPr>
      </w:pPr>
      <w:r w:rsidRPr="00766938">
        <w:rPr>
          <w:rFonts w:eastAsia="Times New Roman" w:cs="Arial"/>
          <w:snapToGrid w:val="0"/>
          <w:szCs w:val="20"/>
          <w:lang w:val="nl-NL" w:eastAsia="nl-NL"/>
        </w:rPr>
        <w:t>Schoolloopbaanbegeleiding: vragen over schoolloopbaan zoals de overgang naar het secundair, veranderen van school, overstap naar buitengewoon onderwijs,...</w:t>
      </w:r>
    </w:p>
    <w:p w14:paraId="0F90443D" w14:textId="77777777" w:rsidR="00B87896" w:rsidRPr="00766938" w:rsidRDefault="00B87896" w:rsidP="00B1336F">
      <w:pPr>
        <w:widowControl w:val="0"/>
        <w:numPr>
          <w:ilvl w:val="0"/>
          <w:numId w:val="36"/>
        </w:numPr>
        <w:spacing w:after="0" w:line="240" w:lineRule="auto"/>
        <w:rPr>
          <w:rFonts w:eastAsia="Times New Roman" w:cs="Arial"/>
          <w:snapToGrid w:val="0"/>
          <w:szCs w:val="20"/>
          <w:lang w:val="nl-NL" w:eastAsia="nl-NL"/>
        </w:rPr>
      </w:pPr>
      <w:r w:rsidRPr="00766938">
        <w:rPr>
          <w:rFonts w:eastAsia="Times New Roman" w:cs="Arial"/>
          <w:snapToGrid w:val="0"/>
          <w:szCs w:val="20"/>
          <w:lang w:val="nl-NL" w:eastAsia="nl-NL"/>
        </w:rPr>
        <w:t>Het psychisch en sociaal functioneren: dit kan bijvoorbeeld gaan over gedragsproblemen, psychische problemen, sociale problemen,….</w:t>
      </w:r>
    </w:p>
    <w:p w14:paraId="2C969C1F" w14:textId="77777777" w:rsidR="00D20C1A" w:rsidRPr="00766938" w:rsidRDefault="00B87896" w:rsidP="00B1336F">
      <w:pPr>
        <w:pStyle w:val="Lijstalinea"/>
        <w:widowControl w:val="0"/>
        <w:numPr>
          <w:ilvl w:val="0"/>
          <w:numId w:val="36"/>
        </w:numPr>
        <w:spacing w:after="0" w:line="240" w:lineRule="auto"/>
        <w:rPr>
          <w:rFonts w:eastAsia="Times New Roman" w:cs="Arial"/>
          <w:snapToGrid w:val="0"/>
          <w:szCs w:val="20"/>
          <w:lang w:val="nl-NL" w:eastAsia="nl-NL"/>
        </w:rPr>
      </w:pPr>
      <w:r w:rsidRPr="00766938">
        <w:rPr>
          <w:rFonts w:eastAsia="Times New Roman" w:cs="Arial"/>
          <w:snapToGrid w:val="0"/>
          <w:szCs w:val="20"/>
          <w:lang w:val="nl-NL" w:eastAsia="nl-NL"/>
        </w:rPr>
        <w:t xml:space="preserve">Preventieve gezondheidszorg: vragen over gezonde voeding, </w:t>
      </w:r>
      <w:proofErr w:type="spellStart"/>
      <w:r w:rsidRPr="00766938">
        <w:rPr>
          <w:rFonts w:eastAsia="Times New Roman" w:cs="Arial"/>
          <w:snapToGrid w:val="0"/>
          <w:szCs w:val="20"/>
          <w:lang w:val="nl-NL" w:eastAsia="nl-NL"/>
        </w:rPr>
        <w:t>seksualteit</w:t>
      </w:r>
      <w:proofErr w:type="spellEnd"/>
      <w:r w:rsidRPr="00766938">
        <w:rPr>
          <w:rFonts w:eastAsia="Times New Roman" w:cs="Arial"/>
          <w:snapToGrid w:val="0"/>
          <w:szCs w:val="20"/>
          <w:lang w:val="nl-NL" w:eastAsia="nl-NL"/>
        </w:rPr>
        <w:t>,…</w:t>
      </w:r>
    </w:p>
    <w:p w14:paraId="28F02170" w14:textId="77777777" w:rsidR="00D20C1A" w:rsidRPr="00766938" w:rsidRDefault="00D20C1A" w:rsidP="00D20C1A">
      <w:pPr>
        <w:widowControl w:val="0"/>
        <w:spacing w:after="0" w:line="240" w:lineRule="auto"/>
        <w:rPr>
          <w:rFonts w:eastAsia="Times New Roman" w:cs="Arial"/>
          <w:snapToGrid w:val="0"/>
          <w:szCs w:val="20"/>
          <w:lang w:val="nl-NL" w:eastAsia="nl-NL"/>
        </w:rPr>
      </w:pPr>
    </w:p>
    <w:p w14:paraId="1F3F86CD" w14:textId="77777777" w:rsidR="00F21738" w:rsidRPr="00766938" w:rsidRDefault="00F21738" w:rsidP="00F21738">
      <w:pPr>
        <w:spacing w:after="0" w:line="240" w:lineRule="auto"/>
        <w:ind w:left="-86"/>
        <w:jc w:val="both"/>
        <w:rPr>
          <w:rFonts w:eastAsia="Times New Roman" w:cs="Arial"/>
          <w:szCs w:val="20"/>
          <w:lang w:val="nl-NL" w:eastAsia="nl-NL"/>
        </w:rPr>
      </w:pPr>
      <w:r w:rsidRPr="00766938">
        <w:rPr>
          <w:rFonts w:eastAsia="Times New Roman" w:cs="Arial"/>
          <w:szCs w:val="20"/>
          <w:lang w:val="nl-NL" w:eastAsia="nl-NL"/>
        </w:rPr>
        <w:t>Je kan dus op het CLB met heel wat vragen terecht: je kind voelt zich niet goed, je kind heeft moeite met leren, je hebt vragen over mogelijke studierichtingen, je kind is angstig om naar school te gaan, je hebt vragen over de gezondheid van je kind,…</w:t>
      </w:r>
    </w:p>
    <w:p w14:paraId="2DE61C3D" w14:textId="77777777" w:rsidR="00334C7A" w:rsidRDefault="00D20C1A" w:rsidP="00334C7A">
      <w:pPr>
        <w:spacing w:after="0" w:line="240" w:lineRule="auto"/>
        <w:ind w:left="-86"/>
        <w:jc w:val="both"/>
        <w:rPr>
          <w:rFonts w:eastAsia="Times New Roman" w:cs="Arial"/>
          <w:szCs w:val="20"/>
          <w:lang w:val="nl-NL" w:eastAsia="nl-NL"/>
        </w:rPr>
      </w:pPr>
      <w:r w:rsidRPr="00766938">
        <w:t>Het CLB  zet de individuele leerlingenbegeleiding alleen verder als de betrokken bekwame leerling daarmee akkoord gaat of de ouders van de niet bekwame leerling daarmee akkoord gaan</w:t>
      </w:r>
      <w:r w:rsidR="00F21738" w:rsidRPr="00766938">
        <w:t>.</w:t>
      </w:r>
    </w:p>
    <w:p w14:paraId="04F6A09C" w14:textId="77777777" w:rsidR="00334C7A" w:rsidRDefault="00334C7A" w:rsidP="00334C7A">
      <w:pPr>
        <w:spacing w:after="0" w:line="240" w:lineRule="auto"/>
        <w:ind w:left="-86"/>
        <w:jc w:val="both"/>
        <w:rPr>
          <w:rFonts w:eastAsia="Times New Roman" w:cs="Arial"/>
          <w:szCs w:val="20"/>
          <w:lang w:val="nl-NL" w:eastAsia="nl-NL"/>
        </w:rPr>
      </w:pPr>
    </w:p>
    <w:p w14:paraId="0D7F3D26" w14:textId="6FD62281" w:rsidR="00B87896" w:rsidRPr="00334C7A" w:rsidRDefault="00B87896" w:rsidP="00334C7A">
      <w:pPr>
        <w:spacing w:after="0" w:line="240" w:lineRule="auto"/>
        <w:ind w:left="-86"/>
        <w:jc w:val="both"/>
        <w:rPr>
          <w:rFonts w:eastAsia="Times New Roman" w:cs="Arial"/>
          <w:szCs w:val="20"/>
          <w:lang w:val="nl-NL" w:eastAsia="nl-NL"/>
        </w:rPr>
      </w:pPr>
      <w:r w:rsidRPr="00766938">
        <w:rPr>
          <w:rFonts w:eastAsia="Times New Roman" w:cs="Arial"/>
          <w:snapToGrid w:val="0"/>
          <w:szCs w:val="20"/>
          <w:u w:val="single"/>
          <w:lang w:val="nl-NL" w:eastAsia="nl-NL"/>
        </w:rPr>
        <w:t>Verplichte leerlingenbegeleiding:</w:t>
      </w:r>
    </w:p>
    <w:p w14:paraId="655989DC" w14:textId="77777777" w:rsidR="00B87896" w:rsidRPr="00766938" w:rsidRDefault="00B87896" w:rsidP="00B87896">
      <w:pPr>
        <w:widowControl w:val="0"/>
        <w:spacing w:after="0" w:line="240" w:lineRule="auto"/>
        <w:rPr>
          <w:rFonts w:eastAsia="Times New Roman" w:cs="Arial"/>
          <w:snapToGrid w:val="0"/>
          <w:szCs w:val="20"/>
          <w:lang w:val="nl-NL" w:eastAsia="nl-NL"/>
        </w:rPr>
      </w:pPr>
    </w:p>
    <w:p w14:paraId="370A9976" w14:textId="77777777" w:rsidR="00B87896" w:rsidRPr="00766938" w:rsidRDefault="00B87896" w:rsidP="00B1336F">
      <w:pPr>
        <w:pStyle w:val="Lijstalinea"/>
        <w:widowControl w:val="0"/>
        <w:numPr>
          <w:ilvl w:val="0"/>
          <w:numId w:val="37"/>
        </w:numPr>
        <w:spacing w:after="0" w:line="240" w:lineRule="auto"/>
        <w:rPr>
          <w:rFonts w:eastAsia="Times New Roman" w:cs="Arial"/>
          <w:snapToGrid w:val="0"/>
          <w:szCs w:val="20"/>
          <w:lang w:val="nl-NL" w:eastAsia="nl-NL"/>
        </w:rPr>
      </w:pPr>
      <w:r w:rsidRPr="00766938">
        <w:rPr>
          <w:rFonts w:eastAsia="Times New Roman" w:cs="Arial"/>
          <w:snapToGrid w:val="0"/>
          <w:szCs w:val="20"/>
          <w:lang w:val="nl-NL" w:eastAsia="nl-NL"/>
        </w:rPr>
        <w:t xml:space="preserve">De controle op de leerplicht </w:t>
      </w:r>
    </w:p>
    <w:p w14:paraId="2CAE03DC" w14:textId="77777777" w:rsidR="00B87896" w:rsidRPr="00766938" w:rsidRDefault="00B87896" w:rsidP="00B1336F">
      <w:pPr>
        <w:pStyle w:val="Lijstalinea"/>
        <w:widowControl w:val="0"/>
        <w:numPr>
          <w:ilvl w:val="0"/>
          <w:numId w:val="37"/>
        </w:numPr>
        <w:spacing w:after="0" w:line="240" w:lineRule="auto"/>
        <w:rPr>
          <w:rFonts w:eastAsia="Times New Roman" w:cs="Arial"/>
          <w:snapToGrid w:val="0"/>
          <w:szCs w:val="20"/>
          <w:lang w:val="nl-NL" w:eastAsia="nl-NL"/>
        </w:rPr>
      </w:pPr>
      <w:r w:rsidRPr="00766938">
        <w:rPr>
          <w:rFonts w:eastAsia="Times New Roman" w:cs="Arial"/>
          <w:snapToGrid w:val="0"/>
          <w:szCs w:val="20"/>
          <w:lang w:val="nl-NL" w:eastAsia="nl-NL"/>
        </w:rPr>
        <w:t xml:space="preserve">De signaalfunctie en de consultatieve leerlingenbegeleiding door het CLB: </w:t>
      </w:r>
    </w:p>
    <w:p w14:paraId="2AD6C70B" w14:textId="77777777" w:rsidR="00B87896" w:rsidRPr="00766938" w:rsidRDefault="00B87896" w:rsidP="00B87896">
      <w:pPr>
        <w:pStyle w:val="Lijstalinea"/>
        <w:widowControl w:val="0"/>
        <w:spacing w:after="0" w:line="240" w:lineRule="auto"/>
      </w:pPr>
      <w:r w:rsidRPr="00766938">
        <w:rPr>
          <w:lang w:val="nl-NL"/>
        </w:rPr>
        <w:t xml:space="preserve">- </w:t>
      </w:r>
      <w:r w:rsidRPr="00766938">
        <w:t>als het CLB noden vaststelt bij de leerling of een probleem of onregelmatigheid vaststelt in het beleid op leerlingenbegeleiding, dan brengt het CLB de school hiervan op de hoogte</w:t>
      </w:r>
    </w:p>
    <w:p w14:paraId="0C9ECCB6" w14:textId="77777777" w:rsidR="00B87896" w:rsidRPr="00766938" w:rsidRDefault="00B87896" w:rsidP="00B87896">
      <w:pPr>
        <w:pStyle w:val="Lijstalinea"/>
        <w:widowControl w:val="0"/>
        <w:spacing w:after="0" w:line="240" w:lineRule="auto"/>
        <w:rPr>
          <w:rFonts w:eastAsia="Times New Roman" w:cs="Arial"/>
          <w:snapToGrid w:val="0"/>
          <w:szCs w:val="20"/>
          <w:lang w:val="nl-NL" w:eastAsia="nl-NL"/>
        </w:rPr>
      </w:pPr>
      <w:r w:rsidRPr="00766938">
        <w:t>- het CLB  biedt ondersteuning  aan de school bij problemen van individuele leerlingen of groepen van leerlingen</w:t>
      </w:r>
    </w:p>
    <w:p w14:paraId="4320222E" w14:textId="77777777" w:rsidR="00B87896" w:rsidRPr="00766938" w:rsidRDefault="00B87896" w:rsidP="00B1336F">
      <w:pPr>
        <w:pStyle w:val="Lijstalinea"/>
        <w:widowControl w:val="0"/>
        <w:numPr>
          <w:ilvl w:val="0"/>
          <w:numId w:val="37"/>
        </w:numPr>
        <w:spacing w:after="0" w:line="240" w:lineRule="auto"/>
        <w:rPr>
          <w:rFonts w:eastAsia="Times New Roman" w:cs="Arial"/>
          <w:snapToGrid w:val="0"/>
          <w:szCs w:val="20"/>
          <w:lang w:eastAsia="nl-NL"/>
        </w:rPr>
      </w:pPr>
      <w:r w:rsidRPr="00766938">
        <w:rPr>
          <w:rFonts w:eastAsia="Times New Roman" w:cs="Arial"/>
          <w:snapToGrid w:val="0"/>
          <w:szCs w:val="20"/>
          <w:lang w:val="nl-NL" w:eastAsia="nl-NL"/>
        </w:rPr>
        <w:t>De preventieve gezondheidszorg: op bepaalde tijdstippen in de  schoolcarrière wordt de kleuter/leerling onderzocht via medische consulten. Ook wordt het CLB gecontacteerd door de school als er sprake is van een besmettelijke ziekte</w:t>
      </w:r>
    </w:p>
    <w:p w14:paraId="42CC242A" w14:textId="77777777" w:rsidR="00B87896" w:rsidRPr="00766938" w:rsidRDefault="00B87896" w:rsidP="00B87896">
      <w:pPr>
        <w:autoSpaceDE w:val="0"/>
        <w:autoSpaceDN w:val="0"/>
        <w:adjustRightInd w:val="0"/>
        <w:spacing w:after="0" w:line="240" w:lineRule="auto"/>
        <w:ind w:left="-86"/>
        <w:rPr>
          <w:rFonts w:eastAsia="Times New Roman" w:cs="Arial"/>
          <w:szCs w:val="20"/>
          <w:lang w:val="nl-NL" w:eastAsia="nl-NL"/>
        </w:rPr>
      </w:pPr>
    </w:p>
    <w:p w14:paraId="2C9436DA" w14:textId="77777777" w:rsidR="00B87896" w:rsidRPr="00766938" w:rsidRDefault="00B87896" w:rsidP="00B87896">
      <w:pPr>
        <w:spacing w:after="0" w:line="240" w:lineRule="auto"/>
        <w:ind w:left="-86"/>
        <w:jc w:val="both"/>
        <w:rPr>
          <w:rFonts w:eastAsia="Times New Roman" w:cs="Arial"/>
          <w:szCs w:val="20"/>
          <w:lang w:val="nl-NL" w:eastAsia="nl-NL"/>
        </w:rPr>
      </w:pPr>
      <w:r w:rsidRPr="00766938">
        <w:rPr>
          <w:rFonts w:eastAsia="Times New Roman" w:cs="Arial"/>
          <w:szCs w:val="20"/>
          <w:lang w:val="nl-NL" w:eastAsia="nl-NL"/>
        </w:rPr>
        <w:t xml:space="preserve">Deze begeleidingen kunnen noch door jou als ouder, noch door je kind geweigerd worden. </w:t>
      </w:r>
    </w:p>
    <w:p w14:paraId="4D0909A2" w14:textId="77777777" w:rsidR="00B87896" w:rsidRDefault="00B87896" w:rsidP="00B87896">
      <w:pPr>
        <w:spacing w:after="0" w:line="240" w:lineRule="auto"/>
        <w:ind w:left="-86"/>
        <w:jc w:val="both"/>
        <w:rPr>
          <w:rFonts w:eastAsia="Times New Roman" w:cs="Arial"/>
          <w:szCs w:val="20"/>
          <w:lang w:val="nl-NL" w:eastAsia="nl-NL"/>
        </w:rPr>
      </w:pPr>
      <w:r w:rsidRPr="00766938">
        <w:rPr>
          <w:rFonts w:eastAsia="Times New Roman" w:cs="Arial"/>
          <w:szCs w:val="20"/>
          <w:lang w:val="nl-NL" w:eastAsia="nl-NL"/>
        </w:rPr>
        <w:t>Je kan medische onderzoeken ook door een andere arts laten uitvoeren maar daar zijn enkele voorwaarden aan verbonden. Die vraag je best aan je CLB.</w:t>
      </w:r>
    </w:p>
    <w:p w14:paraId="3168CCD4" w14:textId="77777777" w:rsidR="00F503C5" w:rsidRPr="00766938" w:rsidRDefault="00F503C5" w:rsidP="00B87896">
      <w:pPr>
        <w:spacing w:after="0" w:line="240" w:lineRule="auto"/>
        <w:ind w:left="-86"/>
        <w:jc w:val="both"/>
        <w:rPr>
          <w:rFonts w:eastAsia="Times New Roman" w:cs="Arial"/>
          <w:szCs w:val="20"/>
          <w:lang w:val="nl-NL" w:eastAsia="nl-NL"/>
        </w:rPr>
      </w:pPr>
    </w:p>
    <w:p w14:paraId="2EDE48C9" w14:textId="0DB7997E" w:rsidR="00B1336F" w:rsidRPr="008B0C08" w:rsidRDefault="008B0C08" w:rsidP="00B1336F">
      <w:pPr>
        <w:pStyle w:val="Normaalweb"/>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rFonts w:ascii="Arial" w:hAnsi="Arial" w:cs="Arial"/>
          <w:b/>
          <w:bCs/>
          <w:i/>
          <w:iCs/>
          <w:snapToGrid w:val="0"/>
          <w:sz w:val="20"/>
          <w:szCs w:val="20"/>
          <w:lang w:val="nl-NL" w:eastAsia="nl-NL"/>
        </w:rPr>
      </w:pPr>
      <w:r w:rsidRPr="008B0C08">
        <w:rPr>
          <w:rFonts w:ascii="Arial" w:hAnsi="Arial" w:cs="Arial"/>
          <w:b/>
          <w:bCs/>
          <w:i/>
          <w:iCs/>
          <w:snapToGrid w:val="0"/>
          <w:sz w:val="20"/>
          <w:szCs w:val="20"/>
          <w:lang w:val="nl-NL" w:eastAsia="nl-NL"/>
        </w:rPr>
        <w:t>Artikel 4</w:t>
      </w:r>
      <w:r w:rsidR="00730171">
        <w:rPr>
          <w:rFonts w:ascii="Arial" w:hAnsi="Arial" w:cs="Arial"/>
          <w:b/>
          <w:bCs/>
          <w:i/>
          <w:iCs/>
          <w:snapToGrid w:val="0"/>
          <w:sz w:val="20"/>
          <w:szCs w:val="20"/>
          <w:lang w:val="nl-NL" w:eastAsia="nl-NL"/>
        </w:rPr>
        <w:t>9</w:t>
      </w:r>
      <w:r>
        <w:rPr>
          <w:rFonts w:ascii="Arial" w:hAnsi="Arial" w:cs="Arial"/>
          <w:b/>
          <w:bCs/>
          <w:i/>
          <w:iCs/>
          <w:snapToGrid w:val="0"/>
          <w:sz w:val="20"/>
          <w:szCs w:val="20"/>
          <w:lang w:val="nl-NL" w:eastAsia="nl-NL"/>
        </w:rPr>
        <w:tab/>
      </w:r>
      <w:r w:rsidR="00B1336F">
        <w:rPr>
          <w:rFonts w:ascii="Arial" w:hAnsi="Arial" w:cs="Arial"/>
          <w:b/>
          <w:bCs/>
          <w:snapToGrid w:val="0"/>
          <w:color w:val="000000"/>
          <w:sz w:val="20"/>
          <w:szCs w:val="20"/>
          <w:lang w:val="nl-NL" w:eastAsia="nl-NL"/>
        </w:rPr>
        <w:t>Preventieve gezondheidszorg</w:t>
      </w:r>
    </w:p>
    <w:p w14:paraId="209B030A" w14:textId="77777777" w:rsidR="00B1336F" w:rsidRDefault="00B1336F" w:rsidP="008B0C08">
      <w:pPr>
        <w:pStyle w:val="Normaalweb"/>
        <w:shd w:val="clear" w:color="auto" w:fill="FFFFFF"/>
        <w:rPr>
          <w:rFonts w:ascii="Arial" w:hAnsi="Arial" w:cs="Arial"/>
          <w:color w:val="000000"/>
          <w:sz w:val="20"/>
          <w:szCs w:val="20"/>
        </w:rPr>
      </w:pPr>
      <w:r>
        <w:rPr>
          <w:rFonts w:ascii="Arial" w:hAnsi="Arial" w:cs="Arial"/>
          <w:color w:val="000000" w:themeColor="text1"/>
          <w:sz w:val="20"/>
          <w:szCs w:val="20"/>
          <w:shd w:val="clear" w:color="auto" w:fill="FFFFFF"/>
        </w:rPr>
        <w:t>Preventieve gezondheidszorg heeft tot doel de gezondheid, groei en ontwikkeling van leerlingen te bevorderen en te beschermen, het groei- en ontwikkelingsproces op te volgen en tijdig risicofactoren, signalen, symptomen van gezondheids- en ontwikkelproblemen te detecteren.</w:t>
      </w:r>
    </w:p>
    <w:p w14:paraId="75D05D10" w14:textId="76D5633A" w:rsidR="00B1336F" w:rsidRDefault="00B1336F" w:rsidP="008B0C08">
      <w:pPr>
        <w:pStyle w:val="Normaalweb"/>
        <w:shd w:val="clear" w:color="auto" w:fill="FFFFFF"/>
        <w:rPr>
          <w:rFonts w:ascii="Arial" w:hAnsi="Arial" w:cs="Arial"/>
          <w:color w:val="000000"/>
          <w:sz w:val="20"/>
          <w:szCs w:val="20"/>
        </w:rPr>
      </w:pPr>
      <w:r>
        <w:rPr>
          <w:rFonts w:ascii="Arial" w:hAnsi="Arial" w:cs="Arial"/>
          <w:color w:val="000000" w:themeColor="text1"/>
          <w:sz w:val="20"/>
          <w:szCs w:val="20"/>
        </w:rPr>
        <w:t> Preventieve gezondheidszorg omvat:</w:t>
      </w:r>
      <w:r>
        <w:rPr>
          <w:rFonts w:ascii="Arial" w:hAnsi="Arial" w:cs="Arial"/>
          <w:color w:val="000000"/>
          <w:sz w:val="20"/>
          <w:szCs w:val="20"/>
        </w:rPr>
        <w:t xml:space="preserve"> </w:t>
      </w:r>
    </w:p>
    <w:p w14:paraId="558F2520" w14:textId="023336DB" w:rsidR="00B1336F" w:rsidRDefault="00B1336F" w:rsidP="005262BA">
      <w:pPr>
        <w:pStyle w:val="Normaalweb"/>
        <w:numPr>
          <w:ilvl w:val="0"/>
          <w:numId w:val="46"/>
        </w:numPr>
        <w:shd w:val="clear" w:color="auto" w:fill="FFFFFF"/>
        <w:rPr>
          <w:rFonts w:ascii="Arial" w:hAnsi="Arial" w:cs="Arial"/>
          <w:color w:val="000000"/>
          <w:sz w:val="20"/>
          <w:szCs w:val="20"/>
        </w:rPr>
      </w:pPr>
      <w:r>
        <w:rPr>
          <w:rFonts w:ascii="Arial" w:hAnsi="Arial" w:cs="Arial"/>
          <w:color w:val="000000" w:themeColor="text1"/>
          <w:sz w:val="20"/>
          <w:szCs w:val="20"/>
        </w:rPr>
        <w:t>Systematische contacten </w:t>
      </w:r>
      <w:r>
        <w:rPr>
          <w:rFonts w:ascii="Arial" w:hAnsi="Arial" w:cs="Arial"/>
          <w:color w:val="000000"/>
          <w:sz w:val="20"/>
          <w:szCs w:val="20"/>
        </w:rPr>
        <w:t xml:space="preserve">- </w:t>
      </w:r>
      <w:r>
        <w:rPr>
          <w:rFonts w:ascii="Arial" w:hAnsi="Arial" w:cs="Arial"/>
          <w:bCs/>
          <w:snapToGrid w:val="0"/>
          <w:color w:val="000000" w:themeColor="text1"/>
          <w:sz w:val="20"/>
          <w:szCs w:val="20"/>
          <w:lang w:eastAsia="nl-NL"/>
        </w:rPr>
        <w:t>Overzicht van contactmomenten :</w:t>
      </w:r>
    </w:p>
    <w:p w14:paraId="6F900F45" w14:textId="77777777" w:rsidR="00B1336F" w:rsidRDefault="00B1336F" w:rsidP="005262BA">
      <w:pPr>
        <w:numPr>
          <w:ilvl w:val="0"/>
          <w:numId w:val="42"/>
        </w:numPr>
        <w:spacing w:before="100" w:beforeAutospacing="1" w:after="100" w:afterAutospacing="1" w:line="240" w:lineRule="auto"/>
        <w:ind w:left="567" w:firstLine="426"/>
        <w:rPr>
          <w:rFonts w:eastAsia="Times New Roman" w:cs="Arial"/>
          <w:color w:val="000000"/>
          <w:szCs w:val="20"/>
        </w:rPr>
      </w:pPr>
      <w:r>
        <w:rPr>
          <w:rFonts w:eastAsia="Times New Roman" w:cs="Arial"/>
          <w:color w:val="000000" w:themeColor="text1"/>
          <w:szCs w:val="20"/>
        </w:rPr>
        <w:t>3 jaar of in de eerste kleuterklas</w:t>
      </w:r>
    </w:p>
    <w:p w14:paraId="04A6B152" w14:textId="77777777" w:rsidR="00B1336F" w:rsidRDefault="00B1336F" w:rsidP="005262BA">
      <w:pPr>
        <w:numPr>
          <w:ilvl w:val="0"/>
          <w:numId w:val="42"/>
        </w:numPr>
        <w:spacing w:before="100" w:beforeAutospacing="1" w:after="100" w:afterAutospacing="1" w:line="240" w:lineRule="auto"/>
        <w:ind w:left="567" w:firstLine="426"/>
        <w:rPr>
          <w:rFonts w:eastAsia="Times New Roman" w:cs="Arial"/>
          <w:color w:val="000000"/>
          <w:szCs w:val="20"/>
        </w:rPr>
      </w:pPr>
      <w:r>
        <w:rPr>
          <w:rFonts w:eastAsia="Times New Roman" w:cs="Arial"/>
          <w:color w:val="000000" w:themeColor="text1"/>
          <w:szCs w:val="20"/>
        </w:rPr>
        <w:t>6 jaar of in het eerste leerjaar</w:t>
      </w:r>
    </w:p>
    <w:p w14:paraId="09ED55F5" w14:textId="77777777" w:rsidR="00B1336F" w:rsidRDefault="00B1336F" w:rsidP="005262BA">
      <w:pPr>
        <w:numPr>
          <w:ilvl w:val="0"/>
          <w:numId w:val="42"/>
        </w:numPr>
        <w:spacing w:before="100" w:beforeAutospacing="1" w:after="100" w:afterAutospacing="1" w:line="240" w:lineRule="auto"/>
        <w:ind w:left="567" w:firstLine="426"/>
        <w:rPr>
          <w:rFonts w:eastAsia="Times New Roman" w:cs="Arial"/>
          <w:color w:val="000000"/>
          <w:szCs w:val="20"/>
        </w:rPr>
      </w:pPr>
      <w:r>
        <w:rPr>
          <w:rFonts w:eastAsia="Times New Roman" w:cs="Arial"/>
          <w:color w:val="000000" w:themeColor="text1"/>
          <w:szCs w:val="20"/>
        </w:rPr>
        <w:t>9 jaar of in het vierde leerjaar</w:t>
      </w:r>
    </w:p>
    <w:p w14:paraId="71075033" w14:textId="77777777" w:rsidR="00B1336F" w:rsidRDefault="00B1336F" w:rsidP="005262BA">
      <w:pPr>
        <w:numPr>
          <w:ilvl w:val="0"/>
          <w:numId w:val="42"/>
        </w:numPr>
        <w:spacing w:before="100" w:beforeAutospacing="1" w:after="100" w:afterAutospacing="1" w:line="240" w:lineRule="auto"/>
        <w:ind w:left="567" w:firstLine="426"/>
        <w:rPr>
          <w:rFonts w:eastAsia="Times New Roman" w:cs="Arial"/>
          <w:color w:val="000000"/>
          <w:szCs w:val="20"/>
        </w:rPr>
      </w:pPr>
      <w:r>
        <w:rPr>
          <w:rFonts w:eastAsia="Times New Roman" w:cs="Arial"/>
          <w:color w:val="000000" w:themeColor="text1"/>
          <w:szCs w:val="20"/>
        </w:rPr>
        <w:t>11 jaar of in het zesde leerjaar</w:t>
      </w:r>
    </w:p>
    <w:p w14:paraId="409C9735" w14:textId="0F3BD027" w:rsidR="00B1336F" w:rsidRDefault="00B1336F" w:rsidP="008B0C08">
      <w:pPr>
        <w:rPr>
          <w:rFonts w:eastAsia="Times New Roman" w:cs="Arial"/>
          <w:color w:val="000000"/>
          <w:szCs w:val="20"/>
        </w:rPr>
      </w:pPr>
      <w:r>
        <w:rPr>
          <w:rFonts w:eastAsia="Times New Roman" w:cs="Arial"/>
          <w:color w:val="000000"/>
          <w:szCs w:val="20"/>
        </w:rPr>
        <w:t xml:space="preserve">Het consult gebeurt door dokter </w:t>
      </w:r>
      <w:r w:rsidR="00F621C2">
        <w:rPr>
          <w:rFonts w:eastAsia="Times New Roman" w:cs="Arial"/>
          <w:color w:val="000000"/>
          <w:szCs w:val="20"/>
        </w:rPr>
        <w:t xml:space="preserve">Mireille </w:t>
      </w:r>
      <w:proofErr w:type="spellStart"/>
      <w:r w:rsidR="00F621C2">
        <w:rPr>
          <w:rFonts w:eastAsia="Times New Roman" w:cs="Arial"/>
          <w:color w:val="000000"/>
          <w:szCs w:val="20"/>
        </w:rPr>
        <w:t>Moussiaux</w:t>
      </w:r>
      <w:proofErr w:type="spellEnd"/>
      <w:r w:rsidR="00F621C2">
        <w:rPr>
          <w:rFonts w:eastAsia="Times New Roman" w:cs="Arial"/>
          <w:color w:val="000000"/>
          <w:szCs w:val="20"/>
        </w:rPr>
        <w:t xml:space="preserve"> </w:t>
      </w:r>
      <w:r>
        <w:rPr>
          <w:rFonts w:eastAsia="Times New Roman" w:cs="Arial"/>
          <w:color w:val="000000"/>
          <w:szCs w:val="20"/>
        </w:rPr>
        <w:t xml:space="preserve">en </w:t>
      </w:r>
      <w:r w:rsidR="00F621C2">
        <w:rPr>
          <w:rFonts w:eastAsia="Times New Roman" w:cs="Arial"/>
          <w:color w:val="000000"/>
          <w:szCs w:val="20"/>
        </w:rPr>
        <w:t xml:space="preserve">Nadia </w:t>
      </w:r>
      <w:proofErr w:type="spellStart"/>
      <w:r w:rsidR="00F621C2">
        <w:rPr>
          <w:rFonts w:eastAsia="Times New Roman" w:cs="Arial"/>
          <w:color w:val="000000"/>
          <w:szCs w:val="20"/>
        </w:rPr>
        <w:t>Ploeghmans</w:t>
      </w:r>
      <w:proofErr w:type="spellEnd"/>
      <w:r w:rsidR="00F621C2">
        <w:rPr>
          <w:rFonts w:eastAsia="Times New Roman" w:cs="Arial"/>
          <w:color w:val="000000"/>
          <w:szCs w:val="20"/>
        </w:rPr>
        <w:t xml:space="preserve"> </w:t>
      </w:r>
      <w:r>
        <w:rPr>
          <w:rFonts w:eastAsia="Times New Roman" w:cs="Arial"/>
          <w:color w:val="000000"/>
          <w:szCs w:val="20"/>
        </w:rPr>
        <w:t>(verpleegkundige)</w:t>
      </w:r>
    </w:p>
    <w:p w14:paraId="33184B7E" w14:textId="77777777" w:rsidR="00DF7C19" w:rsidRDefault="00B1336F" w:rsidP="005262BA">
      <w:pPr>
        <w:pStyle w:val="Lijstalinea"/>
        <w:numPr>
          <w:ilvl w:val="0"/>
          <w:numId w:val="46"/>
        </w:numPr>
        <w:rPr>
          <w:rFonts w:eastAsia="Times New Roman" w:cs="Arial"/>
          <w:color w:val="000000"/>
          <w:szCs w:val="20"/>
        </w:rPr>
      </w:pPr>
      <w:r w:rsidRPr="00DF7C19">
        <w:rPr>
          <w:rFonts w:eastAsia="Times New Roman" w:cs="Arial"/>
          <w:color w:val="000000"/>
          <w:szCs w:val="20"/>
        </w:rPr>
        <w:t>Aanbieden van vaccinaties:</w:t>
      </w:r>
    </w:p>
    <w:p w14:paraId="1F0C5723" w14:textId="737E8ED5" w:rsidR="00DF7C19" w:rsidRDefault="00B1336F" w:rsidP="00DF7C19">
      <w:pPr>
        <w:pStyle w:val="Lijstalinea"/>
        <w:ind w:left="987"/>
        <w:rPr>
          <w:rFonts w:eastAsia="Times New Roman" w:cs="Arial"/>
          <w:color w:val="000000"/>
          <w:szCs w:val="20"/>
        </w:rPr>
      </w:pPr>
      <w:r w:rsidRPr="00DF7C19">
        <w:rPr>
          <w:rFonts w:eastAsia="Times New Roman" w:cs="Arial"/>
          <w:color w:val="000000"/>
          <w:szCs w:val="20"/>
        </w:rPr>
        <w:t>Het CLB houdt toezicht op de vaccinaties van de leerlingen en biedt vaccinaties aan die in het vaccinatieschema zijn opgenomen. Ouders en leerlingen worden hierover geïnformeerd en geven hiervoor hun toestemming. </w:t>
      </w:r>
    </w:p>
    <w:p w14:paraId="593A69E7" w14:textId="77777777" w:rsidR="00DF7C19" w:rsidRPr="00DF7C19" w:rsidRDefault="00DF7C19" w:rsidP="00DF7C19">
      <w:pPr>
        <w:pStyle w:val="Lijstalinea"/>
        <w:ind w:left="987"/>
        <w:rPr>
          <w:rFonts w:eastAsia="Times New Roman" w:cs="Arial"/>
          <w:color w:val="000000"/>
          <w:szCs w:val="20"/>
        </w:rPr>
      </w:pPr>
    </w:p>
    <w:p w14:paraId="395D0E54" w14:textId="77777777" w:rsidR="00DF7C19" w:rsidRDefault="00B1336F" w:rsidP="005262BA">
      <w:pPr>
        <w:pStyle w:val="Lijstalinea"/>
        <w:numPr>
          <w:ilvl w:val="0"/>
          <w:numId w:val="46"/>
        </w:numPr>
        <w:rPr>
          <w:rFonts w:asciiTheme="minorHAnsi" w:eastAsia="Times New Roman" w:hAnsiTheme="minorHAnsi" w:cstheme="minorHAnsi"/>
          <w:color w:val="000000"/>
          <w:sz w:val="22"/>
        </w:rPr>
      </w:pPr>
      <w:r w:rsidRPr="00DF7C19">
        <w:rPr>
          <w:rFonts w:eastAsia="Times New Roman" w:cs="Arial"/>
          <w:color w:val="000000"/>
          <w:szCs w:val="20"/>
        </w:rPr>
        <w:t>Het nemen van profylactische maatregelen waar nodig</w:t>
      </w:r>
      <w:r w:rsidRPr="00DF7C19">
        <w:rPr>
          <w:rFonts w:asciiTheme="minorHAnsi" w:eastAsia="Times New Roman" w:hAnsiTheme="minorHAnsi" w:cstheme="minorHAnsi"/>
          <w:color w:val="000000"/>
          <w:sz w:val="22"/>
        </w:rPr>
        <w:t xml:space="preserve">     </w:t>
      </w:r>
    </w:p>
    <w:p w14:paraId="0AFE6C92" w14:textId="77777777" w:rsidR="00DF7C19" w:rsidRDefault="00B1336F" w:rsidP="00DF7C19">
      <w:pPr>
        <w:pStyle w:val="Lijstalinea"/>
        <w:ind w:left="987"/>
        <w:rPr>
          <w:rFonts w:cs="Arial"/>
          <w:snapToGrid w:val="0"/>
          <w:color w:val="000000"/>
          <w:szCs w:val="20"/>
          <w:lang w:val="nl-NL" w:eastAsia="nl-NL"/>
        </w:rPr>
      </w:pPr>
      <w:r w:rsidRPr="00DF7C19">
        <w:rPr>
          <w:rFonts w:cs="Arial"/>
          <w:snapToGrid w:val="0"/>
          <w:color w:val="000000"/>
          <w:szCs w:val="20"/>
          <w:lang w:val="nl-NL" w:eastAsia="nl-NL"/>
        </w:rPr>
        <w:t>De huisarts ,de ouders of de directeur hebben de plicht om de CLB-arts te verwittigen bij besmettelijke infectieziekten.</w:t>
      </w:r>
    </w:p>
    <w:p w14:paraId="506E2BB7" w14:textId="77777777" w:rsidR="00DF7C19" w:rsidRDefault="00B1336F" w:rsidP="00DF7C19">
      <w:pPr>
        <w:pStyle w:val="Lijstalinea"/>
        <w:ind w:left="987"/>
        <w:rPr>
          <w:rFonts w:cs="Arial"/>
          <w:snapToGrid w:val="0"/>
          <w:color w:val="000000"/>
          <w:szCs w:val="20"/>
          <w:lang w:val="nl-NL" w:eastAsia="nl-NL"/>
        </w:rPr>
      </w:pPr>
      <w:r>
        <w:rPr>
          <w:rFonts w:cs="Arial"/>
          <w:snapToGrid w:val="0"/>
          <w:color w:val="000000"/>
          <w:szCs w:val="20"/>
          <w:lang w:val="nl-NL" w:eastAsia="nl-NL"/>
        </w:rPr>
        <w:t>Het CLB treft de nodige profylactische maatregelen.</w:t>
      </w:r>
    </w:p>
    <w:p w14:paraId="0F2F369D" w14:textId="2D8FFBF3" w:rsidR="00B1336F" w:rsidRPr="00DF7C19" w:rsidRDefault="00B1336F" w:rsidP="00DF7C19">
      <w:pPr>
        <w:pStyle w:val="Lijstalinea"/>
        <w:ind w:left="987"/>
        <w:rPr>
          <w:rFonts w:asciiTheme="minorHAnsi" w:eastAsia="Times New Roman" w:hAnsiTheme="minorHAnsi" w:cstheme="minorHAnsi"/>
          <w:color w:val="000000"/>
          <w:sz w:val="22"/>
        </w:rPr>
      </w:pPr>
      <w:r>
        <w:rPr>
          <w:rFonts w:cs="Arial"/>
          <w:snapToGrid w:val="0"/>
          <w:color w:val="000000"/>
          <w:szCs w:val="20"/>
          <w:lang w:val="nl-NL" w:eastAsia="nl-NL"/>
        </w:rPr>
        <w:t>De maatregelen zijn bindend voor leerlingen, ouders en personeel.</w:t>
      </w:r>
    </w:p>
    <w:p w14:paraId="214ECE79" w14:textId="77777777" w:rsidR="00B1336F" w:rsidRPr="009F3EE9" w:rsidRDefault="00B1336F" w:rsidP="008B0C08">
      <w:pPr>
        <w:pStyle w:val="Normaalweb"/>
        <w:widowControl w:val="0"/>
        <w:contextualSpacing/>
        <w:rPr>
          <w:rFonts w:ascii="Arial" w:eastAsia="Arial" w:hAnsi="Arial" w:cs="Arial"/>
          <w:sz w:val="20"/>
          <w:szCs w:val="20"/>
          <w:lang w:val="nl-NL" w:eastAsia="nl-NL"/>
        </w:rPr>
      </w:pPr>
      <w:r w:rsidRPr="009F3EE9">
        <w:rPr>
          <w:rFonts w:ascii="Arial" w:eastAsia="Arial" w:hAnsi="Arial" w:cs="Arial"/>
          <w:snapToGrid w:val="0"/>
          <w:sz w:val="20"/>
          <w:szCs w:val="20"/>
          <w:lang w:val="nl-NL" w:eastAsia="nl-NL"/>
        </w:rPr>
        <w:t>Ter info:</w:t>
      </w:r>
    </w:p>
    <w:p w14:paraId="1276D562" w14:textId="77777777" w:rsidR="00B1336F" w:rsidRPr="009F3EE9" w:rsidRDefault="00B1336F" w:rsidP="008B0C08">
      <w:pPr>
        <w:pStyle w:val="Normaalweb"/>
        <w:widowControl w:val="0"/>
        <w:contextualSpacing/>
        <w:rPr>
          <w:rFonts w:ascii="Arial" w:eastAsia="Arial" w:hAnsi="Arial" w:cs="Arial"/>
          <w:sz w:val="20"/>
          <w:szCs w:val="20"/>
          <w:lang w:val="nl-NL"/>
        </w:rPr>
      </w:pPr>
      <w:r w:rsidRPr="009F3EE9">
        <w:rPr>
          <w:rFonts w:ascii="Arial" w:eastAsia="Arial" w:hAnsi="Arial" w:cs="Arial"/>
          <w:sz w:val="20"/>
          <w:szCs w:val="20"/>
          <w:lang w:val="nl-NL"/>
        </w:rPr>
        <w:t>Bij volgende infectieziekten neemt de schooldirecteur contact met het CLB:</w:t>
      </w:r>
    </w:p>
    <w:p w14:paraId="54BE097B"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9F3EE9">
        <w:rPr>
          <w:rFonts w:ascii="Arial" w:eastAsia="Arial" w:hAnsi="Arial" w:cs="Arial"/>
          <w:sz w:val="20"/>
          <w:szCs w:val="20"/>
          <w:lang w:val="nl-NL"/>
        </w:rPr>
        <w:t>Bof (dikoor)</w:t>
      </w:r>
    </w:p>
    <w:p w14:paraId="1790365C"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Buikgriep/voedselinfecties (vanaf 2 of meer gevallen (binnen een week) in een (klas)groep)</w:t>
      </w:r>
    </w:p>
    <w:p w14:paraId="1F34E8E0"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Buiktyfus</w:t>
      </w:r>
    </w:p>
    <w:p w14:paraId="55AF5348" w14:textId="7E803CE1"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 xml:space="preserve">Hepatitis A </w:t>
      </w:r>
    </w:p>
    <w:p w14:paraId="216C357D"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 xml:space="preserve">Hepatitis B </w:t>
      </w:r>
    </w:p>
    <w:p w14:paraId="754BCB9F"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 xml:space="preserve">Hersenvliesontsteking (meningitis) </w:t>
      </w:r>
    </w:p>
    <w:p w14:paraId="5D8F52DB" w14:textId="77777777" w:rsidR="008B0C08" w:rsidRPr="00A55BBE" w:rsidRDefault="00B1336F" w:rsidP="008B0C08">
      <w:pPr>
        <w:pStyle w:val="Normaalweb"/>
        <w:widowControl w:val="0"/>
        <w:numPr>
          <w:ilvl w:val="0"/>
          <w:numId w:val="43"/>
        </w:numPr>
        <w:contextualSpacing/>
        <w:rPr>
          <w:rFonts w:ascii="Arial" w:eastAsia="Arial" w:hAnsi="Arial" w:cs="Arial"/>
          <w:sz w:val="20"/>
          <w:szCs w:val="20"/>
          <w:lang w:val="nl-NL"/>
        </w:rPr>
      </w:pPr>
      <w:r w:rsidRPr="00A55BBE">
        <w:rPr>
          <w:rFonts w:ascii="Arial" w:eastAsia="Arial" w:hAnsi="Arial" w:cs="Arial"/>
          <w:sz w:val="20"/>
          <w:szCs w:val="20"/>
          <w:lang w:val="nl-NL"/>
        </w:rPr>
        <w:t>Infectie met EHEC (</w:t>
      </w:r>
      <w:proofErr w:type="spellStart"/>
      <w:r w:rsidRPr="00A55BBE">
        <w:rPr>
          <w:rFonts w:ascii="Arial" w:eastAsia="Arial" w:hAnsi="Arial" w:cs="Arial"/>
          <w:sz w:val="20"/>
          <w:szCs w:val="20"/>
          <w:lang w:val="nl-NL"/>
        </w:rPr>
        <w:t>Escherichia</w:t>
      </w:r>
      <w:proofErr w:type="spellEnd"/>
      <w:r w:rsidRPr="00A55BBE">
        <w:rPr>
          <w:rFonts w:ascii="Arial" w:eastAsia="Arial" w:hAnsi="Arial" w:cs="Arial"/>
          <w:sz w:val="20"/>
          <w:szCs w:val="20"/>
          <w:lang w:val="nl-NL"/>
        </w:rPr>
        <w:t xml:space="preserve"> coli, verwekker van een zeer ernstige vorm van buikgriep) </w:t>
      </w:r>
    </w:p>
    <w:p w14:paraId="5293DE1A" w14:textId="77777777" w:rsidR="008B0C08" w:rsidRPr="0019062E" w:rsidRDefault="00B1336F" w:rsidP="008B0C08">
      <w:pPr>
        <w:pStyle w:val="Normaalweb"/>
        <w:widowControl w:val="0"/>
        <w:numPr>
          <w:ilvl w:val="0"/>
          <w:numId w:val="43"/>
        </w:numPr>
        <w:contextualSpacing/>
        <w:rPr>
          <w:rFonts w:ascii="Arial" w:eastAsia="Arial" w:hAnsi="Arial" w:cs="Arial"/>
          <w:sz w:val="20"/>
          <w:szCs w:val="20"/>
          <w:lang w:val="nl-NL"/>
        </w:rPr>
      </w:pPr>
      <w:r w:rsidRPr="0019062E">
        <w:rPr>
          <w:rFonts w:ascii="Arial" w:eastAsia="Arial" w:hAnsi="Arial" w:cs="Arial"/>
          <w:sz w:val="20"/>
          <w:szCs w:val="20"/>
          <w:lang w:val="nl-NL"/>
        </w:rPr>
        <w:t xml:space="preserve">Infectie met </w:t>
      </w:r>
      <w:proofErr w:type="spellStart"/>
      <w:r w:rsidRPr="0019062E">
        <w:rPr>
          <w:rFonts w:ascii="Arial" w:eastAsia="Arial" w:hAnsi="Arial" w:cs="Arial"/>
          <w:sz w:val="20"/>
          <w:szCs w:val="20"/>
          <w:lang w:val="nl-NL"/>
        </w:rPr>
        <w:t>Shigella</w:t>
      </w:r>
      <w:proofErr w:type="spellEnd"/>
      <w:r w:rsidRPr="0019062E">
        <w:rPr>
          <w:rFonts w:ascii="Arial" w:eastAsia="Arial" w:hAnsi="Arial" w:cs="Arial"/>
          <w:sz w:val="20"/>
          <w:szCs w:val="20"/>
          <w:lang w:val="nl-NL"/>
        </w:rPr>
        <w:t xml:space="preserve"> (verwekker van een zeer ernstige vorm van buikgriep)</w:t>
      </w:r>
    </w:p>
    <w:p w14:paraId="0212FBA4"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Kinderverlamming (polio)</w:t>
      </w:r>
    </w:p>
    <w:p w14:paraId="2FA07A0D"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 xml:space="preserve">Kinkhoest (pertussis) </w:t>
      </w:r>
    </w:p>
    <w:p w14:paraId="76F08552"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Krentenbaard (impetigo)</w:t>
      </w:r>
    </w:p>
    <w:p w14:paraId="5A669664"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 xml:space="preserve">Kroep (difterie) </w:t>
      </w:r>
    </w:p>
    <w:p w14:paraId="314BD1D9"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 xml:space="preserve">Mazelen </w:t>
      </w:r>
    </w:p>
    <w:p w14:paraId="39C1D61D"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Rode hond (rubella)</w:t>
      </w:r>
    </w:p>
    <w:p w14:paraId="26ABA6A2" w14:textId="77777777"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Roodvonk (scarlatina)</w:t>
      </w:r>
    </w:p>
    <w:p w14:paraId="6043CAF9" w14:textId="416AF54C" w:rsidR="008B0C08" w:rsidRPr="003D2977" w:rsidRDefault="00B1336F" w:rsidP="008B0C08">
      <w:pPr>
        <w:pStyle w:val="Normaalweb"/>
        <w:widowControl w:val="0"/>
        <w:numPr>
          <w:ilvl w:val="0"/>
          <w:numId w:val="43"/>
        </w:numPr>
        <w:contextualSpacing/>
        <w:rPr>
          <w:rFonts w:ascii="Arial" w:eastAsia="Arial" w:hAnsi="Arial" w:cs="Arial"/>
          <w:sz w:val="20"/>
          <w:szCs w:val="20"/>
          <w:lang w:val="nl-NL"/>
        </w:rPr>
      </w:pPr>
      <w:r w:rsidRPr="003D2977">
        <w:rPr>
          <w:rFonts w:ascii="Arial" w:eastAsia="Arial" w:hAnsi="Arial" w:cs="Arial"/>
          <w:sz w:val="20"/>
          <w:szCs w:val="20"/>
          <w:lang w:val="nl-NL"/>
        </w:rPr>
        <w:t xml:space="preserve">Schimmelinfecties </w:t>
      </w:r>
      <w:r w:rsidR="00F76C8E" w:rsidRPr="00A55BBE">
        <w:rPr>
          <w:rFonts w:ascii="Arial" w:eastAsia="Arial" w:hAnsi="Arial" w:cs="Arial"/>
          <w:sz w:val="20"/>
          <w:szCs w:val="20"/>
          <w:lang w:val="nl-NL"/>
        </w:rPr>
        <w:t>van</w:t>
      </w:r>
      <w:r w:rsidR="003D2977" w:rsidRPr="00A55BBE">
        <w:rPr>
          <w:rFonts w:ascii="Arial" w:eastAsia="Arial" w:hAnsi="Arial" w:cs="Arial"/>
          <w:sz w:val="20"/>
          <w:szCs w:val="20"/>
          <w:lang w:val="nl-NL"/>
        </w:rPr>
        <w:t xml:space="preserve"> de</w:t>
      </w:r>
      <w:r w:rsidR="00F76C8E" w:rsidRPr="00A55BBE">
        <w:rPr>
          <w:rFonts w:ascii="Arial" w:eastAsia="Arial" w:hAnsi="Arial" w:cs="Arial"/>
          <w:sz w:val="20"/>
          <w:szCs w:val="20"/>
          <w:lang w:val="nl-NL"/>
        </w:rPr>
        <w:t xml:space="preserve"> behaarde hoofdhuid en van de gladde</w:t>
      </w:r>
      <w:r w:rsidR="003D2977" w:rsidRPr="00A55BBE">
        <w:rPr>
          <w:rFonts w:ascii="Arial" w:eastAsia="Arial" w:hAnsi="Arial" w:cs="Arial"/>
          <w:sz w:val="20"/>
          <w:szCs w:val="20"/>
          <w:lang w:val="nl-NL"/>
        </w:rPr>
        <w:t xml:space="preserve"> huid</w:t>
      </w:r>
    </w:p>
    <w:p w14:paraId="2A4EACE4" w14:textId="77777777" w:rsidR="006A2B53"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Schurft (scabiës)</w:t>
      </w:r>
    </w:p>
    <w:p w14:paraId="6CF9205A" w14:textId="38F786ED" w:rsidR="00DB2F0A" w:rsidRPr="00A55BBE" w:rsidRDefault="00DB2F0A" w:rsidP="008B0C08">
      <w:pPr>
        <w:pStyle w:val="Normaalweb"/>
        <w:widowControl w:val="0"/>
        <w:numPr>
          <w:ilvl w:val="0"/>
          <w:numId w:val="43"/>
        </w:numPr>
        <w:contextualSpacing/>
        <w:rPr>
          <w:rFonts w:ascii="Arial" w:eastAsia="Arial" w:hAnsi="Arial" w:cs="Arial"/>
          <w:sz w:val="20"/>
          <w:szCs w:val="20"/>
          <w:lang w:val="nl-NL"/>
        </w:rPr>
      </w:pPr>
      <w:r w:rsidRPr="00A55BBE">
        <w:rPr>
          <w:rFonts w:ascii="Arial" w:eastAsia="Arial" w:hAnsi="Arial" w:cs="Arial"/>
          <w:sz w:val="20"/>
          <w:szCs w:val="20"/>
          <w:lang w:val="nl-NL"/>
        </w:rPr>
        <w:t>STEC (</w:t>
      </w:r>
      <w:proofErr w:type="spellStart"/>
      <w:r w:rsidRPr="00A55BBE">
        <w:rPr>
          <w:rFonts w:ascii="Arial" w:eastAsia="Arial" w:hAnsi="Arial" w:cs="Arial"/>
          <w:sz w:val="20"/>
          <w:szCs w:val="20"/>
          <w:lang w:val="nl-NL"/>
        </w:rPr>
        <w:t>Shiga</w:t>
      </w:r>
      <w:proofErr w:type="spellEnd"/>
      <w:r w:rsidRPr="00A55BBE">
        <w:rPr>
          <w:rFonts w:ascii="Arial" w:eastAsia="Arial" w:hAnsi="Arial" w:cs="Arial"/>
          <w:sz w:val="20"/>
          <w:szCs w:val="20"/>
          <w:lang w:val="nl-NL"/>
        </w:rPr>
        <w:t xml:space="preserve"> Toxine producerende E.</w:t>
      </w:r>
      <w:r w:rsidR="00A12D83" w:rsidRPr="00A55BBE">
        <w:rPr>
          <w:rFonts w:ascii="Arial" w:eastAsia="Arial" w:hAnsi="Arial" w:cs="Arial"/>
          <w:sz w:val="20"/>
          <w:szCs w:val="20"/>
          <w:lang w:val="nl-NL"/>
        </w:rPr>
        <w:t xml:space="preserve"> Coli</w:t>
      </w:r>
    </w:p>
    <w:p w14:paraId="018F8C53" w14:textId="18AC6FEE" w:rsidR="008B0C08" w:rsidRDefault="00B1336F" w:rsidP="008B0C08">
      <w:pPr>
        <w:pStyle w:val="Normaalweb"/>
        <w:widowControl w:val="0"/>
        <w:numPr>
          <w:ilvl w:val="0"/>
          <w:numId w:val="43"/>
        </w:numPr>
        <w:contextualSpacing/>
        <w:rPr>
          <w:rFonts w:ascii="Arial" w:eastAsia="Arial" w:hAnsi="Arial" w:cs="Arial"/>
          <w:sz w:val="20"/>
          <w:szCs w:val="20"/>
          <w:lang w:val="nl-NL"/>
        </w:rPr>
      </w:pPr>
      <w:r w:rsidRPr="008B0C08">
        <w:rPr>
          <w:rFonts w:ascii="Arial" w:eastAsia="Arial" w:hAnsi="Arial" w:cs="Arial"/>
          <w:sz w:val="20"/>
          <w:szCs w:val="20"/>
          <w:lang w:val="nl-NL"/>
        </w:rPr>
        <w:t>Tuberculose</w:t>
      </w:r>
    </w:p>
    <w:p w14:paraId="661D1505" w14:textId="6D44C03B" w:rsidR="00B1336F" w:rsidRPr="00A55BBE" w:rsidRDefault="00B1336F" w:rsidP="008B0C08">
      <w:pPr>
        <w:pStyle w:val="Normaalweb"/>
        <w:widowControl w:val="0"/>
        <w:numPr>
          <w:ilvl w:val="0"/>
          <w:numId w:val="43"/>
        </w:numPr>
        <w:contextualSpacing/>
        <w:rPr>
          <w:rFonts w:ascii="Arial" w:eastAsia="Arial" w:hAnsi="Arial" w:cs="Arial"/>
          <w:sz w:val="20"/>
          <w:szCs w:val="20"/>
          <w:lang w:val="nl-NL"/>
        </w:rPr>
      </w:pPr>
      <w:r w:rsidRPr="00A55BBE">
        <w:rPr>
          <w:rFonts w:ascii="Arial" w:eastAsia="Arial" w:hAnsi="Arial" w:cs="Arial"/>
          <w:sz w:val="20"/>
          <w:szCs w:val="20"/>
          <w:lang w:val="nl-NL"/>
        </w:rPr>
        <w:t xml:space="preserve">Windpokken (varicella, waterpokken) </w:t>
      </w:r>
    </w:p>
    <w:p w14:paraId="534D5323" w14:textId="77777777" w:rsidR="008B0C08" w:rsidRDefault="008B0C08" w:rsidP="008B0C08">
      <w:pPr>
        <w:pStyle w:val="Normaalweb"/>
        <w:widowControl w:val="0"/>
        <w:contextualSpacing/>
        <w:rPr>
          <w:lang w:val="nl-NL"/>
        </w:rPr>
      </w:pPr>
    </w:p>
    <w:p w14:paraId="4958D4B2" w14:textId="39C846B5" w:rsidR="00B1336F" w:rsidRDefault="00B1336F" w:rsidP="008B0C08">
      <w:pPr>
        <w:pStyle w:val="Normaalweb"/>
        <w:widowControl w:val="0"/>
        <w:contextualSpacing/>
        <w:rPr>
          <w:rFonts w:ascii="Arial" w:eastAsia="Arial" w:hAnsi="Arial" w:cs="Arial"/>
          <w:sz w:val="20"/>
          <w:szCs w:val="20"/>
          <w:lang w:val="nl-NL"/>
        </w:rPr>
      </w:pPr>
      <w:r w:rsidRPr="009F3EE9">
        <w:rPr>
          <w:rFonts w:ascii="Arial" w:eastAsia="Arial" w:hAnsi="Arial" w:cs="Arial"/>
          <w:sz w:val="20"/>
          <w:szCs w:val="20"/>
          <w:lang w:val="nl-NL"/>
        </w:rPr>
        <w:t>Bij vragen of bezorgdheden in verband met infectieziekten die niet in bovenstaande lijst vermeld worden, mag ook steeds contact worden genomen met het CLB.</w:t>
      </w:r>
    </w:p>
    <w:p w14:paraId="21B0BAB1" w14:textId="77777777" w:rsidR="00127C4E" w:rsidRDefault="00127C4E" w:rsidP="008B0C08">
      <w:pPr>
        <w:pStyle w:val="Normaalweb"/>
        <w:widowControl w:val="0"/>
        <w:contextualSpacing/>
        <w:rPr>
          <w:rFonts w:ascii="Arial" w:eastAsia="Arial" w:hAnsi="Arial" w:cs="Arial"/>
          <w:sz w:val="20"/>
          <w:szCs w:val="20"/>
          <w:lang w:val="nl-NL"/>
        </w:rPr>
      </w:pPr>
    </w:p>
    <w:p w14:paraId="4AFBA685" w14:textId="77777777" w:rsidR="00F503C5" w:rsidRPr="009F3EE9" w:rsidRDefault="00F503C5" w:rsidP="008B0C08">
      <w:pPr>
        <w:pStyle w:val="Normaalweb"/>
        <w:widowControl w:val="0"/>
        <w:contextualSpacing/>
        <w:rPr>
          <w:rFonts w:ascii="Arial" w:eastAsia="Arial" w:hAnsi="Arial" w:cs="Arial"/>
          <w:sz w:val="20"/>
          <w:szCs w:val="20"/>
          <w:lang w:val="nl-NL"/>
        </w:rPr>
      </w:pPr>
    </w:p>
    <w:p w14:paraId="33E4A5AE" w14:textId="41172DDF" w:rsidR="00B1336F" w:rsidRPr="009F3EE9" w:rsidRDefault="00B1336F" w:rsidP="008B0C08">
      <w:pPr>
        <w:widowControl w:val="0"/>
        <w:spacing w:after="0" w:line="240" w:lineRule="auto"/>
        <w:rPr>
          <w:rFonts w:eastAsia="Times New Roman" w:cs="Arial"/>
          <w:b/>
          <w:szCs w:val="20"/>
          <w:lang w:val="nl-NL" w:eastAsia="nl-NL"/>
        </w:rPr>
      </w:pPr>
      <w:r w:rsidRPr="009F3EE9">
        <w:rPr>
          <w:rFonts w:eastAsia="Times New Roman" w:cs="Arial"/>
          <w:b/>
          <w:bCs/>
          <w:i/>
          <w:snapToGrid w:val="0"/>
          <w:szCs w:val="20"/>
          <w:lang w:val="nl-NL" w:eastAsia="nl-NL"/>
        </w:rPr>
        <w:t xml:space="preserve">Artikel </w:t>
      </w:r>
      <w:r w:rsidR="00127C4E">
        <w:rPr>
          <w:rFonts w:eastAsia="Times New Roman" w:cs="Arial"/>
          <w:b/>
          <w:bCs/>
          <w:i/>
          <w:snapToGrid w:val="0"/>
          <w:szCs w:val="20"/>
          <w:lang w:val="nl-NL" w:eastAsia="nl-NL"/>
        </w:rPr>
        <w:t>50</w:t>
      </w:r>
      <w:r w:rsidR="008B0C08">
        <w:rPr>
          <w:rFonts w:eastAsia="Times New Roman" w:cs="Arial"/>
          <w:i/>
          <w:snapToGrid w:val="0"/>
          <w:color w:val="0070C0"/>
          <w:szCs w:val="20"/>
          <w:lang w:val="nl-NL" w:eastAsia="nl-NL"/>
        </w:rPr>
        <w:t xml:space="preserve"> </w:t>
      </w:r>
      <w:r w:rsidR="008B0C08">
        <w:rPr>
          <w:rFonts w:eastAsia="Times New Roman" w:cs="Arial"/>
          <w:i/>
          <w:snapToGrid w:val="0"/>
          <w:color w:val="0070C0"/>
          <w:szCs w:val="20"/>
          <w:lang w:val="nl-NL" w:eastAsia="nl-NL"/>
        </w:rPr>
        <w:tab/>
      </w:r>
      <w:r w:rsidRPr="009F3EE9">
        <w:rPr>
          <w:rFonts w:eastAsia="Times New Roman" w:cs="Arial"/>
          <w:b/>
          <w:szCs w:val="20"/>
          <w:lang w:val="nl-NL" w:eastAsia="nl-NL"/>
        </w:rPr>
        <w:t>Multidisciplinair leerlingendossier:</w:t>
      </w:r>
    </w:p>
    <w:p w14:paraId="65B4D4E8" w14:textId="77777777" w:rsidR="00B1336F" w:rsidRPr="009F3EE9" w:rsidRDefault="00B1336F" w:rsidP="008B0C08">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ascii="Lucida Sans Unicode" w:eastAsia="Times New Roman" w:hAnsi="Lucida Sans Unicode" w:cs="Lucida Sans Unicode"/>
          <w:color w:val="333333"/>
          <w:sz w:val="23"/>
          <w:szCs w:val="23"/>
          <w:lang w:eastAsia="nl-BE"/>
        </w:rPr>
      </w:pPr>
      <w:r w:rsidRPr="009F3EE9">
        <w:rPr>
          <w:rFonts w:eastAsia="Times New Roman" w:cs="Arial"/>
          <w:lang w:val="nl-NL" w:eastAsia="nl-NL"/>
        </w:rPr>
        <w:t>Van iedere leerling wordt een multidisciplinair dossier aangelegd bij het begeleidend CLB.</w:t>
      </w:r>
    </w:p>
    <w:p w14:paraId="6558BA2C" w14:textId="77777777" w:rsidR="00B1336F" w:rsidRPr="009F3EE9" w:rsidRDefault="00B1336F" w:rsidP="008B0C08">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ascii="Lucida Sans Unicode" w:eastAsia="Times New Roman" w:hAnsi="Lucida Sans Unicode" w:cs="Lucida Sans Unicode"/>
          <w:color w:val="333333"/>
          <w:sz w:val="23"/>
          <w:szCs w:val="23"/>
          <w:lang w:eastAsia="nl-BE"/>
        </w:rPr>
      </w:pPr>
      <w:r w:rsidRPr="009F3EE9">
        <w:rPr>
          <w:rFonts w:eastAsia="Times New Roman" w:cs="Arial"/>
          <w:lang w:val="nl-NL" w:eastAsia="nl-NL"/>
        </w:rPr>
        <w:t>Dit dossier omvat:</w:t>
      </w:r>
      <w:r w:rsidRPr="009F3EE9">
        <w:rPr>
          <w:rFonts w:ascii="Lucida Sans Unicode" w:eastAsia="Times New Roman" w:hAnsi="Lucida Sans Unicode" w:cs="Lucida Sans Unicode"/>
          <w:color w:val="333333"/>
          <w:sz w:val="23"/>
          <w:szCs w:val="23"/>
          <w:lang w:val="nl-NL" w:eastAsia="nl-BE"/>
        </w:rPr>
        <w:t xml:space="preserve"> </w:t>
      </w:r>
    </w:p>
    <w:p w14:paraId="449BF668" w14:textId="77777777" w:rsidR="008B0C08" w:rsidRDefault="00B1336F" w:rsidP="008B0C08">
      <w:pPr>
        <w:pStyle w:val="Lijstalinea"/>
        <w:numPr>
          <w:ilvl w:val="0"/>
          <w:numId w:val="40"/>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rPr>
          <w:rFonts w:cs="Arial"/>
          <w:szCs w:val="20"/>
          <w:lang w:eastAsia="nl-NL"/>
        </w:rPr>
      </w:pPr>
      <w:r w:rsidRPr="008B0C08">
        <w:rPr>
          <w:rFonts w:cs="Arial"/>
          <w:szCs w:val="20"/>
          <w:lang w:eastAsia="nl-NL"/>
        </w:rPr>
        <w:t>Alle gegevens van de leerling die de CLB-medewerker nodig heeft voor leerlingenbegeleiding    (schoolloopbaangegevens, gegevens van systematische contacten, gegevens in kader van leerplichtbegeleiding ...)</w:t>
      </w:r>
    </w:p>
    <w:p w14:paraId="0ACD22ED" w14:textId="77777777" w:rsidR="008B0C08" w:rsidRPr="008B0C08" w:rsidRDefault="00B1336F" w:rsidP="008B0C08">
      <w:pPr>
        <w:pStyle w:val="Lijstalinea"/>
        <w:numPr>
          <w:ilvl w:val="0"/>
          <w:numId w:val="40"/>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rPr>
          <w:rFonts w:cs="Arial"/>
          <w:szCs w:val="20"/>
          <w:lang w:eastAsia="nl-NL"/>
        </w:rPr>
      </w:pPr>
      <w:r w:rsidRPr="008B0C08">
        <w:rPr>
          <w:rFonts w:eastAsia="Times New Roman" w:cs="Arial"/>
          <w:szCs w:val="20"/>
          <w:lang w:eastAsia="nl-NL"/>
        </w:rPr>
        <w:t>Gegevens van Kind en Gezin</w:t>
      </w:r>
    </w:p>
    <w:p w14:paraId="45CE2F4B" w14:textId="2F487C16" w:rsidR="00B1336F" w:rsidRPr="008B0C08" w:rsidRDefault="00B1336F" w:rsidP="008B0C08">
      <w:pPr>
        <w:pStyle w:val="Lijstalinea"/>
        <w:numPr>
          <w:ilvl w:val="0"/>
          <w:numId w:val="40"/>
        </w:numPr>
        <w:tabs>
          <w:tab w:val="left" w:pos="426"/>
          <w:tab w:val="left" w:pos="99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rPr>
          <w:rFonts w:cs="Arial"/>
          <w:szCs w:val="20"/>
          <w:lang w:eastAsia="nl-NL"/>
        </w:rPr>
      </w:pPr>
      <w:r w:rsidRPr="008B0C08">
        <w:rPr>
          <w:rFonts w:eastAsia="Times New Roman" w:cs="Arial"/>
          <w:szCs w:val="20"/>
          <w:lang w:eastAsia="nl-NL"/>
        </w:rPr>
        <w:t>Een chronologisch overzicht van alle contacten en tussenkomsten van het CLB</w:t>
      </w:r>
    </w:p>
    <w:p w14:paraId="11F93075" w14:textId="77777777" w:rsidR="00B1336F" w:rsidRPr="009F3EE9" w:rsidRDefault="00B1336F" w:rsidP="00B1336F">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lang w:eastAsia="nl-NL"/>
        </w:rPr>
      </w:pPr>
    </w:p>
    <w:p w14:paraId="1FC4B4AC" w14:textId="77777777" w:rsidR="00B1336F" w:rsidRPr="008B0C08" w:rsidRDefault="00B1336F" w:rsidP="008B0C08">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rPr>
          <w:rFonts w:eastAsia="Times New Roman" w:cs="Arial"/>
          <w:szCs w:val="20"/>
          <w:lang w:eastAsia="nl-NL"/>
        </w:rPr>
      </w:pPr>
      <w:bookmarkStart w:id="36" w:name="overdracht"/>
      <w:bookmarkEnd w:id="36"/>
      <w:r w:rsidRPr="008B0C08">
        <w:rPr>
          <w:rFonts w:eastAsia="Times New Roman" w:cs="Arial"/>
          <w:szCs w:val="20"/>
          <w:lang w:eastAsia="nl-NL"/>
        </w:rPr>
        <w:t>Overdracht van het dossier :</w:t>
      </w:r>
    </w:p>
    <w:p w14:paraId="5853FEDA" w14:textId="77777777" w:rsidR="00B1336F" w:rsidRPr="008B0C08" w:rsidRDefault="00B1336F" w:rsidP="008B0C08">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line="240" w:lineRule="auto"/>
        <w:rPr>
          <w:rFonts w:eastAsia="Times New Roman" w:cs="Arial"/>
          <w:szCs w:val="20"/>
          <w:lang w:eastAsia="nl-NL"/>
        </w:rPr>
      </w:pPr>
      <w:r w:rsidRPr="008B0C08">
        <w:rPr>
          <w:rFonts w:eastAsia="Times New Roman" w:cs="Arial"/>
          <w:szCs w:val="20"/>
          <w:lang w:eastAsia="nl-NL"/>
        </w:rPr>
        <w:t>Het multidisciplinaire dossier wordt bij schoolverandering overgedragen aan het nieuwe begeleidende CLB.</w:t>
      </w:r>
    </w:p>
    <w:p w14:paraId="50613306" w14:textId="2A392529" w:rsidR="00407E25" w:rsidRPr="008B0C08" w:rsidRDefault="00B1336F" w:rsidP="008B0C08">
      <w:p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lang w:eastAsia="nl-NL"/>
        </w:rPr>
      </w:pPr>
      <w:r w:rsidRPr="008B0C08">
        <w:rPr>
          <w:rFonts w:eastAsia="Times New Roman" w:cs="Arial"/>
          <w:lang w:eastAsia="nl-NL"/>
        </w:rPr>
        <w:t>De ouder, in eigen naam of namens een niet-bekwame minder- of meerderjarige leerling als de bekwame minder- of meerderjarige leerling  kan zich hiertegen verzetten.  </w:t>
      </w:r>
    </w:p>
    <w:p w14:paraId="5507169D" w14:textId="77777777" w:rsidR="008B0C08" w:rsidRPr="001220E8" w:rsidRDefault="008B0C08" w:rsidP="001220E8">
      <w:pPr>
        <w:pStyle w:val="Lijstalinea"/>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09"/>
        <w:rPr>
          <w:rFonts w:eastAsia="Times New Roman" w:cs="Arial"/>
          <w:lang w:eastAsia="nl-NL"/>
        </w:rPr>
      </w:pPr>
    </w:p>
    <w:p w14:paraId="7B4B2733" w14:textId="1E57F2D1" w:rsidR="008B0C08" w:rsidRPr="00D82D69" w:rsidRDefault="008B0C08" w:rsidP="008B0C08">
      <w:pPr>
        <w:keepNext/>
        <w:spacing w:before="240" w:after="60" w:line="240" w:lineRule="auto"/>
        <w:ind w:left="2832" w:hanging="2832"/>
        <w:outlineLvl w:val="1"/>
        <w:rPr>
          <w:rFonts w:eastAsia="Times New Roman" w:cs="Arial"/>
          <w:b/>
          <w:bCs/>
          <w:iCs/>
          <w:sz w:val="36"/>
          <w:szCs w:val="36"/>
          <w:lang w:val="nl-NL" w:eastAsia="nl-NL"/>
        </w:rPr>
      </w:pPr>
      <w:r w:rsidRPr="00D82D69">
        <w:rPr>
          <w:rFonts w:eastAsia="Times New Roman" w:cs="Arial"/>
          <w:b/>
          <w:bCs/>
          <w:iCs/>
          <w:sz w:val="36"/>
          <w:szCs w:val="36"/>
          <w:lang w:val="nl-NL" w:eastAsia="nl-NL"/>
        </w:rPr>
        <w:t>Hoofdstuk 16</w:t>
      </w:r>
      <w:r w:rsidRPr="00D82D69">
        <w:rPr>
          <w:rFonts w:eastAsia="Times New Roman" w:cs="Arial"/>
          <w:b/>
          <w:bCs/>
          <w:iCs/>
          <w:sz w:val="36"/>
          <w:szCs w:val="36"/>
          <w:lang w:val="nl-NL" w:eastAsia="nl-NL"/>
        </w:rPr>
        <w:tab/>
        <w:t xml:space="preserve">Leersteun voor leerlingen met een GC-verslag en voor leerlingen met een IAC-verslag </w:t>
      </w:r>
    </w:p>
    <w:p w14:paraId="607F9A2B" w14:textId="19677145" w:rsidR="004476EB" w:rsidRPr="00D82D69" w:rsidRDefault="008B0C08" w:rsidP="004476EB">
      <w:pPr>
        <w:numPr>
          <w:ilvl w:val="12"/>
          <w:numId w:val="0"/>
        </w:numPr>
        <w:spacing w:before="320" w:after="0" w:line="240" w:lineRule="auto"/>
        <w:ind w:left="-86"/>
        <w:rPr>
          <w:rFonts w:eastAsia="Times New Roman" w:cs="Arial"/>
          <w:b/>
          <w:bCs/>
          <w:i/>
          <w:szCs w:val="20"/>
          <w:lang w:val="nl-NL" w:eastAsia="nl-NL"/>
        </w:rPr>
      </w:pPr>
      <w:r w:rsidRPr="00D82D69">
        <w:rPr>
          <w:rFonts w:eastAsia="Times New Roman" w:cs="Arial"/>
          <w:b/>
          <w:bCs/>
          <w:i/>
          <w:szCs w:val="20"/>
          <w:lang w:val="nl-NL" w:eastAsia="nl-NL"/>
        </w:rPr>
        <w:t xml:space="preserve">Artikel </w:t>
      </w:r>
      <w:r w:rsidR="00127C4E">
        <w:rPr>
          <w:rFonts w:eastAsia="Times New Roman" w:cs="Arial"/>
          <w:b/>
          <w:bCs/>
          <w:i/>
          <w:szCs w:val="20"/>
          <w:lang w:val="nl-NL" w:eastAsia="nl-NL"/>
        </w:rPr>
        <w:t>51</w:t>
      </w:r>
    </w:p>
    <w:p w14:paraId="7614A178" w14:textId="3DE603F3" w:rsidR="0008064F" w:rsidRPr="00D82D69" w:rsidRDefault="008B0C08" w:rsidP="004476EB">
      <w:pPr>
        <w:numPr>
          <w:ilvl w:val="12"/>
          <w:numId w:val="0"/>
        </w:numPr>
        <w:spacing w:before="320" w:after="0" w:line="240" w:lineRule="auto"/>
        <w:ind w:left="-86"/>
        <w:rPr>
          <w:rFonts w:eastAsia="Times New Roman" w:cs="Arial"/>
          <w:b/>
          <w:bCs/>
          <w:i/>
          <w:szCs w:val="20"/>
          <w:lang w:val="nl-NL" w:eastAsia="nl-NL"/>
        </w:rPr>
      </w:pPr>
      <w:r w:rsidRPr="00D82D69">
        <w:rPr>
          <w:rFonts w:eastAsia="Times New Roman" w:cs="Arial"/>
          <w:szCs w:val="20"/>
          <w:lang w:eastAsia="nl-NL"/>
        </w:rPr>
        <w:t>De ondersteuning aan de leerling met een GC-verslag en aan de leerling met een IAC-verslag, wordt geboden door het leersteuncentrum waarbij de school is aangesloten</w:t>
      </w:r>
      <w:r w:rsidR="004476EB" w:rsidRPr="00D82D69">
        <w:rPr>
          <w:rFonts w:eastAsia="Times New Roman" w:cs="Arial"/>
          <w:szCs w:val="20"/>
          <w:lang w:eastAsia="nl-NL"/>
        </w:rPr>
        <w:t>.</w:t>
      </w:r>
      <w:bookmarkStart w:id="37" w:name="_Hlk136868388"/>
      <w:r w:rsidR="004476EB" w:rsidRPr="00D82D69">
        <w:rPr>
          <w:rFonts w:eastAsia="Times New Roman" w:cs="Arial"/>
          <w:szCs w:val="20"/>
          <w:lang w:eastAsia="nl-NL"/>
        </w:rPr>
        <w:t xml:space="preserve"> De ondersteuners gaan samen met de leerkrachten en het schoolteam op zoek naar hoe we de leerlingen met specifieke onderwijsbehoeften de kans tot volwaardige deelname aan het gewoon onderwijs kunnen bieden.</w:t>
      </w:r>
      <w:bookmarkEnd w:id="37"/>
    </w:p>
    <w:p w14:paraId="1E9DE744" w14:textId="77777777" w:rsidR="0008064F" w:rsidRPr="00D82D69" w:rsidRDefault="008B0C08" w:rsidP="0008064F">
      <w:pPr>
        <w:numPr>
          <w:ilvl w:val="12"/>
          <w:numId w:val="0"/>
        </w:numPr>
        <w:spacing w:before="320" w:after="0" w:line="240" w:lineRule="auto"/>
        <w:ind w:left="-86"/>
        <w:rPr>
          <w:rFonts w:eastAsia="Times New Roman" w:cs="Arial"/>
          <w:iCs/>
          <w:szCs w:val="20"/>
          <w:lang w:val="nl-NL" w:eastAsia="nl-NL"/>
        </w:rPr>
      </w:pPr>
      <w:r w:rsidRPr="00D82D69">
        <w:rPr>
          <w:rFonts w:eastAsia="Times New Roman" w:cs="Arial"/>
          <w:szCs w:val="20"/>
          <w:lang w:eastAsia="nl-NL"/>
        </w:rPr>
        <w:t xml:space="preserve">Onze school is aangesloten bij het leersteuncentrum </w:t>
      </w:r>
      <w:proofErr w:type="spellStart"/>
      <w:r w:rsidR="0008064F" w:rsidRPr="00D82D69">
        <w:rPr>
          <w:rFonts w:eastAsia="Times New Roman" w:cs="Arial"/>
          <w:szCs w:val="20"/>
          <w:lang w:eastAsia="nl-NL"/>
        </w:rPr>
        <w:t>Kasterlinden</w:t>
      </w:r>
      <w:proofErr w:type="spellEnd"/>
    </w:p>
    <w:p w14:paraId="4283BE92" w14:textId="2CFDC5E7" w:rsidR="0008064F" w:rsidRPr="00D82D69" w:rsidRDefault="008B0C08" w:rsidP="0008064F">
      <w:pPr>
        <w:numPr>
          <w:ilvl w:val="12"/>
          <w:numId w:val="0"/>
        </w:numPr>
        <w:spacing w:after="0" w:line="240" w:lineRule="auto"/>
        <w:ind w:left="-86"/>
        <w:rPr>
          <w:rFonts w:eastAsia="Times New Roman" w:cs="Arial"/>
          <w:iCs/>
          <w:szCs w:val="20"/>
          <w:lang w:val="nl-NL" w:eastAsia="nl-NL"/>
        </w:rPr>
      </w:pPr>
      <w:r w:rsidRPr="00D82D69">
        <w:rPr>
          <w:rFonts w:eastAsia="Times New Roman" w:cs="Arial"/>
          <w:szCs w:val="20"/>
          <w:lang w:eastAsia="nl-NL"/>
        </w:rPr>
        <w:t>Contactgegevens</w:t>
      </w:r>
      <w:r w:rsidR="0008064F" w:rsidRPr="00D82D69">
        <w:rPr>
          <w:rFonts w:eastAsia="Times New Roman" w:cs="Arial"/>
          <w:szCs w:val="20"/>
          <w:lang w:eastAsia="nl-NL"/>
        </w:rPr>
        <w:t xml:space="preserve">: </w:t>
      </w:r>
      <w:r w:rsidR="0008064F" w:rsidRPr="00D82D69">
        <w:rPr>
          <w:rFonts w:eastAsia="Times New Roman" w:cs="Arial"/>
          <w:szCs w:val="20"/>
          <w:lang w:eastAsia="nl-NL"/>
        </w:rPr>
        <w:tab/>
        <w:t>Technologiestraat 1</w:t>
      </w:r>
    </w:p>
    <w:p w14:paraId="4E833D02" w14:textId="77777777" w:rsidR="0008064F" w:rsidRPr="00D82D69" w:rsidRDefault="0008064F" w:rsidP="0008064F">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r w:rsidRPr="00D82D69">
        <w:rPr>
          <w:rFonts w:eastAsia="Times New Roman" w:cs="Arial"/>
          <w:szCs w:val="20"/>
          <w:lang w:eastAsia="nl-NL"/>
        </w:rPr>
        <w:tab/>
      </w:r>
      <w:r w:rsidRPr="00D82D69">
        <w:rPr>
          <w:rFonts w:eastAsia="Times New Roman" w:cs="Arial"/>
          <w:szCs w:val="20"/>
          <w:lang w:eastAsia="nl-NL"/>
        </w:rPr>
        <w:tab/>
      </w:r>
      <w:r w:rsidRPr="00D82D69">
        <w:rPr>
          <w:rFonts w:eastAsia="Times New Roman" w:cs="Arial"/>
          <w:szCs w:val="20"/>
          <w:lang w:eastAsia="nl-NL"/>
        </w:rPr>
        <w:tab/>
      </w:r>
      <w:r w:rsidRPr="00D82D69">
        <w:rPr>
          <w:rFonts w:eastAsia="Times New Roman" w:cs="Arial"/>
          <w:szCs w:val="20"/>
          <w:lang w:eastAsia="nl-NL"/>
        </w:rPr>
        <w:tab/>
        <w:t>1082 Sint-Agatha-Berchem</w:t>
      </w:r>
    </w:p>
    <w:p w14:paraId="5A495D5F" w14:textId="77777777" w:rsidR="0008064F" w:rsidRPr="00D82D69" w:rsidRDefault="0008064F" w:rsidP="0008064F">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r w:rsidRPr="00D82D69">
        <w:rPr>
          <w:rFonts w:eastAsia="Times New Roman" w:cs="Arial"/>
          <w:szCs w:val="20"/>
          <w:lang w:eastAsia="nl-NL"/>
        </w:rPr>
        <w:tab/>
      </w:r>
      <w:r w:rsidRPr="00D82D69">
        <w:rPr>
          <w:rFonts w:eastAsia="Times New Roman" w:cs="Arial"/>
          <w:szCs w:val="20"/>
          <w:lang w:eastAsia="nl-NL"/>
        </w:rPr>
        <w:tab/>
      </w:r>
      <w:r w:rsidRPr="00D82D69">
        <w:rPr>
          <w:rFonts w:eastAsia="Times New Roman" w:cs="Arial"/>
          <w:szCs w:val="20"/>
          <w:lang w:eastAsia="nl-NL"/>
        </w:rPr>
        <w:tab/>
      </w:r>
      <w:r w:rsidRPr="00D82D69">
        <w:rPr>
          <w:rFonts w:eastAsia="Times New Roman" w:cs="Arial"/>
          <w:szCs w:val="20"/>
          <w:lang w:eastAsia="nl-NL"/>
        </w:rPr>
        <w:tab/>
        <w:t xml:space="preserve">02/430 67 70 </w:t>
      </w:r>
    </w:p>
    <w:p w14:paraId="6BA03889" w14:textId="77777777" w:rsidR="0008064F" w:rsidRPr="00D82D69" w:rsidRDefault="0008064F" w:rsidP="0008064F">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14:paraId="1D9DCA1C" w14:textId="532488D4" w:rsidR="008B0C08" w:rsidRPr="00D82D69" w:rsidRDefault="008B0C08" w:rsidP="00B830E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r w:rsidRPr="00D82D69">
        <w:rPr>
          <w:rFonts w:eastAsia="Times New Roman" w:cs="Arial"/>
          <w:szCs w:val="20"/>
          <w:lang w:eastAsia="nl-NL"/>
        </w:rPr>
        <w:t>Voor algemene vragen over ondersteuning of voor specifieke vragen over de</w:t>
      </w:r>
      <w:r w:rsidR="00B830E9" w:rsidRPr="00D82D69">
        <w:rPr>
          <w:rFonts w:eastAsia="Times New Roman" w:cs="Arial"/>
          <w:szCs w:val="20"/>
          <w:lang w:eastAsia="nl-NL"/>
        </w:rPr>
        <w:t xml:space="preserve"> </w:t>
      </w:r>
      <w:r w:rsidRPr="00D82D69">
        <w:rPr>
          <w:rFonts w:eastAsia="Times New Roman" w:cs="Arial"/>
          <w:szCs w:val="20"/>
          <w:lang w:eastAsia="nl-NL"/>
        </w:rPr>
        <w:t>ondersteuning van uw kind binnen de school kan u terecht bij</w:t>
      </w:r>
      <w:r w:rsidR="0008064F" w:rsidRPr="00D82D69">
        <w:rPr>
          <w:rFonts w:eastAsia="Times New Roman" w:cs="Arial"/>
          <w:szCs w:val="20"/>
          <w:lang w:eastAsia="nl-NL"/>
        </w:rPr>
        <w:t>:</w:t>
      </w:r>
    </w:p>
    <w:p w14:paraId="52440D5A" w14:textId="77777777" w:rsidR="00B830E9" w:rsidRPr="00D82D69" w:rsidRDefault="00B830E9" w:rsidP="00B830E9">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eastAsia="nl-NL"/>
        </w:rPr>
      </w:pPr>
    </w:p>
    <w:p w14:paraId="270E310B" w14:textId="1D87775E" w:rsidR="0008064F" w:rsidRPr="00D82D69" w:rsidRDefault="0008064F" w:rsidP="008B0C08">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rPr>
      </w:pPr>
      <w:r w:rsidRPr="00D82D69">
        <w:rPr>
          <w:rFonts w:cs="Arial"/>
          <w:color w:val="000000"/>
        </w:rPr>
        <w:t>Annick De Belder</w:t>
      </w:r>
      <w:r w:rsidRPr="00D82D69">
        <w:rPr>
          <w:rFonts w:cs="Arial"/>
          <w:color w:val="000000"/>
        </w:rPr>
        <w:tab/>
      </w:r>
      <w:r w:rsidRPr="00D82D69">
        <w:rPr>
          <w:rFonts w:cs="Arial"/>
          <w:color w:val="000000"/>
        </w:rPr>
        <w:tab/>
      </w:r>
      <w:r w:rsidRPr="00D82D69">
        <w:rPr>
          <w:rFonts w:cs="Arial"/>
          <w:color w:val="000000"/>
        </w:rPr>
        <w:tab/>
        <w:t>of bij:</w:t>
      </w:r>
      <w:r w:rsidRPr="00D82D69">
        <w:rPr>
          <w:rFonts w:cs="Arial"/>
          <w:color w:val="000000"/>
        </w:rPr>
        <w:tab/>
      </w:r>
      <w:r w:rsidRPr="00D82D69">
        <w:rPr>
          <w:rFonts w:cs="Arial"/>
          <w:color w:val="000000"/>
        </w:rPr>
        <w:tab/>
      </w:r>
      <w:r w:rsidR="00A81266" w:rsidRPr="00187A65">
        <w:rPr>
          <w:rFonts w:cs="Arial"/>
          <w:color w:val="000000"/>
          <w:highlight w:val="yellow"/>
        </w:rPr>
        <w:t>Jo</w:t>
      </w:r>
      <w:r w:rsidR="00A67CDA" w:rsidRPr="00187A65">
        <w:rPr>
          <w:rFonts w:cs="Arial"/>
          <w:color w:val="000000"/>
          <w:highlight w:val="yellow"/>
        </w:rPr>
        <w:t>l</w:t>
      </w:r>
      <w:r w:rsidR="00A81266" w:rsidRPr="00187A65">
        <w:rPr>
          <w:rFonts w:cs="Arial"/>
          <w:color w:val="000000"/>
          <w:highlight w:val="yellow"/>
        </w:rPr>
        <w:t xml:space="preserve">ien </w:t>
      </w:r>
      <w:r w:rsidR="00A67CDA" w:rsidRPr="00187A65">
        <w:rPr>
          <w:rFonts w:cs="Arial"/>
          <w:color w:val="000000"/>
          <w:highlight w:val="yellow"/>
        </w:rPr>
        <w:t>Vanhassel</w:t>
      </w:r>
      <w:r w:rsidRPr="00D82D69">
        <w:rPr>
          <w:rFonts w:cs="Arial"/>
          <w:color w:val="000000"/>
        </w:rPr>
        <w:br/>
      </w:r>
      <w:hyperlink r:id="rId39" w:history="1">
        <w:r w:rsidRPr="001671C5">
          <w:rPr>
            <w:rStyle w:val="Hyperlink"/>
            <w:rFonts w:cs="Arial"/>
          </w:rPr>
          <w:t>annick.debelder@kasterlinden-vgc.be</w:t>
        </w:r>
      </w:hyperlink>
      <w:r w:rsidRPr="00D82D69">
        <w:rPr>
          <w:rFonts w:cs="Arial"/>
        </w:rPr>
        <w:t xml:space="preserve"> </w:t>
      </w:r>
      <w:r w:rsidRPr="00D82D69">
        <w:rPr>
          <w:rFonts w:cs="Arial"/>
        </w:rPr>
        <w:tab/>
      </w:r>
      <w:r w:rsidRPr="00D82D69">
        <w:rPr>
          <w:rFonts w:cs="Arial"/>
        </w:rPr>
        <w:tab/>
      </w:r>
      <w:r w:rsidRPr="00D82D69">
        <w:rPr>
          <w:rFonts w:cs="Arial"/>
        </w:rPr>
        <w:tab/>
      </w:r>
      <w:hyperlink r:id="rId40" w:history="1">
        <w:r w:rsidR="001F5DAA" w:rsidRPr="00187A65">
          <w:rPr>
            <w:rStyle w:val="Hyperlink"/>
            <w:rFonts w:cs="Arial"/>
            <w:highlight w:val="yellow"/>
          </w:rPr>
          <w:t>jolien.vanhassel@kasterlinden-vgc.be</w:t>
        </w:r>
      </w:hyperlink>
    </w:p>
    <w:p w14:paraId="7CEC52B4" w14:textId="77777777" w:rsidR="0008064F" w:rsidRPr="00D82D69" w:rsidRDefault="0008064F" w:rsidP="008B0C08">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rPr>
          <w:rFonts w:cs="Arial"/>
        </w:rPr>
      </w:pPr>
    </w:p>
    <w:p w14:paraId="6A30354F" w14:textId="34BF4D1E" w:rsidR="0008064F" w:rsidRPr="00D82D69" w:rsidRDefault="0008064F" w:rsidP="0008064F">
      <w:pPr>
        <w:keepNext/>
        <w:spacing w:before="240" w:after="60" w:line="240" w:lineRule="auto"/>
        <w:ind w:left="2832" w:hanging="2832"/>
        <w:outlineLvl w:val="1"/>
        <w:rPr>
          <w:rFonts w:eastAsia="Times New Roman" w:cs="Arial"/>
          <w:b/>
          <w:bCs/>
          <w:iCs/>
          <w:sz w:val="36"/>
          <w:szCs w:val="36"/>
          <w:lang w:val="nl-NL" w:eastAsia="nl-NL"/>
        </w:rPr>
      </w:pPr>
      <w:r w:rsidRPr="00D82D69">
        <w:rPr>
          <w:rFonts w:eastAsia="Times New Roman" w:cs="Arial"/>
          <w:b/>
          <w:bCs/>
          <w:iCs/>
          <w:sz w:val="36"/>
          <w:szCs w:val="36"/>
          <w:lang w:val="nl-NL" w:eastAsia="nl-NL"/>
        </w:rPr>
        <w:t>Hoofdstuk 17</w:t>
      </w:r>
      <w:r w:rsidRPr="00D82D69">
        <w:rPr>
          <w:rFonts w:eastAsia="Times New Roman" w:cs="Arial"/>
          <w:b/>
          <w:bCs/>
          <w:iCs/>
          <w:sz w:val="36"/>
          <w:szCs w:val="36"/>
          <w:lang w:val="nl-NL" w:eastAsia="nl-NL"/>
        </w:rPr>
        <w:tab/>
      </w:r>
      <w:proofErr w:type="spellStart"/>
      <w:r w:rsidRPr="00D82D69">
        <w:rPr>
          <w:rFonts w:eastAsia="Times New Roman" w:cs="Arial"/>
          <w:b/>
          <w:bCs/>
          <w:iCs/>
          <w:sz w:val="36"/>
          <w:szCs w:val="36"/>
          <w:lang w:val="nl-NL" w:eastAsia="nl-NL"/>
        </w:rPr>
        <w:t>Deconnectie</w:t>
      </w:r>
      <w:proofErr w:type="spellEnd"/>
      <w:r w:rsidRPr="00D82D69">
        <w:rPr>
          <w:rFonts w:eastAsia="Times New Roman" w:cs="Arial"/>
          <w:b/>
          <w:bCs/>
          <w:iCs/>
          <w:sz w:val="36"/>
          <w:szCs w:val="36"/>
          <w:lang w:val="nl-NL" w:eastAsia="nl-NL"/>
        </w:rPr>
        <w:t xml:space="preserve"> </w:t>
      </w:r>
    </w:p>
    <w:p w14:paraId="6CE21257" w14:textId="7E4D7968" w:rsidR="0008064F" w:rsidRPr="00D82D69" w:rsidRDefault="0008064F" w:rsidP="0008064F">
      <w:pPr>
        <w:numPr>
          <w:ilvl w:val="12"/>
          <w:numId w:val="0"/>
        </w:numPr>
        <w:spacing w:before="320" w:after="0" w:line="240" w:lineRule="auto"/>
        <w:ind w:left="-86"/>
        <w:rPr>
          <w:rFonts w:eastAsia="Times New Roman" w:cs="Arial"/>
          <w:b/>
          <w:bCs/>
          <w:i/>
          <w:szCs w:val="20"/>
          <w:lang w:val="nl-NL" w:eastAsia="nl-NL"/>
        </w:rPr>
      </w:pPr>
      <w:r w:rsidRPr="00D82D69">
        <w:rPr>
          <w:rFonts w:eastAsia="Times New Roman" w:cs="Arial"/>
          <w:b/>
          <w:bCs/>
          <w:i/>
          <w:szCs w:val="20"/>
          <w:lang w:val="nl-NL" w:eastAsia="nl-NL"/>
        </w:rPr>
        <w:t>Artikel 5</w:t>
      </w:r>
      <w:r w:rsidR="00127C4E">
        <w:rPr>
          <w:rFonts w:eastAsia="Times New Roman" w:cs="Arial"/>
          <w:b/>
          <w:bCs/>
          <w:i/>
          <w:szCs w:val="20"/>
          <w:lang w:val="nl-NL" w:eastAsia="nl-NL"/>
        </w:rPr>
        <w:t>2</w:t>
      </w:r>
    </w:p>
    <w:p w14:paraId="660A2159" w14:textId="77777777" w:rsidR="00FF3D60" w:rsidRDefault="0008064F" w:rsidP="001F5DAA">
      <w:pPr>
        <w:numPr>
          <w:ilvl w:val="12"/>
          <w:numId w:val="0"/>
        </w:numPr>
        <w:spacing w:before="320" w:after="0" w:line="240" w:lineRule="auto"/>
        <w:ind w:left="-86"/>
        <w:rPr>
          <w:rFonts w:eastAsia="Times New Roman" w:cs="Arial"/>
          <w:szCs w:val="20"/>
          <w:lang w:eastAsia="nl-NL"/>
        </w:rPr>
      </w:pPr>
      <w:r w:rsidRPr="00D82D69">
        <w:rPr>
          <w:rFonts w:eastAsia="Times New Roman" w:cs="Arial"/>
          <w:szCs w:val="20"/>
          <w:lang w:eastAsia="nl-NL"/>
        </w:rPr>
        <w:t>De school maakt afspraken over de communicatie tussen het schoolteam en de ouders en leerlingen en het gebruik van digitale middelen om zowel het schoolteam als de leerlingen en ouders te ontlasten en niet te belasten. Het afsprakenkader is als bijlage toegevoegd aan dit schoolreglement.</w:t>
      </w:r>
    </w:p>
    <w:p w14:paraId="5506ECAC" w14:textId="6E2D9716" w:rsidR="00352FCE" w:rsidRPr="001F5DAA" w:rsidRDefault="0008064F" w:rsidP="001F5DAA">
      <w:pPr>
        <w:numPr>
          <w:ilvl w:val="12"/>
          <w:numId w:val="0"/>
        </w:numPr>
        <w:spacing w:before="320" w:after="0" w:line="240" w:lineRule="auto"/>
        <w:ind w:left="-86"/>
        <w:rPr>
          <w:rFonts w:eastAsia="Times New Roman" w:cs="Arial"/>
          <w:b/>
          <w:bCs/>
          <w:i/>
          <w:szCs w:val="20"/>
          <w:lang w:val="nl-NL" w:eastAsia="nl-NL"/>
        </w:rPr>
      </w:pPr>
      <w:r w:rsidRPr="00D82D69">
        <w:rPr>
          <w:rFonts w:eastAsia="Times New Roman" w:cs="Arial"/>
          <w:b/>
          <w:bCs/>
          <w:i/>
          <w:szCs w:val="20"/>
          <w:lang w:val="nl-NL" w:eastAsia="nl-NL"/>
        </w:rPr>
        <w:br/>
      </w:r>
    </w:p>
    <w:p w14:paraId="1CB86C93" w14:textId="77777777" w:rsidR="009F1BAB" w:rsidRPr="00FF3D60" w:rsidRDefault="006C6F7F" w:rsidP="009F1BAB">
      <w:pPr>
        <w:ind w:left="2835" w:hanging="2835"/>
        <w:rPr>
          <w:rFonts w:eastAsia="Times New Roman" w:cs="Arial"/>
          <w:b/>
          <w:bCs/>
          <w:sz w:val="40"/>
          <w:szCs w:val="40"/>
          <w:highlight w:val="yellow"/>
          <w:lang w:val="nl-NL"/>
        </w:rPr>
      </w:pPr>
      <w:r w:rsidRPr="00FF3D60">
        <w:rPr>
          <w:rFonts w:eastAsia="Times New Roman" w:cs="Arial"/>
          <w:b/>
          <w:bCs/>
          <w:iCs/>
          <w:sz w:val="36"/>
          <w:szCs w:val="36"/>
          <w:highlight w:val="yellow"/>
          <w:lang w:val="nl-NL" w:eastAsia="nl-NL"/>
        </w:rPr>
        <w:t>Hoofdstuk 18</w:t>
      </w:r>
      <w:r w:rsidRPr="00FF3D60">
        <w:rPr>
          <w:rFonts w:eastAsia="Times New Roman" w:cs="Arial"/>
          <w:b/>
          <w:bCs/>
          <w:iCs/>
          <w:sz w:val="36"/>
          <w:szCs w:val="36"/>
          <w:highlight w:val="yellow"/>
          <w:lang w:val="nl-NL" w:eastAsia="nl-NL"/>
        </w:rPr>
        <w:tab/>
      </w:r>
      <w:proofErr w:type="spellStart"/>
      <w:r w:rsidRPr="00FF3D60">
        <w:rPr>
          <w:rFonts w:eastAsia="Times New Roman" w:cs="Arial"/>
          <w:b/>
          <w:bCs/>
          <w:iCs/>
          <w:sz w:val="36"/>
          <w:szCs w:val="36"/>
          <w:highlight w:val="yellow"/>
          <w:lang w:val="nl-NL" w:eastAsia="nl-NL"/>
        </w:rPr>
        <w:t>Exoneratie</w:t>
      </w:r>
      <w:proofErr w:type="spellEnd"/>
      <w:r w:rsidRPr="00FF3D60">
        <w:rPr>
          <w:rFonts w:eastAsia="Times New Roman" w:cs="Arial"/>
          <w:b/>
          <w:bCs/>
          <w:iCs/>
          <w:sz w:val="36"/>
          <w:szCs w:val="36"/>
          <w:highlight w:val="yellow"/>
          <w:lang w:val="nl-NL" w:eastAsia="nl-NL"/>
        </w:rPr>
        <w:t xml:space="preserve"> van </w:t>
      </w:r>
      <w:r w:rsidR="009F1BAB" w:rsidRPr="00FF3D60">
        <w:rPr>
          <w:rFonts w:eastAsia="Times New Roman" w:cs="Arial"/>
          <w:b/>
          <w:bCs/>
          <w:iCs/>
          <w:sz w:val="36"/>
          <w:szCs w:val="36"/>
          <w:highlight w:val="yellow"/>
          <w:lang w:val="nl-NL" w:eastAsia="nl-NL"/>
        </w:rPr>
        <w:t xml:space="preserve">aansprakelijkheid </w:t>
      </w:r>
      <w:r w:rsidR="009F1BAB" w:rsidRPr="00FF3D60">
        <w:rPr>
          <w:rFonts w:eastAsia="Times New Roman" w:cs="Arial"/>
          <w:b/>
          <w:bCs/>
          <w:iCs/>
          <w:sz w:val="36"/>
          <w:szCs w:val="36"/>
          <w:highlight w:val="yellow"/>
          <w:lang w:val="nl-NL" w:eastAsia="nl-NL"/>
        </w:rPr>
        <w:br/>
        <w:t>van hulppersonen</w:t>
      </w:r>
      <w:r w:rsidRPr="00FF3D60">
        <w:rPr>
          <w:rFonts w:eastAsia="Times New Roman" w:cs="Arial"/>
          <w:b/>
          <w:bCs/>
          <w:sz w:val="40"/>
          <w:szCs w:val="40"/>
          <w:highlight w:val="yellow"/>
          <w:lang w:val="nl-NL"/>
        </w:rPr>
        <w:t xml:space="preserve"> </w:t>
      </w:r>
    </w:p>
    <w:p w14:paraId="42852B78" w14:textId="0CF6C2FF" w:rsidR="006C6F7F" w:rsidRPr="00FF3D60" w:rsidRDefault="00596C72" w:rsidP="00747A9A">
      <w:pPr>
        <w:ind w:firstLine="7"/>
        <w:rPr>
          <w:rFonts w:eastAsia="Times New Roman" w:cs="Arial"/>
          <w:szCs w:val="20"/>
          <w:highlight w:val="yellow"/>
          <w:lang w:val="nl-NL"/>
        </w:rPr>
      </w:pPr>
      <w:r w:rsidRPr="00FF3D60">
        <w:rPr>
          <w:rFonts w:eastAsia="Times New Roman" w:cs="Arial"/>
          <w:szCs w:val="20"/>
          <w:highlight w:val="yellow"/>
          <w:lang w:val="nl-NL"/>
        </w:rPr>
        <w:t>Ouders en leerlingen</w:t>
      </w:r>
      <w:r w:rsidR="00916604" w:rsidRPr="00FF3D60">
        <w:rPr>
          <w:rFonts w:eastAsia="Times New Roman" w:cs="Arial"/>
          <w:szCs w:val="20"/>
          <w:highlight w:val="yellow"/>
          <w:lang w:val="nl-NL"/>
        </w:rPr>
        <w:t xml:space="preserve"> doen een beroep op de dienstverlening van de school</w:t>
      </w:r>
      <w:r w:rsidR="00131904" w:rsidRPr="00FF3D60">
        <w:rPr>
          <w:rFonts w:eastAsia="Times New Roman" w:cs="Arial"/>
          <w:szCs w:val="20"/>
          <w:highlight w:val="yellow"/>
          <w:lang w:val="nl-NL"/>
        </w:rPr>
        <w:t>. Hieruit spruiten wederzijdse rechten en plichten voort.</w:t>
      </w:r>
    </w:p>
    <w:p w14:paraId="6FC389DD" w14:textId="25A6C4BD" w:rsidR="004B13E1" w:rsidRPr="00FF3D60" w:rsidRDefault="00131904" w:rsidP="00747A9A">
      <w:pPr>
        <w:ind w:firstLine="7"/>
        <w:rPr>
          <w:rFonts w:eastAsia="Times New Roman" w:cs="Arial"/>
          <w:szCs w:val="20"/>
          <w:lang w:val="nl-NL"/>
        </w:rPr>
      </w:pPr>
      <w:r w:rsidRPr="00FF3D60">
        <w:rPr>
          <w:rFonts w:eastAsia="Times New Roman" w:cs="Arial"/>
          <w:szCs w:val="20"/>
          <w:highlight w:val="yellow"/>
          <w:lang w:val="nl-NL"/>
        </w:rPr>
        <w:t xml:space="preserve">Een ouder/leerling kan personeelsleden </w:t>
      </w:r>
      <w:r w:rsidR="002C236E" w:rsidRPr="00FF3D60">
        <w:rPr>
          <w:rFonts w:eastAsia="Times New Roman" w:cs="Arial"/>
          <w:szCs w:val="20"/>
          <w:highlight w:val="yellow"/>
          <w:lang w:val="nl-NL"/>
        </w:rPr>
        <w:t>die door de school worden ingeschakeld om deze dienstverlening uit te voeren, niet aan</w:t>
      </w:r>
      <w:r w:rsidR="00341FEE" w:rsidRPr="00FF3D60">
        <w:rPr>
          <w:rFonts w:eastAsia="Times New Roman" w:cs="Arial"/>
          <w:szCs w:val="20"/>
          <w:highlight w:val="yellow"/>
          <w:lang w:val="nl-NL"/>
        </w:rPr>
        <w:t>s</w:t>
      </w:r>
      <w:r w:rsidR="002C236E" w:rsidRPr="00FF3D60">
        <w:rPr>
          <w:rFonts w:eastAsia="Times New Roman" w:cs="Arial"/>
          <w:szCs w:val="20"/>
          <w:highlight w:val="yellow"/>
          <w:lang w:val="nl-NL"/>
        </w:rPr>
        <w:t>prakelijk stellen</w:t>
      </w:r>
      <w:r w:rsidR="00341FEE" w:rsidRPr="00FF3D60">
        <w:rPr>
          <w:rFonts w:eastAsia="Times New Roman" w:cs="Arial"/>
          <w:szCs w:val="20"/>
          <w:highlight w:val="yellow"/>
          <w:lang w:val="nl-NL"/>
        </w:rPr>
        <w:t>.</w:t>
      </w:r>
      <w:r w:rsidR="00341FEE" w:rsidRPr="00FF3D60">
        <w:rPr>
          <w:rFonts w:eastAsia="Times New Roman" w:cs="Arial"/>
          <w:szCs w:val="20"/>
          <w:highlight w:val="yellow"/>
          <w:lang w:val="nl-NL"/>
        </w:rPr>
        <w:br/>
        <w:t>Op deze regel bestaan vier uitzonderingen</w:t>
      </w:r>
      <w:r w:rsidR="000E40EA" w:rsidRPr="00FF3D60">
        <w:rPr>
          <w:rFonts w:eastAsia="Times New Roman" w:cs="Arial"/>
          <w:szCs w:val="20"/>
          <w:highlight w:val="yellow"/>
          <w:lang w:val="nl-NL"/>
        </w:rPr>
        <w:t xml:space="preserve"> waarbij een vordering door een ouder/leerling tegen een personeelslid</w:t>
      </w:r>
      <w:r w:rsidR="004B13E1" w:rsidRPr="00FF3D60">
        <w:rPr>
          <w:rFonts w:eastAsia="Times New Roman" w:cs="Arial"/>
          <w:szCs w:val="20"/>
          <w:highlight w:val="yellow"/>
          <w:lang w:val="nl-NL"/>
        </w:rPr>
        <w:t xml:space="preserve"> van de school mogelijk blijft:</w:t>
      </w:r>
      <w:r w:rsidR="004B13E1" w:rsidRPr="00FF3D60">
        <w:rPr>
          <w:rFonts w:eastAsia="Times New Roman" w:cs="Arial"/>
          <w:szCs w:val="20"/>
          <w:highlight w:val="yellow"/>
          <w:lang w:val="nl-NL"/>
        </w:rPr>
        <w:br/>
        <w:t xml:space="preserve">1° wanneer de vordering </w:t>
      </w:r>
      <w:r w:rsidR="008F27D5" w:rsidRPr="00FF3D60">
        <w:rPr>
          <w:rFonts w:eastAsia="Times New Roman" w:cs="Arial"/>
          <w:szCs w:val="20"/>
          <w:highlight w:val="yellow"/>
          <w:lang w:val="nl-NL"/>
        </w:rPr>
        <w:t>geen verband houdt met de uitvoering van deze dienstverlening</w:t>
      </w:r>
      <w:r w:rsidR="000741D6" w:rsidRPr="00FF3D60">
        <w:rPr>
          <w:rFonts w:eastAsia="Times New Roman" w:cs="Arial"/>
          <w:szCs w:val="20"/>
          <w:highlight w:val="yellow"/>
          <w:lang w:val="nl-NL"/>
        </w:rPr>
        <w:t>;</w:t>
      </w:r>
      <w:r w:rsidR="000741D6" w:rsidRPr="00FF3D60">
        <w:rPr>
          <w:rFonts w:eastAsia="Times New Roman" w:cs="Arial"/>
          <w:szCs w:val="20"/>
          <w:highlight w:val="yellow"/>
          <w:lang w:val="nl-NL"/>
        </w:rPr>
        <w:br/>
        <w:t>2° in geval van bedrog door een personeelslid van de school;</w:t>
      </w:r>
      <w:r w:rsidR="000741D6" w:rsidRPr="00FF3D60">
        <w:rPr>
          <w:rFonts w:eastAsia="Times New Roman" w:cs="Arial"/>
          <w:szCs w:val="20"/>
          <w:highlight w:val="yellow"/>
          <w:lang w:val="nl-NL"/>
        </w:rPr>
        <w:br/>
        <w:t xml:space="preserve">3° </w:t>
      </w:r>
      <w:r w:rsidR="001858DF" w:rsidRPr="00FF3D60">
        <w:rPr>
          <w:rFonts w:eastAsia="Times New Roman" w:cs="Arial"/>
          <w:szCs w:val="20"/>
          <w:highlight w:val="yellow"/>
          <w:lang w:val="nl-NL"/>
        </w:rPr>
        <w:t>wanneer een personeelslid van de school opzettelijke schade toebrengt aan een ouder/leerling; of</w:t>
      </w:r>
      <w:r w:rsidR="00FE38D1" w:rsidRPr="00FF3D60">
        <w:rPr>
          <w:rFonts w:eastAsia="Times New Roman" w:cs="Arial"/>
          <w:szCs w:val="20"/>
          <w:highlight w:val="yellow"/>
          <w:lang w:val="nl-NL"/>
        </w:rPr>
        <w:br/>
        <w:t>4° bij aantasting van de fysieke of psychische integriteit</w:t>
      </w:r>
      <w:r w:rsidR="0062516D" w:rsidRPr="00FF3D60">
        <w:rPr>
          <w:rFonts w:eastAsia="Times New Roman" w:cs="Arial"/>
          <w:szCs w:val="20"/>
          <w:highlight w:val="yellow"/>
          <w:lang w:val="nl-NL"/>
        </w:rPr>
        <w:t xml:space="preserve"> van de ouder/leerling.</w:t>
      </w:r>
    </w:p>
    <w:p w14:paraId="7B477976" w14:textId="77777777" w:rsidR="0062516D" w:rsidRDefault="0062516D">
      <w:pPr>
        <w:rPr>
          <w:rFonts w:eastAsia="Times New Roman" w:cs="Arial"/>
          <w:b/>
          <w:bCs/>
          <w:sz w:val="40"/>
          <w:szCs w:val="40"/>
          <w:lang w:val="nl-NL"/>
        </w:rPr>
      </w:pPr>
      <w:r>
        <w:rPr>
          <w:rFonts w:eastAsia="Times New Roman" w:cs="Arial"/>
          <w:b/>
          <w:bCs/>
          <w:sz w:val="40"/>
          <w:szCs w:val="40"/>
          <w:lang w:val="nl-NL"/>
        </w:rPr>
        <w:br w:type="page"/>
      </w:r>
    </w:p>
    <w:p w14:paraId="3BEF4226" w14:textId="09D63F4F" w:rsidR="00BA7FB9" w:rsidRPr="000C5E5A" w:rsidRDefault="00E53F44" w:rsidP="000C5E5A">
      <w:pPr>
        <w:keepNext/>
        <w:keepLines/>
        <w:spacing w:before="480" w:after="0" w:line="240" w:lineRule="auto"/>
        <w:jc w:val="center"/>
        <w:rPr>
          <w:rFonts w:eastAsia="Times New Roman" w:cs="Arial"/>
          <w:b/>
          <w:bCs/>
          <w:sz w:val="40"/>
          <w:szCs w:val="40"/>
          <w:lang w:val="nl-NL"/>
        </w:rPr>
      </w:pPr>
      <w:r w:rsidRPr="000C5E5A">
        <w:rPr>
          <w:rFonts w:eastAsia="Times New Roman" w:cs="Arial"/>
          <w:b/>
          <w:bCs/>
          <w:sz w:val="40"/>
          <w:szCs w:val="40"/>
          <w:lang w:val="nl-NL"/>
        </w:rPr>
        <w:t>Afsprakennota</w:t>
      </w:r>
    </w:p>
    <w:p w14:paraId="64C984E4" w14:textId="7B85323A" w:rsidR="00E53F44" w:rsidRDefault="00E53F44" w:rsidP="00C93798">
      <w:pPr>
        <w:keepNext/>
        <w:keepLines/>
        <w:spacing w:before="480" w:after="0" w:line="240" w:lineRule="auto"/>
        <w:rPr>
          <w:rFonts w:eastAsia="Times New Roman" w:cs="Arial"/>
          <w:b/>
          <w:bCs/>
          <w:szCs w:val="20"/>
          <w:lang w:val="nl-NL"/>
        </w:rPr>
      </w:pPr>
    </w:p>
    <w:p w14:paraId="3FE4E311" w14:textId="77777777" w:rsidR="001220E8" w:rsidRDefault="001220E8" w:rsidP="00C93798">
      <w:pPr>
        <w:keepNext/>
        <w:keepLines/>
        <w:spacing w:before="480" w:after="0" w:line="240" w:lineRule="auto"/>
        <w:rPr>
          <w:rFonts w:eastAsia="Times New Roman" w:cs="Arial"/>
          <w:b/>
          <w:bCs/>
          <w:szCs w:val="20"/>
          <w:lang w:val="nl-NL"/>
        </w:rPr>
      </w:pPr>
    </w:p>
    <w:p w14:paraId="21FC1DE9" w14:textId="77777777" w:rsidR="00C262EB" w:rsidRPr="00C93798" w:rsidRDefault="00C262EB" w:rsidP="00C93798">
      <w:pPr>
        <w:keepNext/>
        <w:keepLines/>
        <w:spacing w:before="480" w:after="0" w:line="240" w:lineRule="auto"/>
        <w:rPr>
          <w:rFonts w:eastAsia="Times New Roman" w:cs="Arial"/>
          <w:b/>
          <w:bCs/>
          <w:szCs w:val="20"/>
          <w:lang w:val="nl-NL"/>
        </w:rPr>
      </w:pPr>
      <w:r w:rsidRPr="00C93798">
        <w:rPr>
          <w:rFonts w:eastAsia="Times New Roman" w:cs="Arial"/>
          <w:b/>
          <w:bCs/>
          <w:szCs w:val="20"/>
          <w:lang w:val="nl-NL"/>
        </w:rPr>
        <w:t>Inhoudsopgave</w:t>
      </w:r>
    </w:p>
    <w:p w14:paraId="60142984" w14:textId="77777777" w:rsidR="00C262EB" w:rsidRPr="00C93798" w:rsidRDefault="00C262EB" w:rsidP="00C93798">
      <w:pPr>
        <w:keepNext/>
        <w:keepLines/>
        <w:tabs>
          <w:tab w:val="left" w:pos="7245"/>
        </w:tabs>
        <w:spacing w:before="480" w:after="0" w:line="240" w:lineRule="auto"/>
        <w:rPr>
          <w:rFonts w:eastAsia="Times New Roman" w:cs="Arial"/>
          <w:b/>
          <w:bCs/>
          <w:szCs w:val="20"/>
          <w:lang w:val="nl-NL"/>
        </w:rPr>
      </w:pPr>
      <w:r w:rsidRPr="00C93798">
        <w:rPr>
          <w:rFonts w:eastAsia="Times New Roman" w:cs="Arial"/>
          <w:b/>
          <w:bCs/>
          <w:szCs w:val="20"/>
          <w:lang w:val="nl-NL"/>
        </w:rPr>
        <w:tab/>
      </w:r>
    </w:p>
    <w:p w14:paraId="00899DCD" w14:textId="77777777" w:rsidR="00C262EB" w:rsidRPr="00C93798" w:rsidRDefault="00814EF9" w:rsidP="00814EF9">
      <w:pPr>
        <w:tabs>
          <w:tab w:val="right" w:leader="dot" w:pos="9061"/>
        </w:tabs>
        <w:spacing w:after="120" w:line="240" w:lineRule="auto"/>
        <w:ind w:left="1985" w:hanging="1985"/>
        <w:rPr>
          <w:rFonts w:eastAsia="Times New Roman" w:cs="Arial"/>
          <w:noProof/>
          <w:szCs w:val="20"/>
          <w:lang w:val="nl-NL" w:eastAsia="nl-NL"/>
        </w:rPr>
      </w:pPr>
      <w:r>
        <w:rPr>
          <w:rFonts w:eastAsia="Times New Roman" w:cs="Arial"/>
          <w:noProof/>
          <w:szCs w:val="20"/>
          <w:lang w:val="nl-NL" w:eastAsia="nl-NL"/>
        </w:rPr>
        <w:t>Hoofdstuk 1</w:t>
      </w:r>
      <w:r>
        <w:rPr>
          <w:rFonts w:eastAsia="Times New Roman" w:cs="Arial"/>
          <w:noProof/>
          <w:szCs w:val="20"/>
          <w:lang w:val="nl-NL" w:eastAsia="nl-NL"/>
        </w:rPr>
        <w:tab/>
        <w:t xml:space="preserve">Situering van onze </w:t>
      </w:r>
      <w:r w:rsidR="00C262EB" w:rsidRPr="00C93798">
        <w:rPr>
          <w:rFonts w:eastAsia="Times New Roman" w:cs="Arial"/>
          <w:noProof/>
          <w:szCs w:val="20"/>
          <w:lang w:val="nl-NL" w:eastAsia="nl-NL"/>
        </w:rPr>
        <w:t>school</w:t>
      </w:r>
    </w:p>
    <w:p w14:paraId="3A7763B7" w14:textId="77777777" w:rsidR="00C262EB" w:rsidRPr="00C93798" w:rsidRDefault="00814EF9" w:rsidP="00814EF9">
      <w:pPr>
        <w:tabs>
          <w:tab w:val="right" w:leader="dot" w:pos="9061"/>
        </w:tabs>
        <w:spacing w:after="120" w:line="240" w:lineRule="auto"/>
        <w:ind w:left="1985" w:hanging="1985"/>
        <w:rPr>
          <w:rFonts w:eastAsia="Times New Roman" w:cs="Arial"/>
          <w:noProof/>
          <w:szCs w:val="20"/>
          <w:lang w:val="nl-NL" w:eastAsia="nl-NL"/>
        </w:rPr>
      </w:pPr>
      <w:r>
        <w:rPr>
          <w:rFonts w:eastAsia="Times New Roman" w:cs="Arial"/>
          <w:noProof/>
          <w:szCs w:val="20"/>
          <w:lang w:val="nl-NL" w:eastAsia="nl-NL"/>
        </w:rPr>
        <w:t>Hoofdstuk 2</w:t>
      </w:r>
      <w:r>
        <w:rPr>
          <w:rFonts w:eastAsia="Times New Roman" w:cs="Arial"/>
          <w:noProof/>
          <w:szCs w:val="20"/>
          <w:lang w:val="nl-NL" w:eastAsia="nl-NL"/>
        </w:rPr>
        <w:tab/>
      </w:r>
      <w:r w:rsidR="00C262EB" w:rsidRPr="00C93798">
        <w:rPr>
          <w:rFonts w:eastAsia="Times New Roman" w:cs="Arial"/>
          <w:noProof/>
          <w:szCs w:val="20"/>
          <w:lang w:val="nl-NL" w:eastAsia="nl-NL"/>
        </w:rPr>
        <w:t>Organisatorische afspraken</w:t>
      </w:r>
    </w:p>
    <w:p w14:paraId="11393DB3" w14:textId="77777777" w:rsidR="00C262EB" w:rsidRPr="00C93798" w:rsidRDefault="00814EF9" w:rsidP="00814EF9">
      <w:pPr>
        <w:tabs>
          <w:tab w:val="right" w:leader="dot" w:pos="9061"/>
        </w:tabs>
        <w:spacing w:after="120" w:line="240" w:lineRule="auto"/>
        <w:ind w:left="1985" w:hanging="1985"/>
        <w:rPr>
          <w:rFonts w:eastAsia="Times New Roman" w:cs="Arial"/>
          <w:noProof/>
          <w:szCs w:val="20"/>
          <w:lang w:val="nl-NL" w:eastAsia="nl-NL"/>
        </w:rPr>
      </w:pPr>
      <w:r>
        <w:rPr>
          <w:rFonts w:eastAsia="Times New Roman" w:cs="Arial"/>
          <w:noProof/>
          <w:szCs w:val="20"/>
          <w:lang w:val="nl-NL" w:eastAsia="nl-NL"/>
        </w:rPr>
        <w:t>Hoofdstuk 3</w:t>
      </w:r>
      <w:r>
        <w:rPr>
          <w:rFonts w:eastAsia="Times New Roman" w:cs="Arial"/>
          <w:noProof/>
          <w:szCs w:val="20"/>
          <w:lang w:val="nl-NL" w:eastAsia="nl-NL"/>
        </w:rPr>
        <w:tab/>
        <w:t>Schoolverandering</w:t>
      </w:r>
    </w:p>
    <w:p w14:paraId="5C00AF47" w14:textId="77777777" w:rsidR="00C262EB" w:rsidRPr="00C93798" w:rsidRDefault="00814EF9" w:rsidP="00814EF9">
      <w:pPr>
        <w:tabs>
          <w:tab w:val="right" w:leader="dot" w:pos="9061"/>
        </w:tabs>
        <w:spacing w:after="120" w:line="240" w:lineRule="auto"/>
        <w:ind w:left="1985" w:hanging="1985"/>
        <w:rPr>
          <w:rFonts w:eastAsia="Times New Roman" w:cs="Arial"/>
          <w:noProof/>
          <w:szCs w:val="20"/>
          <w:lang w:val="nl-NL" w:eastAsia="nl-NL"/>
        </w:rPr>
      </w:pPr>
      <w:r>
        <w:rPr>
          <w:rFonts w:eastAsia="Times New Roman" w:cs="Arial"/>
          <w:noProof/>
          <w:szCs w:val="20"/>
          <w:lang w:val="nl-NL" w:eastAsia="nl-NL"/>
        </w:rPr>
        <w:t>Hoofdstuk 4</w:t>
      </w:r>
      <w:r>
        <w:rPr>
          <w:rFonts w:eastAsia="Times New Roman" w:cs="Arial"/>
          <w:noProof/>
          <w:szCs w:val="20"/>
          <w:lang w:val="nl-NL" w:eastAsia="nl-NL"/>
        </w:rPr>
        <w:tab/>
      </w:r>
      <w:r w:rsidR="00C262EB" w:rsidRPr="00C93798">
        <w:rPr>
          <w:rFonts w:eastAsia="Times New Roman" w:cs="Arial"/>
          <w:noProof/>
          <w:szCs w:val="20"/>
          <w:lang w:val="nl-NL" w:eastAsia="nl-NL"/>
        </w:rPr>
        <w:t>Ouderlijk gezag in onderwi</w:t>
      </w:r>
      <w:r>
        <w:rPr>
          <w:rFonts w:eastAsia="Times New Roman" w:cs="Arial"/>
          <w:noProof/>
          <w:szCs w:val="20"/>
          <w:lang w:val="nl-NL" w:eastAsia="nl-NL"/>
        </w:rPr>
        <w:t>jsaangelegenheden</w:t>
      </w:r>
    </w:p>
    <w:p w14:paraId="215119ED" w14:textId="77777777" w:rsidR="00C262EB" w:rsidRPr="00C93798" w:rsidRDefault="00814EF9" w:rsidP="00814EF9">
      <w:pPr>
        <w:tabs>
          <w:tab w:val="right" w:leader="dot" w:pos="9061"/>
        </w:tabs>
        <w:spacing w:after="120" w:line="240" w:lineRule="auto"/>
        <w:ind w:left="1985" w:hanging="1985"/>
        <w:rPr>
          <w:rFonts w:eastAsia="Times New Roman" w:cs="Arial"/>
          <w:noProof/>
          <w:szCs w:val="20"/>
          <w:lang w:eastAsia="nl-BE"/>
        </w:rPr>
      </w:pPr>
      <w:r>
        <w:rPr>
          <w:rFonts w:eastAsia="Times New Roman" w:cs="Arial"/>
          <w:noProof/>
          <w:szCs w:val="20"/>
          <w:lang w:val="nl-NL" w:eastAsia="nl-NL"/>
        </w:rPr>
        <w:t>Hoofdstuk 5</w:t>
      </w:r>
      <w:r>
        <w:rPr>
          <w:rFonts w:eastAsia="Times New Roman" w:cs="Arial"/>
          <w:noProof/>
          <w:szCs w:val="20"/>
          <w:lang w:val="nl-NL" w:eastAsia="nl-NL"/>
        </w:rPr>
        <w:tab/>
      </w:r>
      <w:r w:rsidR="00C262EB" w:rsidRPr="00C93798">
        <w:rPr>
          <w:rFonts w:eastAsia="Times New Roman" w:cs="Arial"/>
          <w:noProof/>
          <w:szCs w:val="20"/>
          <w:lang w:val="nl-NL" w:eastAsia="nl-NL"/>
        </w:rPr>
        <w:t>Keuze van</w:t>
      </w:r>
      <w:r>
        <w:rPr>
          <w:rFonts w:eastAsia="Times New Roman" w:cs="Arial"/>
          <w:noProof/>
          <w:szCs w:val="20"/>
          <w:lang w:val="nl-NL" w:eastAsia="nl-NL"/>
        </w:rPr>
        <w:t xml:space="preserve"> de levensbeschou</w:t>
      </w:r>
      <w:r w:rsidR="00E53F44">
        <w:rPr>
          <w:rFonts w:eastAsia="Times New Roman" w:cs="Arial"/>
          <w:noProof/>
          <w:szCs w:val="20"/>
          <w:lang w:val="nl-NL" w:eastAsia="nl-NL"/>
        </w:rPr>
        <w:t>welijke vakken</w:t>
      </w:r>
    </w:p>
    <w:p w14:paraId="383DF7E8" w14:textId="38012875" w:rsidR="00C262EB" w:rsidRPr="00D82D69" w:rsidRDefault="0078659B" w:rsidP="00814EF9">
      <w:pPr>
        <w:tabs>
          <w:tab w:val="right" w:leader="dot" w:pos="9061"/>
        </w:tabs>
        <w:spacing w:after="120" w:line="240" w:lineRule="auto"/>
        <w:ind w:left="1985" w:hanging="1985"/>
        <w:rPr>
          <w:rFonts w:eastAsia="Times New Roman" w:cs="Arial"/>
          <w:szCs w:val="20"/>
          <w:lang w:val="nl-NL" w:eastAsia="nl-NL"/>
        </w:rPr>
      </w:pPr>
      <w:r w:rsidRPr="00D82D69">
        <w:rPr>
          <w:rFonts w:eastAsia="Times New Roman" w:cs="Arial"/>
          <w:szCs w:val="20"/>
          <w:lang w:val="nl-NL" w:eastAsia="nl-NL"/>
        </w:rPr>
        <w:t xml:space="preserve">Hoofdstuk </w:t>
      </w:r>
      <w:r w:rsidR="000471FB" w:rsidRPr="00D82D69">
        <w:rPr>
          <w:rFonts w:eastAsia="Times New Roman" w:cs="Arial"/>
          <w:szCs w:val="20"/>
          <w:lang w:val="nl-NL" w:eastAsia="nl-NL"/>
        </w:rPr>
        <w:t>6</w:t>
      </w:r>
      <w:r w:rsidRPr="00D82D69">
        <w:rPr>
          <w:rFonts w:eastAsia="Times New Roman" w:cs="Arial"/>
          <w:szCs w:val="20"/>
          <w:lang w:val="nl-NL" w:eastAsia="nl-NL"/>
        </w:rPr>
        <w:tab/>
      </w:r>
      <w:r w:rsidR="00814EF9" w:rsidRPr="00D82D69">
        <w:rPr>
          <w:rFonts w:eastAsia="Times New Roman" w:cs="Arial"/>
          <w:szCs w:val="20"/>
          <w:lang w:val="nl-NL" w:eastAsia="nl-NL"/>
        </w:rPr>
        <w:t>T</w:t>
      </w:r>
      <w:proofErr w:type="spellStart"/>
      <w:r w:rsidR="00C262EB" w:rsidRPr="00D82D69">
        <w:rPr>
          <w:rFonts w:eastAsia="Times New Roman" w:cs="Arial"/>
          <w:szCs w:val="20"/>
          <w:lang w:eastAsia="nl-BE"/>
        </w:rPr>
        <w:t>oedienen</w:t>
      </w:r>
      <w:proofErr w:type="spellEnd"/>
      <w:r w:rsidR="00C262EB" w:rsidRPr="00D82D69">
        <w:rPr>
          <w:rFonts w:eastAsia="Times New Roman" w:cs="Arial"/>
          <w:szCs w:val="20"/>
          <w:lang w:eastAsia="nl-BE"/>
        </w:rPr>
        <w:t xml:space="preserve"> van </w:t>
      </w:r>
      <w:r w:rsidR="00814EF9" w:rsidRPr="00D82D69">
        <w:rPr>
          <w:rFonts w:eastAsia="Times New Roman" w:cs="Arial"/>
          <w:szCs w:val="20"/>
          <w:lang w:val="nl-NL" w:eastAsia="nl-NL"/>
        </w:rPr>
        <w:t>m</w:t>
      </w:r>
      <w:r w:rsidR="00960382" w:rsidRPr="00D82D69">
        <w:rPr>
          <w:rFonts w:eastAsia="Times New Roman" w:cs="Arial"/>
          <w:szCs w:val="20"/>
          <w:lang w:val="nl-NL" w:eastAsia="nl-NL"/>
        </w:rPr>
        <w:t>ed</w:t>
      </w:r>
      <w:r w:rsidR="00E53F44" w:rsidRPr="00D82D69">
        <w:rPr>
          <w:rFonts w:eastAsia="Times New Roman" w:cs="Arial"/>
          <w:szCs w:val="20"/>
          <w:lang w:val="nl-NL" w:eastAsia="nl-NL"/>
        </w:rPr>
        <w:t>icatie</w:t>
      </w:r>
    </w:p>
    <w:p w14:paraId="3C5C62B6" w14:textId="208241C7" w:rsidR="00C262EB" w:rsidRPr="00D82D69" w:rsidRDefault="00C262EB" w:rsidP="00814EF9">
      <w:pPr>
        <w:tabs>
          <w:tab w:val="right" w:leader="dot" w:pos="9061"/>
        </w:tabs>
        <w:spacing w:after="120" w:line="240" w:lineRule="auto"/>
        <w:ind w:left="1985" w:hanging="1985"/>
        <w:rPr>
          <w:rFonts w:eastAsia="Times New Roman" w:cs="Arial"/>
          <w:noProof/>
          <w:szCs w:val="20"/>
          <w:lang w:val="nl-NL" w:eastAsia="nl-NL"/>
        </w:rPr>
      </w:pPr>
      <w:r w:rsidRPr="00D82D69">
        <w:rPr>
          <w:rFonts w:eastAsia="Times New Roman" w:cs="Arial"/>
          <w:noProof/>
          <w:szCs w:val="20"/>
          <w:lang w:val="nl-NL" w:eastAsia="nl-NL"/>
        </w:rPr>
        <w:t xml:space="preserve">Hoofdstuk </w:t>
      </w:r>
      <w:r w:rsidR="000471FB" w:rsidRPr="00D82D69">
        <w:rPr>
          <w:rFonts w:eastAsia="Times New Roman" w:cs="Arial"/>
          <w:noProof/>
          <w:szCs w:val="20"/>
          <w:lang w:val="nl-NL" w:eastAsia="nl-NL"/>
        </w:rPr>
        <w:t>7</w:t>
      </w:r>
      <w:r w:rsidR="00814EF9" w:rsidRPr="00D82D69">
        <w:rPr>
          <w:rFonts w:eastAsia="Times New Roman" w:cs="Arial"/>
          <w:noProof/>
          <w:szCs w:val="20"/>
          <w:lang w:val="nl-NL" w:eastAsia="nl-NL"/>
        </w:rPr>
        <w:tab/>
      </w:r>
      <w:r w:rsidRPr="00D82D69">
        <w:rPr>
          <w:rFonts w:eastAsia="Times New Roman" w:cs="Arial"/>
          <w:noProof/>
          <w:szCs w:val="20"/>
          <w:lang w:val="nl-NL" w:eastAsia="nl-NL"/>
        </w:rPr>
        <w:t>Grensoverschrijdend gedrag</w:t>
      </w:r>
      <w:r w:rsidR="00960382" w:rsidRPr="00D82D69">
        <w:rPr>
          <w:rFonts w:eastAsia="Times New Roman" w:cs="Arial"/>
          <w:noProof/>
          <w:szCs w:val="20"/>
          <w:lang w:val="nl-NL" w:eastAsia="nl-NL"/>
        </w:rPr>
        <w:t xml:space="preserve"> </w:t>
      </w:r>
      <w:r w:rsidRPr="00D82D69">
        <w:rPr>
          <w:rFonts w:eastAsia="Times New Roman" w:cs="Arial"/>
          <w:noProof/>
          <w:szCs w:val="20"/>
          <w:lang w:val="nl-NL" w:eastAsia="nl-NL"/>
        </w:rPr>
        <w:t>-</w:t>
      </w:r>
      <w:r w:rsidR="00960382" w:rsidRPr="00D82D69">
        <w:rPr>
          <w:rFonts w:eastAsia="Times New Roman" w:cs="Arial"/>
          <w:noProof/>
          <w:szCs w:val="20"/>
          <w:lang w:val="nl-NL" w:eastAsia="nl-NL"/>
        </w:rPr>
        <w:t xml:space="preserve"> </w:t>
      </w:r>
      <w:r w:rsidR="00814EF9" w:rsidRPr="00D82D69">
        <w:rPr>
          <w:rFonts w:eastAsia="Times New Roman" w:cs="Arial"/>
          <w:noProof/>
          <w:szCs w:val="20"/>
          <w:lang w:val="nl-NL" w:eastAsia="nl-NL"/>
        </w:rPr>
        <w:t>i</w:t>
      </w:r>
      <w:r w:rsidRPr="00D82D69">
        <w:rPr>
          <w:rFonts w:eastAsia="Times New Roman" w:cs="Arial"/>
          <w:noProof/>
          <w:szCs w:val="20"/>
          <w:lang w:val="nl-NL" w:eastAsia="nl-NL"/>
        </w:rPr>
        <w:t>ntegriteit</w:t>
      </w:r>
      <w:r w:rsidR="004A7A33" w:rsidRPr="00D82D69">
        <w:rPr>
          <w:rFonts w:eastAsia="Times New Roman" w:cs="Arial"/>
          <w:noProof/>
          <w:szCs w:val="20"/>
          <w:lang w:val="nl-NL" w:eastAsia="nl-NL"/>
        </w:rPr>
        <w:t xml:space="preserve"> van de leerling</w:t>
      </w:r>
    </w:p>
    <w:p w14:paraId="3F43BB61" w14:textId="78B69012" w:rsidR="00C262EB" w:rsidRPr="00D82D69" w:rsidRDefault="00C262EB" w:rsidP="00814EF9">
      <w:pPr>
        <w:tabs>
          <w:tab w:val="right" w:leader="dot" w:pos="9061"/>
        </w:tabs>
        <w:spacing w:after="120" w:line="240" w:lineRule="auto"/>
        <w:ind w:left="1985" w:hanging="1985"/>
        <w:rPr>
          <w:rFonts w:eastAsia="Times New Roman" w:cs="Arial"/>
          <w:noProof/>
          <w:szCs w:val="20"/>
          <w:lang w:eastAsia="nl-BE"/>
        </w:rPr>
      </w:pPr>
      <w:r w:rsidRPr="00D82D69">
        <w:rPr>
          <w:rFonts w:eastAsia="Times New Roman" w:cs="Arial"/>
          <w:noProof/>
          <w:szCs w:val="20"/>
          <w:lang w:eastAsia="nl-BE"/>
        </w:rPr>
        <w:t xml:space="preserve">Hoofdstuk </w:t>
      </w:r>
      <w:r w:rsidR="000471FB" w:rsidRPr="00D82D69">
        <w:rPr>
          <w:rFonts w:eastAsia="Times New Roman" w:cs="Arial"/>
          <w:noProof/>
          <w:szCs w:val="20"/>
          <w:lang w:eastAsia="nl-BE"/>
        </w:rPr>
        <w:t>8</w:t>
      </w:r>
      <w:r w:rsidR="00814EF9" w:rsidRPr="00D82D69">
        <w:rPr>
          <w:rFonts w:eastAsia="Times New Roman" w:cs="Arial"/>
          <w:noProof/>
          <w:szCs w:val="20"/>
          <w:lang w:eastAsia="nl-BE"/>
        </w:rPr>
        <w:tab/>
      </w:r>
      <w:r w:rsidRPr="00D82D69">
        <w:rPr>
          <w:rFonts w:eastAsia="Times New Roman" w:cs="Arial"/>
          <w:noProof/>
          <w:szCs w:val="20"/>
          <w:lang w:eastAsia="nl-BE"/>
        </w:rPr>
        <w:t>Jaarkalende</w:t>
      </w:r>
      <w:r w:rsidR="00E53F44" w:rsidRPr="00D82D69">
        <w:rPr>
          <w:rFonts w:eastAsia="Times New Roman" w:cs="Arial"/>
          <w:noProof/>
          <w:szCs w:val="20"/>
          <w:lang w:eastAsia="nl-BE"/>
        </w:rPr>
        <w:t>r</w:t>
      </w:r>
    </w:p>
    <w:p w14:paraId="24785B38" w14:textId="26FD4698" w:rsidR="00C262EB" w:rsidRPr="00C93798" w:rsidRDefault="00E42999" w:rsidP="00C93798">
      <w:pPr>
        <w:tabs>
          <w:tab w:val="right" w:leader="dot" w:pos="9061"/>
        </w:tabs>
        <w:spacing w:after="120" w:line="240" w:lineRule="auto"/>
        <w:ind w:left="1985" w:hanging="1985"/>
        <w:rPr>
          <w:rFonts w:eastAsia="Times New Roman" w:cs="Arial"/>
          <w:noProof/>
          <w:szCs w:val="20"/>
          <w:lang w:eastAsia="nl-BE"/>
        </w:rPr>
      </w:pPr>
      <w:r w:rsidRPr="00D82D69">
        <w:rPr>
          <w:rFonts w:eastAsia="Times New Roman" w:cs="Arial"/>
          <w:noProof/>
          <w:szCs w:val="20"/>
          <w:lang w:eastAsia="nl-BE"/>
        </w:rPr>
        <w:t xml:space="preserve">Hoofdstuk </w:t>
      </w:r>
      <w:r w:rsidR="000471FB" w:rsidRPr="00D82D69">
        <w:rPr>
          <w:rFonts w:eastAsia="Times New Roman" w:cs="Arial"/>
          <w:noProof/>
          <w:szCs w:val="20"/>
          <w:lang w:eastAsia="nl-BE"/>
        </w:rPr>
        <w:t>9</w:t>
      </w:r>
      <w:r w:rsidRPr="00D82D69">
        <w:rPr>
          <w:rFonts w:eastAsia="Times New Roman" w:cs="Arial"/>
          <w:noProof/>
          <w:szCs w:val="20"/>
          <w:lang w:eastAsia="nl-BE"/>
        </w:rPr>
        <w:tab/>
        <w:t>Klachtenprocedure</w:t>
      </w:r>
    </w:p>
    <w:p w14:paraId="38504B29" w14:textId="77777777" w:rsidR="00C262EB" w:rsidRPr="00C93798" w:rsidRDefault="00C262EB" w:rsidP="00C93798">
      <w:pPr>
        <w:spacing w:line="240" w:lineRule="auto"/>
        <w:rPr>
          <w:rFonts w:cs="Arial"/>
          <w:b/>
          <w:szCs w:val="20"/>
        </w:rPr>
      </w:pPr>
    </w:p>
    <w:p w14:paraId="7B60393C" w14:textId="77777777" w:rsidR="00C262EB" w:rsidRPr="00C93798" w:rsidRDefault="00C262EB" w:rsidP="00C93798">
      <w:pPr>
        <w:spacing w:line="240" w:lineRule="auto"/>
        <w:rPr>
          <w:rFonts w:cs="Arial"/>
          <w:b/>
          <w:szCs w:val="20"/>
        </w:rPr>
      </w:pPr>
    </w:p>
    <w:p w14:paraId="3580AEBB" w14:textId="77777777" w:rsidR="00C262EB" w:rsidRPr="00C93798" w:rsidRDefault="00C262EB" w:rsidP="00C93798">
      <w:pPr>
        <w:spacing w:line="240" w:lineRule="auto"/>
        <w:rPr>
          <w:rFonts w:cs="Arial"/>
          <w:b/>
          <w:szCs w:val="20"/>
        </w:rPr>
      </w:pPr>
    </w:p>
    <w:p w14:paraId="24BC0032" w14:textId="77777777" w:rsidR="00C262EB" w:rsidRPr="00C93798" w:rsidRDefault="00C262EB" w:rsidP="00C93798">
      <w:pPr>
        <w:spacing w:line="240" w:lineRule="auto"/>
        <w:rPr>
          <w:rFonts w:cs="Arial"/>
          <w:b/>
          <w:szCs w:val="20"/>
        </w:rPr>
      </w:pPr>
    </w:p>
    <w:p w14:paraId="5B6043D9" w14:textId="77777777" w:rsidR="00C262EB" w:rsidRPr="00C93798" w:rsidRDefault="00C262EB" w:rsidP="00C93798">
      <w:pPr>
        <w:spacing w:line="240" w:lineRule="auto"/>
        <w:rPr>
          <w:rFonts w:cs="Arial"/>
          <w:b/>
          <w:szCs w:val="20"/>
        </w:rPr>
      </w:pPr>
    </w:p>
    <w:p w14:paraId="1717B2D4" w14:textId="77777777" w:rsidR="00C262EB" w:rsidRPr="00C93798" w:rsidRDefault="00C262EB" w:rsidP="00C93798">
      <w:pPr>
        <w:spacing w:line="240" w:lineRule="auto"/>
        <w:rPr>
          <w:rFonts w:cs="Arial"/>
          <w:b/>
          <w:szCs w:val="20"/>
        </w:rPr>
      </w:pPr>
    </w:p>
    <w:p w14:paraId="03341E13" w14:textId="4AE7D0BA" w:rsidR="00C262EB" w:rsidRDefault="00C262EB" w:rsidP="00C93798">
      <w:pPr>
        <w:spacing w:line="240" w:lineRule="auto"/>
        <w:rPr>
          <w:rFonts w:cs="Arial"/>
          <w:b/>
          <w:szCs w:val="20"/>
        </w:rPr>
      </w:pPr>
    </w:p>
    <w:p w14:paraId="3A3F4956" w14:textId="28ED32F3" w:rsidR="001220E8" w:rsidRDefault="001220E8" w:rsidP="00C93798">
      <w:pPr>
        <w:spacing w:line="240" w:lineRule="auto"/>
        <w:rPr>
          <w:rFonts w:cs="Arial"/>
          <w:b/>
          <w:szCs w:val="20"/>
        </w:rPr>
      </w:pPr>
    </w:p>
    <w:p w14:paraId="2EC84B6D" w14:textId="77777777" w:rsidR="001220E8" w:rsidRPr="00C93798" w:rsidRDefault="001220E8" w:rsidP="00C93798">
      <w:pPr>
        <w:spacing w:line="240" w:lineRule="auto"/>
        <w:rPr>
          <w:rFonts w:cs="Arial"/>
          <w:b/>
          <w:szCs w:val="20"/>
        </w:rPr>
      </w:pPr>
    </w:p>
    <w:p w14:paraId="01727514" w14:textId="77777777" w:rsidR="00EB69C9" w:rsidRPr="00C93798" w:rsidRDefault="00EB69C9" w:rsidP="00C93798">
      <w:pPr>
        <w:spacing w:line="240" w:lineRule="auto"/>
        <w:rPr>
          <w:rFonts w:cs="Arial"/>
          <w:b/>
          <w:szCs w:val="20"/>
        </w:rPr>
      </w:pPr>
    </w:p>
    <w:p w14:paraId="1F024042" w14:textId="77777777" w:rsidR="00C93798" w:rsidRDefault="00C93798" w:rsidP="00C93798">
      <w:pPr>
        <w:spacing w:line="240" w:lineRule="auto"/>
        <w:rPr>
          <w:rFonts w:cs="Arial"/>
          <w:b/>
          <w:szCs w:val="20"/>
        </w:rPr>
      </w:pPr>
    </w:p>
    <w:p w14:paraId="3A7DB31D" w14:textId="77777777" w:rsidR="00DA740F" w:rsidRDefault="00DA740F">
      <w:pPr>
        <w:rPr>
          <w:rFonts w:cs="Arial"/>
          <w:b/>
          <w:sz w:val="36"/>
          <w:szCs w:val="36"/>
        </w:rPr>
      </w:pPr>
      <w:r>
        <w:rPr>
          <w:rFonts w:cs="Arial"/>
          <w:b/>
          <w:sz w:val="36"/>
          <w:szCs w:val="36"/>
        </w:rPr>
        <w:br w:type="page"/>
      </w:r>
    </w:p>
    <w:p w14:paraId="12E5C596" w14:textId="30E0C8A2" w:rsidR="00C262EB" w:rsidRPr="00BB0215" w:rsidRDefault="00C262EB" w:rsidP="00DF316C">
      <w:pPr>
        <w:rPr>
          <w:rFonts w:cs="Arial"/>
          <w:b/>
          <w:sz w:val="36"/>
          <w:szCs w:val="36"/>
        </w:rPr>
      </w:pPr>
      <w:r w:rsidRPr="00BB0215">
        <w:rPr>
          <w:rFonts w:cs="Arial"/>
          <w:b/>
          <w:sz w:val="36"/>
          <w:szCs w:val="36"/>
        </w:rPr>
        <w:t>Hoofdstuk 1</w:t>
      </w:r>
      <w:r w:rsidR="002544D2">
        <w:rPr>
          <w:rFonts w:cs="Arial"/>
          <w:b/>
          <w:sz w:val="36"/>
          <w:szCs w:val="36"/>
        </w:rPr>
        <w:tab/>
      </w:r>
      <w:r w:rsidR="002544D2">
        <w:rPr>
          <w:rFonts w:cs="Arial"/>
          <w:b/>
          <w:sz w:val="36"/>
          <w:szCs w:val="36"/>
        </w:rPr>
        <w:tab/>
      </w:r>
      <w:r w:rsidRPr="00BB0215">
        <w:rPr>
          <w:rFonts w:cs="Arial"/>
          <w:b/>
          <w:sz w:val="36"/>
          <w:szCs w:val="36"/>
        </w:rPr>
        <w:t>Situering van onze school</w:t>
      </w:r>
    </w:p>
    <w:p w14:paraId="13D9CFDE" w14:textId="77777777" w:rsidR="00C262EB" w:rsidRPr="00C93798" w:rsidRDefault="004A7A33" w:rsidP="00C93798">
      <w:pPr>
        <w:spacing w:line="240" w:lineRule="auto"/>
        <w:rPr>
          <w:rFonts w:cs="Arial"/>
          <w:i/>
          <w:color w:val="00B0F0"/>
          <w:szCs w:val="20"/>
        </w:rPr>
      </w:pPr>
      <w:r>
        <w:rPr>
          <w:rFonts w:cs="Arial"/>
          <w:b/>
          <w:szCs w:val="20"/>
        </w:rPr>
        <w:t>1.</w:t>
      </w:r>
      <w:r w:rsidR="00E53F44">
        <w:rPr>
          <w:rFonts w:cs="Arial"/>
          <w:b/>
          <w:szCs w:val="20"/>
        </w:rPr>
        <w:t>1.Schoolgegevens</w:t>
      </w:r>
    </w:p>
    <w:p w14:paraId="2608349B" w14:textId="77777777" w:rsidR="006D0448" w:rsidRDefault="006D0448" w:rsidP="006D044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20" w:after="0" w:line="240" w:lineRule="auto"/>
        <w:outlineLvl w:val="1"/>
        <w:rPr>
          <w:rFonts w:eastAsia="Times New Roman" w:cs="Arial"/>
          <w:b/>
          <w:snapToGrid w:val="0"/>
          <w:szCs w:val="20"/>
          <w:lang w:val="nl-NL" w:eastAsia="nl-NL"/>
        </w:rPr>
      </w:pPr>
      <w:bookmarkStart w:id="38" w:name="_Toc232473210"/>
      <w:r>
        <w:rPr>
          <w:rFonts w:eastAsia="Times New Roman" w:cs="Arial"/>
          <w:b/>
          <w:snapToGrid w:val="0"/>
          <w:szCs w:val="20"/>
          <w:lang w:eastAsia="nl-NL"/>
        </w:rPr>
        <w:tab/>
      </w:r>
      <w:r w:rsidR="004A7A33">
        <w:rPr>
          <w:rFonts w:eastAsia="Times New Roman" w:cs="Arial"/>
          <w:b/>
          <w:snapToGrid w:val="0"/>
          <w:szCs w:val="20"/>
          <w:lang w:eastAsia="nl-NL"/>
        </w:rPr>
        <w:t>1.</w:t>
      </w:r>
      <w:r w:rsidR="00C262EB" w:rsidRPr="00C93798">
        <w:rPr>
          <w:rFonts w:eastAsia="Times New Roman" w:cs="Arial"/>
          <w:b/>
          <w:snapToGrid w:val="0"/>
          <w:szCs w:val="20"/>
          <w:lang w:val="nl-NL" w:eastAsia="nl-NL"/>
        </w:rPr>
        <w:t>1.1</w:t>
      </w:r>
      <w:r w:rsidR="00C262EB" w:rsidRPr="00C93798">
        <w:rPr>
          <w:rFonts w:eastAsia="Times New Roman" w:cs="Arial"/>
          <w:b/>
          <w:snapToGrid w:val="0"/>
          <w:szCs w:val="20"/>
          <w:lang w:val="nl-NL" w:eastAsia="nl-NL"/>
        </w:rPr>
        <w:tab/>
        <w:t>Naam en adres, telefoon</w:t>
      </w:r>
      <w:bookmarkEnd w:id="38"/>
    </w:p>
    <w:p w14:paraId="23D6DBF0" w14:textId="77777777" w:rsidR="006D0448" w:rsidRDefault="006D0448"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p>
    <w:p w14:paraId="04C05C2C"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E53F44">
        <w:rPr>
          <w:rFonts w:cs="Arial"/>
          <w:szCs w:val="20"/>
        </w:rPr>
        <w:t>GEMEENTELIJKE BASISSCHOOL DROGENBOS</w:t>
      </w:r>
    </w:p>
    <w:p w14:paraId="629CB4E0"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E53F44">
        <w:rPr>
          <w:rFonts w:cs="Arial"/>
          <w:szCs w:val="20"/>
        </w:rPr>
        <w:t>“De Wonderwijzer”</w:t>
      </w:r>
    </w:p>
    <w:p w14:paraId="30D3D001"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E53F44">
        <w:rPr>
          <w:rFonts w:cs="Arial"/>
          <w:szCs w:val="20"/>
        </w:rPr>
        <w:t>Steenweg op Drogenbos 252</w:t>
      </w:r>
    </w:p>
    <w:p w14:paraId="48DF7142" w14:textId="77777777" w:rsidR="00E53F44" w:rsidRPr="00B8616E"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lang w:val="en-US"/>
        </w:rPr>
      </w:pPr>
      <w:r w:rsidRPr="00B8616E">
        <w:rPr>
          <w:rFonts w:cs="Arial"/>
          <w:szCs w:val="20"/>
          <w:lang w:val="en-US"/>
        </w:rPr>
        <w:t>1620 Drogenbos</w:t>
      </w:r>
    </w:p>
    <w:p w14:paraId="3F08C1F9" w14:textId="77777777" w:rsidR="00E53F44" w:rsidRPr="00B8616E"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lang w:val="en-US"/>
        </w:rPr>
      </w:pPr>
      <w:r w:rsidRPr="00B8616E">
        <w:rPr>
          <w:rFonts w:cs="Arial"/>
          <w:szCs w:val="20"/>
          <w:lang w:val="en-US"/>
        </w:rPr>
        <w:t>Tel : 02/377 32 84</w:t>
      </w:r>
    </w:p>
    <w:p w14:paraId="4E0654DC" w14:textId="77777777" w:rsidR="00E53F44" w:rsidRPr="00B8616E" w:rsidRDefault="00E53F44" w:rsidP="00E53F44">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lang w:val="en-US"/>
        </w:rPr>
      </w:pPr>
      <w:r w:rsidRPr="00B8616E">
        <w:rPr>
          <w:rFonts w:cs="Arial"/>
          <w:szCs w:val="20"/>
          <w:lang w:val="en-US"/>
        </w:rPr>
        <w:tab/>
        <w:t>Fax: 02/377 29 74</w:t>
      </w:r>
    </w:p>
    <w:p w14:paraId="63F248DF" w14:textId="0DAF8D34" w:rsidR="00E53F44" w:rsidRPr="00B8616E"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lang w:val="en-US"/>
        </w:rPr>
      </w:pPr>
      <w:r w:rsidRPr="00B8616E">
        <w:rPr>
          <w:rFonts w:cs="Arial"/>
          <w:szCs w:val="20"/>
          <w:lang w:val="en-US"/>
        </w:rPr>
        <w:t xml:space="preserve">E-mail: </w:t>
      </w:r>
      <w:r w:rsidR="00487E64">
        <w:rPr>
          <w:rFonts w:cs="Arial"/>
          <w:szCs w:val="20"/>
          <w:lang w:val="en-US"/>
        </w:rPr>
        <w:t>gbsdewonderwijzer@drogenbos.be</w:t>
      </w:r>
    </w:p>
    <w:p w14:paraId="60E281C1"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E53F44">
        <w:rPr>
          <w:rFonts w:cs="Arial"/>
          <w:szCs w:val="20"/>
        </w:rPr>
        <w:t>Website : www.gemeenteschooldrogenbos.be</w:t>
      </w:r>
    </w:p>
    <w:p w14:paraId="6C98B4C8" w14:textId="77777777" w:rsidR="00C262EB" w:rsidRPr="00E85511" w:rsidRDefault="004A7A33" w:rsidP="00A0261B">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i/>
          <w:snapToGrid w:val="0"/>
          <w:color w:val="0070C0"/>
          <w:szCs w:val="20"/>
          <w:lang w:val="nl-NL" w:eastAsia="nl-NL"/>
        </w:rPr>
      </w:pPr>
      <w:bookmarkStart w:id="39" w:name="_Toc232473211"/>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1.2</w:t>
      </w:r>
      <w:r w:rsidR="00C262EB" w:rsidRPr="00C93798">
        <w:rPr>
          <w:rFonts w:eastAsia="Times New Roman" w:cs="Arial"/>
          <w:b/>
          <w:snapToGrid w:val="0"/>
          <w:szCs w:val="20"/>
          <w:lang w:val="nl-NL" w:eastAsia="nl-NL"/>
        </w:rPr>
        <w:tab/>
        <w:t>Schoolbestuur</w:t>
      </w:r>
      <w:bookmarkEnd w:id="39"/>
    </w:p>
    <w:p w14:paraId="395C5D89" w14:textId="77777777" w:rsidR="006D0448" w:rsidRDefault="006D0448"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Pr>
          <w:rFonts w:cs="Arial"/>
          <w:szCs w:val="20"/>
        </w:rPr>
      </w:pPr>
      <w:bookmarkStart w:id="40" w:name="_Toc232473212"/>
    </w:p>
    <w:p w14:paraId="277D146E" w14:textId="77777777" w:rsidR="00E53F44" w:rsidRPr="00E53F44" w:rsidRDefault="00E53F44" w:rsidP="0022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E53F44">
        <w:rPr>
          <w:rFonts w:cs="Arial"/>
          <w:szCs w:val="20"/>
        </w:rPr>
        <w:t>Wij zijn een gemengde basis</w:t>
      </w:r>
      <w:r w:rsidRPr="00E53F44">
        <w:rPr>
          <w:rFonts w:cs="Arial"/>
          <w:szCs w:val="20"/>
        </w:rPr>
        <w:softHyphen/>
        <w:t>school die behoort tot het offi</w:t>
      </w:r>
      <w:r w:rsidRPr="00E53F44">
        <w:rPr>
          <w:rFonts w:cs="Arial"/>
          <w:szCs w:val="20"/>
        </w:rPr>
        <w:softHyphen/>
        <w:t>cieel gesub</w:t>
      </w:r>
      <w:r w:rsidRPr="00E53F44">
        <w:rPr>
          <w:rFonts w:cs="Arial"/>
          <w:szCs w:val="20"/>
        </w:rPr>
        <w:softHyphen/>
        <w:t>si</w:t>
      </w:r>
      <w:r w:rsidRPr="00E53F44">
        <w:rPr>
          <w:rFonts w:cs="Arial"/>
          <w:szCs w:val="20"/>
        </w:rPr>
        <w:softHyphen/>
        <w:t>dieerd onderwijs.</w:t>
      </w:r>
    </w:p>
    <w:p w14:paraId="04859AA1"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1489BDBA" w14:textId="77777777" w:rsidR="00E53F44" w:rsidRPr="00E53F44" w:rsidRDefault="00E53F44" w:rsidP="0022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E53F44">
        <w:rPr>
          <w:rFonts w:cs="Arial"/>
          <w:szCs w:val="20"/>
        </w:rPr>
        <w:t xml:space="preserve">Schoolbestuur: </w:t>
      </w:r>
      <w:r w:rsidRPr="00E53F44">
        <w:rPr>
          <w:rFonts w:cs="Arial"/>
          <w:szCs w:val="20"/>
        </w:rPr>
        <w:tab/>
        <w:t>Gemeentebestuur van Drogenbos</w:t>
      </w:r>
    </w:p>
    <w:p w14:paraId="034034A2" w14:textId="70DAD601"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Pr>
          <w:rFonts w:cs="Arial"/>
          <w:szCs w:val="20"/>
        </w:rPr>
        <w:tab/>
      </w:r>
      <w:r>
        <w:rPr>
          <w:rFonts w:cs="Arial"/>
          <w:szCs w:val="20"/>
        </w:rPr>
        <w:tab/>
      </w:r>
      <w:r w:rsidRPr="00E53F44">
        <w:rPr>
          <w:rFonts w:cs="Arial"/>
          <w:szCs w:val="20"/>
        </w:rPr>
        <w:t>Grote Baan 222</w:t>
      </w:r>
    </w:p>
    <w:p w14:paraId="512FD6D5" w14:textId="1650E29F"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Pr>
          <w:rFonts w:cs="Arial"/>
          <w:szCs w:val="20"/>
        </w:rPr>
        <w:tab/>
      </w:r>
      <w:r>
        <w:rPr>
          <w:rFonts w:cs="Arial"/>
          <w:szCs w:val="20"/>
        </w:rPr>
        <w:tab/>
      </w:r>
      <w:r w:rsidRPr="00E53F44">
        <w:rPr>
          <w:rFonts w:cs="Arial"/>
          <w:szCs w:val="20"/>
        </w:rPr>
        <w:t>1620 Drogenbos</w:t>
      </w:r>
    </w:p>
    <w:p w14:paraId="33519B20" w14:textId="3812A3C9"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Pr>
          <w:rFonts w:cs="Arial"/>
          <w:szCs w:val="20"/>
        </w:rPr>
        <w:tab/>
      </w:r>
      <w:r>
        <w:rPr>
          <w:rFonts w:cs="Arial"/>
          <w:szCs w:val="20"/>
        </w:rPr>
        <w:tab/>
      </w:r>
      <w:r w:rsidRPr="00E53F44">
        <w:rPr>
          <w:rFonts w:cs="Arial"/>
          <w:szCs w:val="20"/>
        </w:rPr>
        <w:t>Tel: 02/333 85 10</w:t>
      </w:r>
    </w:p>
    <w:p w14:paraId="5CB8DAC3"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E53F44">
        <w:rPr>
          <w:rFonts w:cs="Arial"/>
          <w:szCs w:val="20"/>
        </w:rPr>
        <w:tab/>
      </w:r>
    </w:p>
    <w:p w14:paraId="3AAD5743"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Pr>
          <w:rFonts w:cs="Arial"/>
          <w:szCs w:val="20"/>
        </w:rPr>
        <w:t>Burgemeester en schepen van o</w:t>
      </w:r>
      <w:r w:rsidRPr="00E53F44">
        <w:rPr>
          <w:rFonts w:cs="Arial"/>
          <w:szCs w:val="20"/>
        </w:rPr>
        <w:t>nde</w:t>
      </w:r>
      <w:r>
        <w:rPr>
          <w:rFonts w:cs="Arial"/>
          <w:szCs w:val="20"/>
        </w:rPr>
        <w:t>rwijs : Dhr. Alexis Calmeyn</w:t>
      </w:r>
    </w:p>
    <w:p w14:paraId="26F978D0" w14:textId="77777777" w:rsidR="00E53F44" w:rsidRPr="00E53F44" w:rsidRDefault="00E53F44" w:rsidP="0022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E53F44">
        <w:rPr>
          <w:rFonts w:cs="Arial"/>
          <w:szCs w:val="20"/>
        </w:rPr>
        <w:t>Voor vragen i.v.m. het onderwijs in de gemeente kun je steeds terecht bij:</w:t>
      </w:r>
    </w:p>
    <w:p w14:paraId="4B9C8460" w14:textId="77777777" w:rsid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sidRPr="00E53F44">
        <w:rPr>
          <w:rFonts w:cs="Arial"/>
          <w:szCs w:val="20"/>
        </w:rPr>
        <w:t>-</w:t>
      </w:r>
      <w:r w:rsidRPr="00E53F44">
        <w:rPr>
          <w:rFonts w:cs="Arial"/>
          <w:szCs w:val="20"/>
        </w:rPr>
        <w:tab/>
      </w:r>
      <w:r w:rsidR="007E5150">
        <w:rPr>
          <w:rFonts w:cs="Arial"/>
          <w:szCs w:val="20"/>
        </w:rPr>
        <w:t xml:space="preserve">de </w:t>
      </w:r>
      <w:r>
        <w:rPr>
          <w:rFonts w:cs="Arial"/>
          <w:szCs w:val="20"/>
        </w:rPr>
        <w:t>onderwijsdienst: 02/333 85 17</w:t>
      </w:r>
    </w:p>
    <w:p w14:paraId="4E8F3549" w14:textId="77777777" w:rsidR="00E53F44" w:rsidRPr="00E53F44" w:rsidRDefault="00E53F44" w:rsidP="00E53F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Pr>
          <w:rFonts w:cs="Arial"/>
          <w:szCs w:val="20"/>
        </w:rPr>
        <w:t xml:space="preserve">- </w:t>
      </w:r>
      <w:r>
        <w:rPr>
          <w:rFonts w:cs="Arial"/>
          <w:szCs w:val="20"/>
        </w:rPr>
        <w:tab/>
        <w:t>de burgemeester</w:t>
      </w:r>
    </w:p>
    <w:p w14:paraId="66FC0643" w14:textId="77777777" w:rsidR="00E53F44" w:rsidRDefault="004A7A33" w:rsidP="00E53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szCs w:val="20"/>
          <w:lang w:val="nl-NL" w:eastAsia="nl-NL"/>
        </w:rPr>
      </w:pPr>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1.3</w:t>
      </w:r>
      <w:r w:rsidR="002544D2">
        <w:rPr>
          <w:rFonts w:eastAsia="Times New Roman" w:cs="Arial"/>
          <w:b/>
          <w:snapToGrid w:val="0"/>
          <w:szCs w:val="20"/>
          <w:lang w:val="nl-NL" w:eastAsia="nl-NL"/>
        </w:rPr>
        <w:tab/>
      </w:r>
      <w:r w:rsidR="00C262EB" w:rsidRPr="00C93798">
        <w:rPr>
          <w:rFonts w:eastAsia="Times New Roman" w:cs="Arial"/>
          <w:b/>
          <w:snapToGrid w:val="0"/>
          <w:szCs w:val="20"/>
          <w:lang w:val="nl-NL" w:eastAsia="nl-NL"/>
        </w:rPr>
        <w:t xml:space="preserve">Scholengemeenschap </w:t>
      </w:r>
    </w:p>
    <w:p w14:paraId="6D8922E3" w14:textId="77777777" w:rsidR="00186264" w:rsidRPr="00E53F44" w:rsidRDefault="00E53F44" w:rsidP="0022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rPr>
          <w:rFonts w:cs="Arial"/>
          <w:szCs w:val="20"/>
        </w:rPr>
      </w:pPr>
      <w:r w:rsidRPr="00E53F44">
        <w:rPr>
          <w:rFonts w:cs="Arial"/>
          <w:szCs w:val="20"/>
        </w:rPr>
        <w:t>Onze school behoort tot de schole</w:t>
      </w:r>
      <w:r>
        <w:rPr>
          <w:rFonts w:cs="Arial"/>
          <w:szCs w:val="20"/>
        </w:rPr>
        <w:t xml:space="preserve">ngemeenschap :  “De Rand – </w:t>
      </w:r>
      <w:proofErr w:type="spellStart"/>
      <w:r>
        <w:rPr>
          <w:rFonts w:cs="Arial"/>
          <w:szCs w:val="20"/>
        </w:rPr>
        <w:t>Ned</w:t>
      </w:r>
      <w:proofErr w:type="spellEnd"/>
      <w:r>
        <w:rPr>
          <w:rFonts w:cs="Arial"/>
          <w:szCs w:val="20"/>
        </w:rPr>
        <w:t xml:space="preserve">” </w:t>
      </w:r>
      <w:r w:rsidRPr="00E53F44">
        <w:rPr>
          <w:rFonts w:cs="Arial"/>
          <w:szCs w:val="20"/>
        </w:rPr>
        <w:t xml:space="preserve">bestaande uit volgende scholen: </w:t>
      </w:r>
    </w:p>
    <w:p w14:paraId="410C438B" w14:textId="77777777" w:rsidR="00186264" w:rsidRDefault="007E5150" w:rsidP="00186264">
      <w:pPr>
        <w:pStyle w:val="Inhopg4"/>
        <w:tabs>
          <w:tab w:val="left" w:pos="-1440"/>
          <w:tab w:val="left" w:pos="-720"/>
          <w:tab w:val="left" w:pos="0"/>
          <w:tab w:val="left" w:pos="720"/>
        </w:tabs>
        <w:spacing w:after="0" w:line="240" w:lineRule="auto"/>
        <w:ind w:left="601"/>
        <w:rPr>
          <w:rFonts w:cs="Arial"/>
          <w:szCs w:val="20"/>
        </w:rPr>
      </w:pPr>
      <w:r>
        <w:rPr>
          <w:rFonts w:cs="Arial"/>
          <w:szCs w:val="20"/>
        </w:rPr>
        <w:tab/>
        <w:t xml:space="preserve">- </w:t>
      </w:r>
      <w:r w:rsidR="00186264" w:rsidRPr="00E53F44">
        <w:rPr>
          <w:rFonts w:cs="Arial"/>
          <w:szCs w:val="20"/>
        </w:rPr>
        <w:t>GBS “De Wonderwijzer” Drogenbos</w:t>
      </w:r>
    </w:p>
    <w:p w14:paraId="0E8806B0" w14:textId="77777777" w:rsidR="00E53F44" w:rsidRPr="00E53F44" w:rsidRDefault="007E5150" w:rsidP="00186264">
      <w:pPr>
        <w:pStyle w:val="Inhopg4"/>
        <w:tabs>
          <w:tab w:val="left" w:pos="-1440"/>
          <w:tab w:val="left" w:pos="-720"/>
          <w:tab w:val="left" w:pos="0"/>
          <w:tab w:val="left" w:pos="720"/>
        </w:tabs>
        <w:spacing w:after="0" w:line="240" w:lineRule="auto"/>
        <w:ind w:left="601"/>
        <w:rPr>
          <w:rFonts w:cs="Arial"/>
          <w:szCs w:val="20"/>
        </w:rPr>
      </w:pPr>
      <w:r>
        <w:rPr>
          <w:rFonts w:cs="Arial"/>
          <w:szCs w:val="20"/>
        </w:rPr>
        <w:tab/>
        <w:t xml:space="preserve">- </w:t>
      </w:r>
      <w:r w:rsidR="00186264" w:rsidRPr="00E53F44">
        <w:rPr>
          <w:rFonts w:cs="Arial"/>
          <w:szCs w:val="20"/>
        </w:rPr>
        <w:t>GBS “De Schakel” Linkebeek</w:t>
      </w:r>
      <w:r w:rsidR="00E53F44" w:rsidRPr="00E53F44">
        <w:rPr>
          <w:rFonts w:cs="Arial"/>
          <w:szCs w:val="20"/>
        </w:rPr>
        <w:tab/>
      </w:r>
    </w:p>
    <w:p w14:paraId="13754397" w14:textId="409936BC" w:rsidR="00E53F44" w:rsidRPr="00E53F44" w:rsidRDefault="007E5150" w:rsidP="00186264">
      <w:pPr>
        <w:pStyle w:val="Inhopg4"/>
        <w:tabs>
          <w:tab w:val="left" w:pos="-1440"/>
          <w:tab w:val="left" w:pos="-720"/>
          <w:tab w:val="left" w:pos="0"/>
          <w:tab w:val="left" w:pos="720"/>
        </w:tabs>
        <w:spacing w:after="0" w:line="240" w:lineRule="auto"/>
        <w:ind w:left="601"/>
        <w:rPr>
          <w:rFonts w:cs="Arial"/>
          <w:szCs w:val="20"/>
        </w:rPr>
      </w:pPr>
      <w:r>
        <w:rPr>
          <w:rFonts w:cs="Arial"/>
          <w:szCs w:val="20"/>
        </w:rPr>
        <w:tab/>
        <w:t xml:space="preserve">- </w:t>
      </w:r>
      <w:r w:rsidR="00E53F44" w:rsidRPr="00E53F44">
        <w:rPr>
          <w:rFonts w:cs="Arial"/>
          <w:szCs w:val="20"/>
        </w:rPr>
        <w:t>GBS “Wauterbos” Sint-Genesius-Rode</w:t>
      </w:r>
    </w:p>
    <w:p w14:paraId="14AEAD6F" w14:textId="11DF5A55" w:rsidR="00E53F44" w:rsidRDefault="007E5150" w:rsidP="00186264">
      <w:pPr>
        <w:pStyle w:val="Inhopg4"/>
        <w:tabs>
          <w:tab w:val="left" w:pos="-1440"/>
          <w:tab w:val="left" w:pos="-720"/>
          <w:tab w:val="left" w:pos="0"/>
          <w:tab w:val="left" w:pos="720"/>
        </w:tabs>
        <w:spacing w:after="0" w:line="240" w:lineRule="auto"/>
        <w:ind w:left="601"/>
        <w:rPr>
          <w:rFonts w:cs="Arial"/>
          <w:szCs w:val="20"/>
        </w:rPr>
      </w:pPr>
      <w:r>
        <w:rPr>
          <w:rFonts w:cs="Arial"/>
          <w:szCs w:val="20"/>
        </w:rPr>
        <w:tab/>
        <w:t xml:space="preserve">- </w:t>
      </w:r>
      <w:r w:rsidR="00E53F44">
        <w:rPr>
          <w:rFonts w:cs="Arial"/>
          <w:szCs w:val="20"/>
        </w:rPr>
        <w:t xml:space="preserve">GBS </w:t>
      </w:r>
      <w:r w:rsidR="00334C7A">
        <w:rPr>
          <w:rFonts w:cs="Arial"/>
          <w:szCs w:val="20"/>
        </w:rPr>
        <w:t xml:space="preserve">“De Wondertuin” </w:t>
      </w:r>
      <w:r w:rsidR="00E53F44">
        <w:rPr>
          <w:rFonts w:cs="Arial"/>
          <w:szCs w:val="20"/>
        </w:rPr>
        <w:t>Wemmel</w:t>
      </w:r>
    </w:p>
    <w:p w14:paraId="0C4029EF" w14:textId="77777777" w:rsidR="00E53F44" w:rsidRPr="00E53F44" w:rsidRDefault="007E5150" w:rsidP="00186264">
      <w:pPr>
        <w:pStyle w:val="Inhopg4"/>
        <w:tabs>
          <w:tab w:val="left" w:pos="-1440"/>
          <w:tab w:val="left" w:pos="-720"/>
          <w:tab w:val="left" w:pos="0"/>
          <w:tab w:val="left" w:pos="720"/>
        </w:tabs>
        <w:spacing w:after="0" w:line="240" w:lineRule="auto"/>
        <w:ind w:left="601"/>
        <w:rPr>
          <w:rFonts w:cs="Arial"/>
          <w:szCs w:val="20"/>
        </w:rPr>
      </w:pPr>
      <w:r>
        <w:rPr>
          <w:rFonts w:cs="Arial"/>
          <w:szCs w:val="20"/>
        </w:rPr>
        <w:tab/>
        <w:t xml:space="preserve">- </w:t>
      </w:r>
      <w:r w:rsidR="00E53F44" w:rsidRPr="00E53F44">
        <w:rPr>
          <w:rFonts w:cs="Arial"/>
          <w:szCs w:val="20"/>
        </w:rPr>
        <w:t>GBS “De Letterbijter” Wezembeek-Oppem</w:t>
      </w:r>
    </w:p>
    <w:p w14:paraId="1495688E" w14:textId="77777777" w:rsidR="00E53F44" w:rsidRPr="00766938" w:rsidRDefault="00E53F44" w:rsidP="0022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rPr>
          <w:rFonts w:cs="Arial"/>
          <w:szCs w:val="20"/>
        </w:rPr>
      </w:pPr>
      <w:r w:rsidRPr="00766938">
        <w:rPr>
          <w:rFonts w:cs="Arial"/>
          <w:szCs w:val="20"/>
        </w:rPr>
        <w:t>De administratieve zetel en correspondentieadres van de scholengemeenschap:</w:t>
      </w:r>
    </w:p>
    <w:p w14:paraId="42D8C1F0" w14:textId="77777777" w:rsidR="00E53F44" w:rsidRPr="00766938" w:rsidRDefault="00E53F44" w:rsidP="00B1336F">
      <w:pPr>
        <w:pStyle w:val="Inhopg4"/>
        <w:numPr>
          <w:ilvl w:val="0"/>
          <w:numId w:val="3"/>
        </w:numPr>
        <w:tabs>
          <w:tab w:val="left" w:pos="-1440"/>
          <w:tab w:val="left" w:pos="-720"/>
          <w:tab w:val="left" w:pos="0"/>
          <w:tab w:val="left" w:pos="720"/>
        </w:tabs>
        <w:spacing w:after="0" w:line="240" w:lineRule="auto"/>
        <w:rPr>
          <w:rFonts w:cs="Arial"/>
          <w:szCs w:val="20"/>
        </w:rPr>
      </w:pPr>
      <w:r w:rsidRPr="00766938">
        <w:rPr>
          <w:rFonts w:cs="Arial"/>
          <w:szCs w:val="20"/>
        </w:rPr>
        <w:t xml:space="preserve">GBS </w:t>
      </w:r>
      <w:r w:rsidR="006B1C38" w:rsidRPr="00766938">
        <w:rPr>
          <w:rFonts w:cs="Arial"/>
          <w:szCs w:val="20"/>
        </w:rPr>
        <w:t>“De Wonderwijzer”, Steenweg op Drogenbos 252 – 1620 Drogenbos</w:t>
      </w:r>
    </w:p>
    <w:p w14:paraId="1094F06D" w14:textId="77777777" w:rsidR="00E53F44" w:rsidRDefault="00E53F44" w:rsidP="0022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E53F44">
        <w:rPr>
          <w:rFonts w:cs="Arial"/>
          <w:szCs w:val="20"/>
        </w:rPr>
        <w:t>Beheersco</w:t>
      </w:r>
      <w:r>
        <w:rPr>
          <w:rFonts w:cs="Arial"/>
          <w:szCs w:val="20"/>
        </w:rPr>
        <w:t>mité van de scholengemeenschap:</w:t>
      </w:r>
    </w:p>
    <w:p w14:paraId="3CD85014" w14:textId="77777777" w:rsidR="007E5150" w:rsidRDefault="007E5150" w:rsidP="001862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6" w:hanging="696"/>
        <w:rPr>
          <w:rFonts w:cs="Arial"/>
          <w:szCs w:val="20"/>
        </w:rPr>
      </w:pPr>
      <w:r>
        <w:rPr>
          <w:rFonts w:cs="Arial"/>
          <w:szCs w:val="20"/>
        </w:rPr>
        <w:t xml:space="preserve">- </w:t>
      </w:r>
      <w:r w:rsidR="00E53F44" w:rsidRPr="00E53F44">
        <w:rPr>
          <w:rFonts w:cs="Arial"/>
          <w:szCs w:val="20"/>
        </w:rPr>
        <w:t>Schepenen van Onderwijs van de betrokken scho</w:t>
      </w:r>
      <w:r w:rsidR="00186264">
        <w:rPr>
          <w:rFonts w:cs="Arial"/>
          <w:szCs w:val="20"/>
        </w:rPr>
        <w:t xml:space="preserve">olbesturen en de directies van </w:t>
      </w:r>
      <w:r>
        <w:rPr>
          <w:rFonts w:cs="Arial"/>
          <w:szCs w:val="20"/>
        </w:rPr>
        <w:t>de</w:t>
      </w:r>
    </w:p>
    <w:p w14:paraId="5184D7DF" w14:textId="77777777" w:rsidR="00186264" w:rsidRDefault="007E5150" w:rsidP="001862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6" w:hanging="696"/>
        <w:rPr>
          <w:rFonts w:cs="Arial"/>
          <w:szCs w:val="20"/>
        </w:rPr>
      </w:pPr>
      <w:r>
        <w:rPr>
          <w:rFonts w:cs="Arial"/>
          <w:szCs w:val="20"/>
        </w:rPr>
        <w:t xml:space="preserve"> </w:t>
      </w:r>
      <w:r w:rsidR="00E53F44" w:rsidRPr="00E53F44">
        <w:rPr>
          <w:rFonts w:cs="Arial"/>
          <w:szCs w:val="20"/>
        </w:rPr>
        <w:t xml:space="preserve">Gemeentelijke basisscholen behorend tot de Scholengemeenschap ‘De Rand - </w:t>
      </w:r>
      <w:proofErr w:type="spellStart"/>
      <w:r w:rsidR="00E53F44" w:rsidRPr="00E53F44">
        <w:rPr>
          <w:rFonts w:cs="Arial"/>
          <w:szCs w:val="20"/>
        </w:rPr>
        <w:t>Ned</w:t>
      </w:r>
      <w:proofErr w:type="spellEnd"/>
      <w:r w:rsidR="00E53F44" w:rsidRPr="00E53F44">
        <w:rPr>
          <w:rFonts w:cs="Arial"/>
          <w:szCs w:val="20"/>
        </w:rPr>
        <w:t>’.</w:t>
      </w:r>
    </w:p>
    <w:p w14:paraId="705A6039" w14:textId="4CDCC0A6" w:rsidR="00E53F44" w:rsidRPr="00E53F44" w:rsidRDefault="007E5150" w:rsidP="001862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6" w:hanging="696"/>
        <w:rPr>
          <w:rFonts w:cs="Arial"/>
          <w:szCs w:val="20"/>
        </w:rPr>
      </w:pPr>
      <w:r>
        <w:rPr>
          <w:rFonts w:cs="Arial"/>
          <w:szCs w:val="20"/>
        </w:rPr>
        <w:t xml:space="preserve">- </w:t>
      </w:r>
      <w:r w:rsidR="00E53F44" w:rsidRPr="00E53F44">
        <w:rPr>
          <w:rFonts w:cs="Arial"/>
          <w:szCs w:val="20"/>
        </w:rPr>
        <w:t xml:space="preserve">Voorzitter: </w:t>
      </w:r>
      <w:r w:rsidR="00E53F44" w:rsidRPr="00011F40">
        <w:rPr>
          <w:rFonts w:cs="Arial"/>
          <w:szCs w:val="20"/>
          <w:highlight w:val="yellow"/>
        </w:rPr>
        <w:t xml:space="preserve">Mevr. </w:t>
      </w:r>
      <w:r w:rsidR="008E07BE" w:rsidRPr="00011F40">
        <w:rPr>
          <w:rFonts w:cs="Arial"/>
          <w:szCs w:val="20"/>
          <w:highlight w:val="yellow"/>
        </w:rPr>
        <w:t xml:space="preserve">Sophie </w:t>
      </w:r>
      <w:proofErr w:type="spellStart"/>
      <w:r w:rsidR="008E07BE" w:rsidRPr="00011F40">
        <w:rPr>
          <w:rFonts w:cs="Arial"/>
          <w:szCs w:val="20"/>
          <w:highlight w:val="yellow"/>
        </w:rPr>
        <w:t>Ro</w:t>
      </w:r>
      <w:r w:rsidR="000F5888" w:rsidRPr="00011F40">
        <w:rPr>
          <w:rFonts w:cs="Arial"/>
          <w:szCs w:val="20"/>
          <w:highlight w:val="yellow"/>
        </w:rPr>
        <w:t>honyi</w:t>
      </w:r>
      <w:proofErr w:type="spellEnd"/>
    </w:p>
    <w:p w14:paraId="562A5F38" w14:textId="77777777" w:rsidR="00C262EB" w:rsidRPr="00E85511" w:rsidRDefault="004A7A33" w:rsidP="00E53F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color w:val="0070C0"/>
          <w:szCs w:val="20"/>
          <w:lang w:val="nl-NL" w:eastAsia="nl-NL"/>
        </w:rPr>
      </w:pPr>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1.4</w:t>
      </w:r>
      <w:r w:rsidR="00C262EB" w:rsidRPr="00C93798">
        <w:rPr>
          <w:rFonts w:eastAsia="Times New Roman" w:cs="Arial"/>
          <w:b/>
          <w:snapToGrid w:val="0"/>
          <w:szCs w:val="20"/>
          <w:lang w:val="nl-NL" w:eastAsia="nl-NL"/>
        </w:rPr>
        <w:tab/>
        <w:t>Personeel</w:t>
      </w:r>
      <w:bookmarkEnd w:id="40"/>
    </w:p>
    <w:p w14:paraId="3293D291" w14:textId="77777777" w:rsidR="00C262EB" w:rsidRPr="00E85511" w:rsidRDefault="00C262EB" w:rsidP="00C93798">
      <w:pPr>
        <w:widowControl w:val="0"/>
        <w:spacing w:after="0" w:line="240" w:lineRule="auto"/>
        <w:rPr>
          <w:rFonts w:eastAsia="Times New Roman" w:cs="Arial"/>
          <w:snapToGrid w:val="0"/>
          <w:color w:val="0070C0"/>
          <w:szCs w:val="20"/>
          <w:lang w:val="nl-NL" w:eastAsia="nl-NL"/>
        </w:rPr>
      </w:pPr>
    </w:p>
    <w:p w14:paraId="6C01DBBD" w14:textId="77777777" w:rsidR="00014820" w:rsidRPr="00014820" w:rsidRDefault="00014820" w:rsidP="00220C1E">
      <w:pPr>
        <w:spacing w:after="0" w:line="240" w:lineRule="auto"/>
        <w:rPr>
          <w:szCs w:val="20"/>
        </w:rPr>
      </w:pPr>
      <w:bookmarkStart w:id="41" w:name="_Toc108504334"/>
      <w:bookmarkStart w:id="42" w:name="_Toc295139846"/>
      <w:r w:rsidRPr="00014820">
        <w:rPr>
          <w:rFonts w:cs="Arial"/>
          <w:b/>
          <w:bCs/>
          <w:iCs/>
          <w:snapToGrid w:val="0"/>
          <w:szCs w:val="20"/>
          <w:lang w:val="nl-NL" w:eastAsia="nl-NL"/>
        </w:rPr>
        <w:t>Deze lijst wordt in bijlage bij de afsprakennota gevoegd en uitgedeeld bij de start van het schooljaar.</w:t>
      </w:r>
      <w:bookmarkEnd w:id="41"/>
      <w:bookmarkEnd w:id="42"/>
    </w:p>
    <w:p w14:paraId="1E57E46A" w14:textId="77777777" w:rsidR="00014820" w:rsidRPr="00014820" w:rsidRDefault="00014820" w:rsidP="00014820">
      <w:pPr>
        <w:spacing w:after="0" w:line="240" w:lineRule="auto"/>
        <w:ind w:left="703"/>
        <w:rPr>
          <w:rFonts w:cs="Arial"/>
          <w:szCs w:val="20"/>
        </w:rPr>
      </w:pPr>
    </w:p>
    <w:p w14:paraId="2CE268A3" w14:textId="77777777" w:rsidR="00014820" w:rsidRDefault="00014820" w:rsidP="00220C1E">
      <w:pPr>
        <w:spacing w:after="0" w:line="240" w:lineRule="auto"/>
        <w:rPr>
          <w:rFonts w:cs="Arial"/>
          <w:szCs w:val="20"/>
          <w:lang w:val="nl-NL"/>
        </w:rPr>
      </w:pPr>
      <w:r w:rsidRPr="00014820">
        <w:rPr>
          <w:rFonts w:cs="Arial"/>
          <w:szCs w:val="20"/>
          <w:lang w:val="nl-NL"/>
        </w:rPr>
        <w:t xml:space="preserve">De wet op de privacy bepaalt dat het schoolbestuur het </w:t>
      </w:r>
      <w:proofErr w:type="spellStart"/>
      <w:r w:rsidRPr="00014820">
        <w:rPr>
          <w:rFonts w:cs="Arial"/>
          <w:szCs w:val="20"/>
          <w:lang w:val="nl-NL"/>
        </w:rPr>
        <w:t>privé-adres</w:t>
      </w:r>
      <w:proofErr w:type="spellEnd"/>
      <w:r w:rsidRPr="00014820">
        <w:rPr>
          <w:rFonts w:cs="Arial"/>
          <w:szCs w:val="20"/>
          <w:lang w:val="nl-NL"/>
        </w:rPr>
        <w:t xml:space="preserve"> en het telefoonnummer van de personeelsleden niet mag verspreiden nog via het schoolreglement noch via een ander kanaal tenzij de personeelsleden uitdrukkelijk de (schriftelijke) toestemming geven om hun persoonlijk adres en telefoonnummer bekend te maken.</w:t>
      </w:r>
    </w:p>
    <w:p w14:paraId="79E95DB3" w14:textId="77777777" w:rsidR="00564A84" w:rsidRDefault="004A7A33" w:rsidP="00C9379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szCs w:val="20"/>
          <w:lang w:val="nl-NL" w:eastAsia="nl-NL"/>
        </w:rPr>
      </w:pPr>
      <w:r>
        <w:rPr>
          <w:rFonts w:eastAsia="Times New Roman" w:cs="Arial"/>
          <w:b/>
          <w:snapToGrid w:val="0"/>
          <w:szCs w:val="20"/>
          <w:lang w:val="nl-NL" w:eastAsia="nl-NL"/>
        </w:rPr>
        <w:t>1.</w:t>
      </w:r>
      <w:r w:rsidR="006D0448">
        <w:rPr>
          <w:rFonts w:eastAsia="Times New Roman" w:cs="Arial"/>
          <w:b/>
          <w:snapToGrid w:val="0"/>
          <w:szCs w:val="20"/>
          <w:lang w:val="nl-NL" w:eastAsia="nl-NL"/>
        </w:rPr>
        <w:t>2. Raden</w:t>
      </w:r>
    </w:p>
    <w:p w14:paraId="08BC89E0" w14:textId="29231584" w:rsidR="00C262EB" w:rsidRPr="006D0448" w:rsidRDefault="004A7A33" w:rsidP="006D044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snapToGrid w:val="0"/>
          <w:szCs w:val="20"/>
          <w:lang w:val="nl-NL" w:eastAsia="nl-NL"/>
        </w:rPr>
      </w:pPr>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2.1</w:t>
      </w:r>
      <w:r w:rsidR="004E0C74">
        <w:rPr>
          <w:rFonts w:eastAsia="Times New Roman" w:cs="Arial"/>
          <w:b/>
          <w:snapToGrid w:val="0"/>
          <w:szCs w:val="20"/>
          <w:lang w:val="nl-NL" w:eastAsia="nl-NL"/>
        </w:rPr>
        <w:tab/>
      </w:r>
      <w:r w:rsidR="00564A84">
        <w:rPr>
          <w:rFonts w:eastAsia="Times New Roman" w:cs="Arial"/>
          <w:b/>
          <w:snapToGrid w:val="0"/>
          <w:szCs w:val="20"/>
          <w:lang w:val="nl-NL" w:eastAsia="nl-NL"/>
        </w:rPr>
        <w:t>De schoolraad</w:t>
      </w:r>
      <w:r w:rsidR="00B34450" w:rsidRPr="006D0448">
        <w:rPr>
          <w:rFonts w:eastAsia="Times New Roman" w:cs="Arial"/>
          <w:b/>
          <w:snapToGrid w:val="0"/>
          <w:szCs w:val="20"/>
          <w:lang w:val="nl-NL" w:eastAsia="nl-NL"/>
        </w:rPr>
        <w:t xml:space="preserve"> </w:t>
      </w:r>
      <w:r w:rsidR="00B34450" w:rsidRPr="006D0448">
        <w:rPr>
          <w:rFonts w:eastAsia="Times New Roman" w:cs="Arial"/>
          <w:snapToGrid w:val="0"/>
          <w:szCs w:val="20"/>
          <w:lang w:val="nl-NL" w:eastAsia="nl-NL"/>
        </w:rPr>
        <w:t>(zie ook artikel 2</w:t>
      </w:r>
      <w:r w:rsidR="00E14155">
        <w:rPr>
          <w:rFonts w:eastAsia="Times New Roman" w:cs="Arial"/>
          <w:snapToGrid w:val="0"/>
          <w:szCs w:val="20"/>
          <w:lang w:val="nl-NL" w:eastAsia="nl-NL"/>
        </w:rPr>
        <w:t>9</w:t>
      </w:r>
      <w:r w:rsidR="00B34450" w:rsidRPr="006D0448">
        <w:rPr>
          <w:rFonts w:eastAsia="Times New Roman" w:cs="Arial"/>
          <w:snapToGrid w:val="0"/>
          <w:szCs w:val="20"/>
          <w:lang w:val="nl-NL" w:eastAsia="nl-NL"/>
        </w:rPr>
        <w:t>)</w:t>
      </w:r>
    </w:p>
    <w:p w14:paraId="440214F1" w14:textId="77777777" w:rsidR="00726E47" w:rsidRPr="008A3B67" w:rsidRDefault="00726E47" w:rsidP="006D0448">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1EEA2EBB" w14:textId="77777777" w:rsidR="00B34450" w:rsidRPr="008A3B67" w:rsidRDefault="00B34450" w:rsidP="00782362">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cs="Arial"/>
          <w:szCs w:val="20"/>
        </w:rPr>
      </w:pPr>
      <w:r w:rsidRPr="008A3B67">
        <w:rPr>
          <w:rFonts w:cs="Arial"/>
          <w:szCs w:val="20"/>
        </w:rPr>
        <w:t xml:space="preserve">De huidige schoolraad bestaat uit: </w:t>
      </w:r>
    </w:p>
    <w:p w14:paraId="190F72DC" w14:textId="77777777" w:rsidR="00B34450" w:rsidRPr="008A3B67" w:rsidRDefault="00B34450" w:rsidP="006D0448">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00B61ADF" w14:textId="77777777" w:rsidR="00B34450" w:rsidRPr="008A3B67" w:rsidRDefault="00782362" w:rsidP="006D0448">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8A3B67">
        <w:rPr>
          <w:rFonts w:cs="Arial"/>
          <w:szCs w:val="20"/>
        </w:rPr>
        <w:tab/>
      </w:r>
      <w:r w:rsidR="00B34450" w:rsidRPr="008A3B67">
        <w:rPr>
          <w:rFonts w:cs="Arial"/>
          <w:szCs w:val="20"/>
        </w:rPr>
        <w:t>De voorzitter: Mevr. Leemans Inge</w:t>
      </w:r>
    </w:p>
    <w:p w14:paraId="65319249" w14:textId="77777777" w:rsidR="00B34450" w:rsidRPr="008A3B67" w:rsidRDefault="00782362" w:rsidP="00782362">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cs="Arial"/>
          <w:szCs w:val="20"/>
        </w:rPr>
      </w:pPr>
      <w:r w:rsidRPr="008A3B67">
        <w:rPr>
          <w:rFonts w:cs="Arial"/>
          <w:szCs w:val="20"/>
        </w:rPr>
        <w:tab/>
      </w:r>
      <w:r w:rsidR="00B34450" w:rsidRPr="008A3B67">
        <w:rPr>
          <w:rFonts w:cs="Arial"/>
          <w:szCs w:val="20"/>
        </w:rPr>
        <w:t>De secretaris: Mevr. Dons Valérie</w:t>
      </w:r>
    </w:p>
    <w:p w14:paraId="764840DB" w14:textId="240D90DA" w:rsidR="00B34450" w:rsidRPr="005C7030" w:rsidRDefault="00782362"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cs="Arial"/>
          <w:szCs w:val="20"/>
        </w:rPr>
      </w:pPr>
      <w:r>
        <w:rPr>
          <w:rFonts w:cs="Arial"/>
          <w:szCs w:val="20"/>
        </w:rPr>
        <w:tab/>
      </w:r>
      <w:r w:rsidR="006D0448" w:rsidRPr="008A3B67">
        <w:rPr>
          <w:rFonts w:cs="Arial"/>
          <w:szCs w:val="20"/>
        </w:rPr>
        <w:t xml:space="preserve">Vertegenwoordiging ouders: </w:t>
      </w:r>
      <w:r w:rsidR="006D0448" w:rsidRPr="008A3B67">
        <w:rPr>
          <w:rFonts w:cs="Arial"/>
          <w:szCs w:val="20"/>
        </w:rPr>
        <w:tab/>
      </w:r>
      <w:r w:rsidR="00B17214" w:rsidRPr="00C55056">
        <w:rPr>
          <w:rFonts w:cs="Arial"/>
          <w:szCs w:val="20"/>
          <w:highlight w:val="yellow"/>
        </w:rPr>
        <w:t xml:space="preserve">Dhr. </w:t>
      </w:r>
      <w:r w:rsidR="000F5888" w:rsidRPr="00C55056">
        <w:rPr>
          <w:rFonts w:cs="Arial"/>
          <w:szCs w:val="20"/>
          <w:highlight w:val="yellow"/>
        </w:rPr>
        <w:t>Demeyere Kurt</w:t>
      </w:r>
    </w:p>
    <w:p w14:paraId="4CED071F" w14:textId="1BAEDE4D" w:rsidR="00B17214" w:rsidRPr="005C7030" w:rsidRDefault="00206521"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cs="Arial"/>
          <w:szCs w:val="20"/>
        </w:rPr>
      </w:pPr>
      <w:r w:rsidRPr="005C7030">
        <w:rPr>
          <w:rFonts w:cs="Arial"/>
          <w:szCs w:val="20"/>
        </w:rPr>
        <w:tab/>
      </w:r>
      <w:r w:rsidRPr="005C7030">
        <w:rPr>
          <w:rFonts w:cs="Arial"/>
          <w:szCs w:val="20"/>
        </w:rPr>
        <w:tab/>
      </w:r>
      <w:r w:rsidRPr="005C7030">
        <w:rPr>
          <w:rFonts w:cs="Arial"/>
          <w:szCs w:val="20"/>
        </w:rPr>
        <w:tab/>
      </w:r>
      <w:r w:rsidRPr="005C7030">
        <w:rPr>
          <w:rFonts w:cs="Arial"/>
          <w:szCs w:val="20"/>
        </w:rPr>
        <w:tab/>
      </w:r>
      <w:r w:rsidRPr="005C7030">
        <w:rPr>
          <w:rFonts w:cs="Arial"/>
          <w:szCs w:val="20"/>
        </w:rPr>
        <w:tab/>
      </w:r>
      <w:r w:rsidR="00EB45E5" w:rsidRPr="005C7030">
        <w:rPr>
          <w:rFonts w:cs="Arial"/>
          <w:szCs w:val="20"/>
        </w:rPr>
        <w:t>Dhr. De Coster Yves</w:t>
      </w:r>
    </w:p>
    <w:p w14:paraId="274F2202" w14:textId="00180931" w:rsidR="00EB45E5" w:rsidRPr="005C7030" w:rsidRDefault="00206521" w:rsidP="00206521">
      <w:pPr>
        <w:spacing w:after="0" w:line="240" w:lineRule="auto"/>
        <w:ind w:left="2836" w:firstLine="709"/>
      </w:pPr>
      <w:r w:rsidRPr="005C7030">
        <w:t xml:space="preserve"> </w:t>
      </w:r>
      <w:r w:rsidR="00EB45E5" w:rsidRPr="005C7030">
        <w:t>Dhr.</w:t>
      </w:r>
      <w:r w:rsidRPr="005C7030">
        <w:t xml:space="preserve"> Dalne Philippe</w:t>
      </w:r>
      <w:r w:rsidR="00EB45E5" w:rsidRPr="005C7030">
        <w:tab/>
      </w:r>
      <w:r w:rsidR="00EB45E5" w:rsidRPr="005C7030">
        <w:tab/>
      </w:r>
      <w:r w:rsidR="00EB45E5" w:rsidRPr="005C7030">
        <w:tab/>
      </w:r>
      <w:r w:rsidR="00EB45E5" w:rsidRPr="005C7030">
        <w:tab/>
      </w:r>
      <w:r w:rsidR="00EB45E5" w:rsidRPr="005C7030">
        <w:tab/>
      </w:r>
    </w:p>
    <w:p w14:paraId="3C3709F4" w14:textId="77777777" w:rsidR="00B34450" w:rsidRPr="005C7030" w:rsidRDefault="00782362"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cs="Arial"/>
          <w:szCs w:val="20"/>
        </w:rPr>
      </w:pPr>
      <w:r w:rsidRPr="005C7030">
        <w:tab/>
      </w:r>
      <w:r w:rsidR="00B34450" w:rsidRPr="005C7030">
        <w:rPr>
          <w:rFonts w:cs="Arial"/>
          <w:szCs w:val="20"/>
        </w:rPr>
        <w:t>V</w:t>
      </w:r>
      <w:r w:rsidR="006D0448" w:rsidRPr="005C7030">
        <w:rPr>
          <w:rFonts w:cs="Arial"/>
          <w:szCs w:val="20"/>
        </w:rPr>
        <w:t xml:space="preserve">ertegenwoordiging  personeel: </w:t>
      </w:r>
      <w:r w:rsidR="006D0448" w:rsidRPr="005C7030">
        <w:rPr>
          <w:rFonts w:cs="Arial"/>
          <w:szCs w:val="20"/>
        </w:rPr>
        <w:tab/>
      </w:r>
      <w:r w:rsidR="00B34450" w:rsidRPr="005C7030">
        <w:rPr>
          <w:rFonts w:cs="Arial"/>
          <w:szCs w:val="20"/>
        </w:rPr>
        <w:t>Mevr. Leemans Inge</w:t>
      </w:r>
    </w:p>
    <w:p w14:paraId="26859961" w14:textId="643D61E7" w:rsidR="00B34450" w:rsidRPr="005C7030" w:rsidRDefault="00B34450"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lang w:val="fr-BE"/>
        </w:rPr>
      </w:pPr>
      <w:r w:rsidRPr="005C7030">
        <w:rPr>
          <w:rFonts w:cs="Arial"/>
          <w:szCs w:val="20"/>
        </w:rPr>
        <w:tab/>
      </w:r>
      <w:r w:rsidRPr="005C7030">
        <w:rPr>
          <w:rFonts w:cs="Arial"/>
          <w:szCs w:val="20"/>
        </w:rPr>
        <w:tab/>
      </w:r>
      <w:r w:rsidRPr="005C7030">
        <w:rPr>
          <w:rFonts w:cs="Arial"/>
          <w:szCs w:val="20"/>
        </w:rPr>
        <w:tab/>
      </w:r>
      <w:r w:rsidRPr="005C7030">
        <w:rPr>
          <w:rFonts w:cs="Arial"/>
          <w:szCs w:val="20"/>
        </w:rPr>
        <w:tab/>
      </w:r>
      <w:r w:rsidR="006D0448" w:rsidRPr="005C7030">
        <w:rPr>
          <w:rFonts w:cs="Arial"/>
          <w:szCs w:val="20"/>
        </w:rPr>
        <w:tab/>
      </w:r>
      <w:proofErr w:type="spellStart"/>
      <w:r w:rsidRPr="005C7030">
        <w:rPr>
          <w:rFonts w:cs="Arial"/>
          <w:szCs w:val="20"/>
          <w:lang w:val="fr-BE"/>
        </w:rPr>
        <w:t>Mevr</w:t>
      </w:r>
      <w:proofErr w:type="spellEnd"/>
      <w:r w:rsidRPr="005C7030">
        <w:rPr>
          <w:rFonts w:cs="Arial"/>
          <w:szCs w:val="20"/>
          <w:lang w:val="fr-BE"/>
        </w:rPr>
        <w:t xml:space="preserve">. </w:t>
      </w:r>
      <w:r w:rsidR="003E17AB">
        <w:rPr>
          <w:rFonts w:cs="Arial"/>
          <w:szCs w:val="20"/>
          <w:lang w:val="fr-BE"/>
        </w:rPr>
        <w:t>Dons Valérie</w:t>
      </w:r>
    </w:p>
    <w:p w14:paraId="6E59D981" w14:textId="77777777" w:rsidR="00B34450" w:rsidRPr="005C7030" w:rsidRDefault="00B34450"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lang w:val="fr-BE"/>
        </w:rPr>
      </w:pPr>
      <w:r w:rsidRPr="005C7030">
        <w:rPr>
          <w:rFonts w:cs="Arial"/>
          <w:szCs w:val="20"/>
          <w:lang w:val="fr-BE"/>
        </w:rPr>
        <w:tab/>
      </w:r>
      <w:r w:rsidRPr="005C7030">
        <w:rPr>
          <w:rFonts w:cs="Arial"/>
          <w:szCs w:val="20"/>
          <w:lang w:val="fr-BE"/>
        </w:rPr>
        <w:tab/>
      </w:r>
      <w:r w:rsidRPr="005C7030">
        <w:rPr>
          <w:rFonts w:cs="Arial"/>
          <w:szCs w:val="20"/>
          <w:lang w:val="fr-BE"/>
        </w:rPr>
        <w:tab/>
      </w:r>
      <w:r w:rsidRPr="005C7030">
        <w:rPr>
          <w:rFonts w:cs="Arial"/>
          <w:szCs w:val="20"/>
          <w:lang w:val="fr-BE"/>
        </w:rPr>
        <w:tab/>
      </w:r>
      <w:r w:rsidR="006D0448" w:rsidRPr="005C7030">
        <w:rPr>
          <w:rFonts w:cs="Arial"/>
          <w:szCs w:val="20"/>
          <w:lang w:val="fr-BE"/>
        </w:rPr>
        <w:tab/>
      </w:r>
      <w:proofErr w:type="spellStart"/>
      <w:r w:rsidRPr="005C7030">
        <w:rPr>
          <w:rFonts w:cs="Arial"/>
          <w:szCs w:val="20"/>
          <w:lang w:val="fr-BE"/>
        </w:rPr>
        <w:t>Mevr</w:t>
      </w:r>
      <w:proofErr w:type="spellEnd"/>
      <w:r w:rsidRPr="005C7030">
        <w:rPr>
          <w:rFonts w:cs="Arial"/>
          <w:szCs w:val="20"/>
          <w:lang w:val="fr-BE"/>
        </w:rPr>
        <w:t>. De Jonge Patricia</w:t>
      </w:r>
    </w:p>
    <w:p w14:paraId="07FA1DB5" w14:textId="77777777" w:rsidR="00B34450" w:rsidRPr="005C7030" w:rsidRDefault="00782362"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Pr>
          <w:rFonts w:cs="Arial"/>
          <w:szCs w:val="20"/>
        </w:rPr>
      </w:pPr>
      <w:r w:rsidRPr="005C7030">
        <w:rPr>
          <w:lang w:val="fr-BE"/>
        </w:rPr>
        <w:tab/>
      </w:r>
      <w:r w:rsidR="00B34450" w:rsidRPr="005C7030">
        <w:rPr>
          <w:rFonts w:cs="Arial"/>
          <w:szCs w:val="20"/>
        </w:rPr>
        <w:t xml:space="preserve">Vertegenwoordiging lokale gemeenschap: </w:t>
      </w:r>
      <w:r w:rsidR="00B34450" w:rsidRPr="005C7030">
        <w:rPr>
          <w:rFonts w:cs="Arial"/>
          <w:szCs w:val="20"/>
        </w:rPr>
        <w:tab/>
        <w:t xml:space="preserve">Dhr. Vander </w:t>
      </w:r>
      <w:proofErr w:type="spellStart"/>
      <w:r w:rsidR="00B34450" w:rsidRPr="005C7030">
        <w:rPr>
          <w:rFonts w:cs="Arial"/>
          <w:szCs w:val="20"/>
        </w:rPr>
        <w:t>Meylen</w:t>
      </w:r>
      <w:proofErr w:type="spellEnd"/>
      <w:r w:rsidR="00B34450" w:rsidRPr="005C7030">
        <w:rPr>
          <w:rFonts w:cs="Arial"/>
          <w:szCs w:val="20"/>
        </w:rPr>
        <w:t xml:space="preserve"> Jos</w:t>
      </w:r>
    </w:p>
    <w:p w14:paraId="21525557" w14:textId="77777777" w:rsidR="00B34450" w:rsidRPr="005C7030" w:rsidRDefault="00B34450"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lang w:val="fr-BE"/>
        </w:rPr>
      </w:pPr>
      <w:r w:rsidRPr="005C7030">
        <w:rPr>
          <w:rFonts w:cs="Arial"/>
          <w:szCs w:val="20"/>
        </w:rPr>
        <w:tab/>
      </w:r>
      <w:r w:rsidRPr="005C7030">
        <w:rPr>
          <w:rFonts w:cs="Arial"/>
          <w:szCs w:val="20"/>
        </w:rPr>
        <w:tab/>
      </w:r>
      <w:r w:rsidRPr="005C7030">
        <w:rPr>
          <w:rFonts w:cs="Arial"/>
          <w:szCs w:val="20"/>
        </w:rPr>
        <w:tab/>
      </w:r>
      <w:r w:rsidRPr="005C7030">
        <w:rPr>
          <w:rFonts w:cs="Arial"/>
          <w:szCs w:val="20"/>
        </w:rPr>
        <w:tab/>
      </w:r>
      <w:r w:rsidRPr="005C7030">
        <w:rPr>
          <w:rFonts w:cs="Arial"/>
          <w:szCs w:val="20"/>
        </w:rPr>
        <w:tab/>
      </w:r>
      <w:r w:rsidR="006D0448" w:rsidRPr="005C7030">
        <w:rPr>
          <w:rFonts w:cs="Arial"/>
          <w:szCs w:val="20"/>
        </w:rPr>
        <w:tab/>
      </w:r>
      <w:r w:rsidR="006D0448" w:rsidRPr="005C7030">
        <w:rPr>
          <w:rFonts w:cs="Arial"/>
          <w:szCs w:val="20"/>
        </w:rPr>
        <w:tab/>
      </w:r>
      <w:proofErr w:type="spellStart"/>
      <w:r w:rsidRPr="005C7030">
        <w:rPr>
          <w:rFonts w:cs="Arial"/>
          <w:szCs w:val="20"/>
          <w:lang w:val="fr-BE"/>
        </w:rPr>
        <w:t>Mevr</w:t>
      </w:r>
      <w:proofErr w:type="spellEnd"/>
      <w:r w:rsidRPr="005C7030">
        <w:rPr>
          <w:rFonts w:cs="Arial"/>
          <w:szCs w:val="20"/>
          <w:lang w:val="fr-BE"/>
        </w:rPr>
        <w:t xml:space="preserve">. </w:t>
      </w:r>
      <w:proofErr w:type="spellStart"/>
      <w:r w:rsidRPr="005C7030">
        <w:rPr>
          <w:rFonts w:cs="Arial"/>
          <w:szCs w:val="20"/>
          <w:lang w:val="fr-BE"/>
        </w:rPr>
        <w:t>Cantrijn</w:t>
      </w:r>
      <w:proofErr w:type="spellEnd"/>
      <w:r w:rsidRPr="005C7030">
        <w:rPr>
          <w:rFonts w:cs="Arial"/>
          <w:szCs w:val="20"/>
          <w:lang w:val="fr-BE"/>
        </w:rPr>
        <w:t xml:space="preserve"> Joëlle</w:t>
      </w:r>
    </w:p>
    <w:p w14:paraId="6EA0A100" w14:textId="3A79B99E" w:rsidR="00B34450" w:rsidRPr="002B3292" w:rsidRDefault="00B34450" w:rsidP="00206521">
      <w:pPr>
        <w:pStyle w:val="Inhopg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Times New Roman" w:cs="Arial"/>
          <w:snapToGrid w:val="0"/>
          <w:szCs w:val="20"/>
          <w:lang w:val="fr-BE" w:eastAsia="nl-NL"/>
        </w:rPr>
      </w:pPr>
      <w:r w:rsidRPr="005C7030">
        <w:rPr>
          <w:rFonts w:cs="Arial"/>
          <w:szCs w:val="20"/>
          <w:lang w:val="fr-BE"/>
        </w:rPr>
        <w:tab/>
      </w:r>
      <w:r w:rsidRPr="005C7030">
        <w:rPr>
          <w:rFonts w:cs="Arial"/>
          <w:szCs w:val="20"/>
          <w:lang w:val="fr-BE"/>
        </w:rPr>
        <w:tab/>
      </w:r>
      <w:r w:rsidRPr="005C7030">
        <w:rPr>
          <w:rFonts w:cs="Arial"/>
          <w:szCs w:val="20"/>
          <w:lang w:val="fr-BE"/>
        </w:rPr>
        <w:tab/>
      </w:r>
      <w:r w:rsidRPr="005C7030">
        <w:rPr>
          <w:rFonts w:cs="Arial"/>
          <w:szCs w:val="20"/>
          <w:lang w:val="fr-BE"/>
        </w:rPr>
        <w:tab/>
      </w:r>
      <w:r w:rsidRPr="005C7030">
        <w:rPr>
          <w:rFonts w:cs="Arial"/>
          <w:szCs w:val="20"/>
          <w:lang w:val="fr-BE"/>
        </w:rPr>
        <w:tab/>
      </w:r>
      <w:r w:rsidR="006D0448" w:rsidRPr="005C7030">
        <w:rPr>
          <w:rFonts w:cs="Arial"/>
          <w:szCs w:val="20"/>
          <w:lang w:val="fr-BE"/>
        </w:rPr>
        <w:tab/>
      </w:r>
      <w:r w:rsidR="006D0448" w:rsidRPr="005C7030">
        <w:rPr>
          <w:rFonts w:cs="Arial"/>
          <w:szCs w:val="20"/>
          <w:lang w:val="fr-BE"/>
        </w:rPr>
        <w:tab/>
      </w:r>
      <w:proofErr w:type="spellStart"/>
      <w:r w:rsidR="003E17AB" w:rsidRPr="00C55056">
        <w:rPr>
          <w:rFonts w:cs="Arial"/>
          <w:szCs w:val="20"/>
          <w:highlight w:val="yellow"/>
          <w:lang w:val="fr-BE"/>
        </w:rPr>
        <w:t>Mevr</w:t>
      </w:r>
      <w:proofErr w:type="spellEnd"/>
      <w:r w:rsidR="003E17AB" w:rsidRPr="00C55056">
        <w:rPr>
          <w:rFonts w:cs="Arial"/>
          <w:szCs w:val="20"/>
          <w:highlight w:val="yellow"/>
          <w:lang w:val="fr-BE"/>
        </w:rPr>
        <w:t>. Martins Anne</w:t>
      </w:r>
      <w:r w:rsidR="00041737" w:rsidRPr="00C55056">
        <w:rPr>
          <w:rFonts w:cs="Arial"/>
          <w:szCs w:val="20"/>
          <w:highlight w:val="yellow"/>
          <w:lang w:val="fr-BE"/>
        </w:rPr>
        <w:t>-Marie</w:t>
      </w:r>
    </w:p>
    <w:p w14:paraId="234D7842" w14:textId="1CDA15E1" w:rsidR="00C262EB" w:rsidRPr="006D0448" w:rsidRDefault="004A7A33" w:rsidP="006D044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szCs w:val="20"/>
          <w:lang w:val="nl-NL" w:eastAsia="nl-NL"/>
        </w:rPr>
      </w:pPr>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2.2</w:t>
      </w:r>
      <w:r w:rsidR="004E0C74">
        <w:rPr>
          <w:rFonts w:eastAsia="Times New Roman" w:cs="Arial"/>
          <w:b/>
          <w:snapToGrid w:val="0"/>
          <w:szCs w:val="20"/>
          <w:lang w:val="nl-NL" w:eastAsia="nl-NL"/>
        </w:rPr>
        <w:tab/>
      </w:r>
      <w:r w:rsidR="00C262EB" w:rsidRPr="00C93798">
        <w:rPr>
          <w:rFonts w:eastAsia="Times New Roman" w:cs="Arial"/>
          <w:b/>
          <w:snapToGrid w:val="0"/>
          <w:szCs w:val="20"/>
          <w:lang w:val="nl-NL" w:eastAsia="nl-NL"/>
        </w:rPr>
        <w:t xml:space="preserve">De </w:t>
      </w:r>
      <w:r w:rsidR="00B34450">
        <w:rPr>
          <w:rFonts w:eastAsia="Times New Roman" w:cs="Arial"/>
          <w:b/>
          <w:snapToGrid w:val="0"/>
          <w:szCs w:val="20"/>
          <w:lang w:val="nl-NL" w:eastAsia="nl-NL"/>
        </w:rPr>
        <w:t>ouderraad</w:t>
      </w:r>
      <w:r w:rsidR="00B34450" w:rsidRPr="006D0448">
        <w:rPr>
          <w:rFonts w:eastAsia="Times New Roman" w:cs="Arial"/>
          <w:b/>
          <w:snapToGrid w:val="0"/>
          <w:szCs w:val="20"/>
          <w:lang w:val="nl-NL" w:eastAsia="nl-NL"/>
        </w:rPr>
        <w:t xml:space="preserve"> </w:t>
      </w:r>
      <w:r w:rsidR="00B34450" w:rsidRPr="006D0448">
        <w:rPr>
          <w:rFonts w:eastAsia="Times New Roman" w:cs="Arial"/>
          <w:snapToGrid w:val="0"/>
          <w:szCs w:val="20"/>
          <w:lang w:val="nl-NL" w:eastAsia="nl-NL"/>
        </w:rPr>
        <w:t xml:space="preserve">(zie ook artikel </w:t>
      </w:r>
      <w:r w:rsidR="003D2493">
        <w:rPr>
          <w:rFonts w:eastAsia="Times New Roman" w:cs="Arial"/>
          <w:snapToGrid w:val="0"/>
          <w:szCs w:val="20"/>
          <w:lang w:val="nl-NL" w:eastAsia="nl-NL"/>
        </w:rPr>
        <w:t>30</w:t>
      </w:r>
      <w:r w:rsidR="00B34450" w:rsidRPr="006D0448">
        <w:rPr>
          <w:rFonts w:eastAsia="Times New Roman" w:cs="Arial"/>
          <w:snapToGrid w:val="0"/>
          <w:szCs w:val="20"/>
          <w:lang w:val="nl-NL" w:eastAsia="nl-NL"/>
        </w:rPr>
        <w:t>)</w:t>
      </w:r>
    </w:p>
    <w:p w14:paraId="6E0B4E2C" w14:textId="77777777" w:rsidR="00C262EB" w:rsidRPr="00E85511" w:rsidRDefault="00C262EB" w:rsidP="00C9379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b/>
          <w:snapToGrid w:val="0"/>
          <w:color w:val="0070C0"/>
          <w:szCs w:val="20"/>
          <w:lang w:val="nl-NL" w:eastAsia="nl-NL"/>
        </w:rPr>
      </w:pPr>
    </w:p>
    <w:p w14:paraId="42C2D1CA" w14:textId="77777777" w:rsidR="00564A84" w:rsidRPr="00E213DF" w:rsidRDefault="00B34450" w:rsidP="00035A85">
      <w:pPr>
        <w:spacing w:after="0" w:line="240" w:lineRule="auto"/>
        <w:rPr>
          <w:rFonts w:cs="Arial"/>
          <w:szCs w:val="20"/>
          <w:lang w:val="nl-NL"/>
        </w:rPr>
      </w:pPr>
      <w:r w:rsidRPr="00E213DF">
        <w:rPr>
          <w:rFonts w:cs="Arial"/>
          <w:szCs w:val="20"/>
          <w:lang w:val="nl-NL"/>
        </w:rPr>
        <w:t>De samenstelling van de ouderraad vindt u via de website van onze school</w:t>
      </w:r>
    </w:p>
    <w:p w14:paraId="46F70A20" w14:textId="77777777" w:rsidR="00B34450" w:rsidRPr="00E213DF" w:rsidRDefault="00B34450" w:rsidP="00E213DF">
      <w:pPr>
        <w:spacing w:after="0" w:line="240" w:lineRule="auto"/>
        <w:ind w:left="703"/>
        <w:rPr>
          <w:rFonts w:cs="Arial"/>
          <w:szCs w:val="20"/>
          <w:lang w:val="nl-NL"/>
        </w:rPr>
      </w:pPr>
    </w:p>
    <w:p w14:paraId="498FB99E" w14:textId="77777777" w:rsidR="00B00FD2" w:rsidRDefault="00B34450" w:rsidP="00035A85">
      <w:pPr>
        <w:spacing w:after="0" w:line="240" w:lineRule="auto"/>
        <w:rPr>
          <w:rFonts w:cs="Arial"/>
          <w:szCs w:val="20"/>
          <w:lang w:val="nl-NL"/>
        </w:rPr>
      </w:pPr>
      <w:r w:rsidRPr="00E213DF">
        <w:rPr>
          <w:rFonts w:cs="Arial"/>
          <w:szCs w:val="20"/>
          <w:lang w:val="nl-NL"/>
        </w:rPr>
        <w:t>KOOGO (Koepel voor Ouderverenigingen van het Officieel Gesubsidieerd Onderwijs)</w:t>
      </w:r>
    </w:p>
    <w:p w14:paraId="356EE107" w14:textId="72EBE73B" w:rsidR="00B00FD2" w:rsidRPr="009F3EE9" w:rsidRDefault="00B00FD2" w:rsidP="0069443F">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Cs/>
          <w:snapToGrid w:val="0"/>
          <w:szCs w:val="20"/>
          <w:lang w:val="nl-NL" w:eastAsia="nl-NL"/>
        </w:rPr>
      </w:pPr>
      <w:proofErr w:type="spellStart"/>
      <w:r w:rsidRPr="009F3EE9">
        <w:rPr>
          <w:rFonts w:eastAsia="Times New Roman" w:cs="Arial"/>
          <w:iCs/>
          <w:snapToGrid w:val="0"/>
          <w:szCs w:val="20"/>
          <w:lang w:val="nl-NL" w:eastAsia="nl-NL"/>
        </w:rPr>
        <w:t>Bischoffsheimlaan</w:t>
      </w:r>
      <w:proofErr w:type="spellEnd"/>
      <w:r w:rsidRPr="009F3EE9">
        <w:rPr>
          <w:rFonts w:eastAsia="Times New Roman" w:cs="Arial"/>
          <w:iCs/>
          <w:snapToGrid w:val="0"/>
          <w:szCs w:val="20"/>
          <w:lang w:val="nl-NL" w:eastAsia="nl-NL"/>
        </w:rPr>
        <w:t xml:space="preserve"> 1-8</w:t>
      </w:r>
    </w:p>
    <w:p w14:paraId="79BB9A2A" w14:textId="215C0F3D" w:rsidR="00B00FD2" w:rsidRPr="009F3EE9" w:rsidRDefault="00B00FD2" w:rsidP="0069443F">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Cs/>
          <w:snapToGrid w:val="0"/>
          <w:szCs w:val="20"/>
          <w:lang w:val="nl-NL" w:eastAsia="nl-NL"/>
        </w:rPr>
      </w:pPr>
      <w:r w:rsidRPr="009F3EE9">
        <w:rPr>
          <w:rFonts w:eastAsia="Times New Roman" w:cs="Arial"/>
          <w:iCs/>
          <w:snapToGrid w:val="0"/>
          <w:szCs w:val="20"/>
          <w:lang w:val="nl-NL" w:eastAsia="nl-NL"/>
        </w:rPr>
        <w:t>1000 Brussel</w:t>
      </w:r>
    </w:p>
    <w:p w14:paraId="0E4C3C01" w14:textId="1A605B44" w:rsidR="00B34450" w:rsidRPr="00C1162D" w:rsidRDefault="00B00FD2" w:rsidP="0069443F">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1"/>
        <w:rPr>
          <w:rFonts w:eastAsia="Times New Roman" w:cs="Arial"/>
          <w:i/>
          <w:snapToGrid w:val="0"/>
          <w:color w:val="0070C0"/>
          <w:szCs w:val="20"/>
          <w:lang w:val="nl-NL" w:eastAsia="nl-NL"/>
        </w:rPr>
      </w:pPr>
      <w:r w:rsidRPr="009F3EE9">
        <w:rPr>
          <w:rFonts w:eastAsia="Times New Roman" w:cs="Arial"/>
          <w:iCs/>
          <w:snapToGrid w:val="0"/>
          <w:szCs w:val="20"/>
          <w:lang w:val="nl-NL" w:eastAsia="nl-NL"/>
        </w:rPr>
        <w:t xml:space="preserve">Algemeen telefoonnummer: </w:t>
      </w:r>
      <w:r w:rsidRPr="009F3EE9">
        <w:rPr>
          <w:rFonts w:eastAsia="Times New Roman" w:cs="Arial"/>
          <w:iCs/>
          <w:snapToGrid w:val="0"/>
          <w:szCs w:val="20"/>
          <w:lang w:eastAsia="nl-NL"/>
        </w:rPr>
        <w:t>02 506 50 31</w:t>
      </w:r>
      <w:r w:rsidR="00B47731">
        <w:rPr>
          <w:rFonts w:cs="Arial"/>
          <w:szCs w:val="20"/>
          <w:lang w:val="nl-NL"/>
        </w:rPr>
        <w:br/>
      </w:r>
    </w:p>
    <w:p w14:paraId="599AD065" w14:textId="1CAD67A9" w:rsidR="00564A84" w:rsidRPr="00E213DF" w:rsidRDefault="004A7A33" w:rsidP="00E213D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szCs w:val="20"/>
          <w:lang w:val="nl-NL" w:eastAsia="nl-NL"/>
        </w:rPr>
      </w:pPr>
      <w:r>
        <w:rPr>
          <w:rFonts w:eastAsia="Times New Roman" w:cs="Arial"/>
          <w:b/>
          <w:snapToGrid w:val="0"/>
          <w:szCs w:val="20"/>
          <w:lang w:val="nl-NL" w:eastAsia="nl-NL"/>
        </w:rPr>
        <w:t>1.</w:t>
      </w:r>
      <w:r w:rsidR="00B34450">
        <w:rPr>
          <w:rFonts w:eastAsia="Times New Roman" w:cs="Arial"/>
          <w:b/>
          <w:snapToGrid w:val="0"/>
          <w:szCs w:val="20"/>
          <w:lang w:val="nl-NL" w:eastAsia="nl-NL"/>
        </w:rPr>
        <w:t>2.3</w:t>
      </w:r>
      <w:r w:rsidR="004E0C74">
        <w:rPr>
          <w:rFonts w:eastAsia="Times New Roman" w:cs="Arial"/>
          <w:b/>
          <w:snapToGrid w:val="0"/>
          <w:szCs w:val="20"/>
          <w:lang w:val="nl-NL" w:eastAsia="nl-NL"/>
        </w:rPr>
        <w:tab/>
      </w:r>
      <w:r w:rsidR="00B34450">
        <w:rPr>
          <w:rFonts w:eastAsia="Times New Roman" w:cs="Arial"/>
          <w:b/>
          <w:snapToGrid w:val="0"/>
          <w:szCs w:val="20"/>
          <w:lang w:val="nl-NL" w:eastAsia="nl-NL"/>
        </w:rPr>
        <w:t>De leerlingenraad</w:t>
      </w:r>
      <w:r w:rsidR="00B34450" w:rsidRPr="00E213DF">
        <w:rPr>
          <w:rFonts w:eastAsia="Times New Roman" w:cs="Arial"/>
          <w:b/>
          <w:snapToGrid w:val="0"/>
          <w:szCs w:val="20"/>
          <w:lang w:val="nl-NL" w:eastAsia="nl-NL"/>
        </w:rPr>
        <w:t xml:space="preserve"> </w:t>
      </w:r>
      <w:r w:rsidR="00B34450" w:rsidRPr="00334C7A">
        <w:rPr>
          <w:rFonts w:eastAsia="Times New Roman" w:cs="Arial"/>
          <w:bCs/>
          <w:snapToGrid w:val="0"/>
          <w:szCs w:val="20"/>
          <w:lang w:val="nl-NL" w:eastAsia="nl-NL"/>
        </w:rPr>
        <w:t xml:space="preserve">(zie ook artikel </w:t>
      </w:r>
      <w:r w:rsidR="00334C7A" w:rsidRPr="00334C7A">
        <w:rPr>
          <w:rFonts w:eastAsia="Times New Roman" w:cs="Arial"/>
          <w:bCs/>
          <w:snapToGrid w:val="0"/>
          <w:szCs w:val="20"/>
          <w:lang w:val="nl-NL" w:eastAsia="nl-NL"/>
        </w:rPr>
        <w:t>29</w:t>
      </w:r>
      <w:r w:rsidR="00B34450" w:rsidRPr="00334C7A">
        <w:rPr>
          <w:rFonts w:eastAsia="Times New Roman" w:cs="Arial"/>
          <w:bCs/>
          <w:snapToGrid w:val="0"/>
          <w:szCs w:val="20"/>
          <w:lang w:val="nl-NL" w:eastAsia="nl-NL"/>
        </w:rPr>
        <w:t>)</w:t>
      </w:r>
      <w:bookmarkStart w:id="43" w:name="_Toc232473213"/>
    </w:p>
    <w:p w14:paraId="2339857D" w14:textId="77777777" w:rsidR="00C262EB" w:rsidRPr="00E213DF" w:rsidRDefault="004A7A33" w:rsidP="00E213D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ind w:left="720"/>
        <w:outlineLvl w:val="1"/>
        <w:rPr>
          <w:rFonts w:eastAsia="Times New Roman" w:cs="Arial"/>
          <w:b/>
          <w:snapToGrid w:val="0"/>
          <w:szCs w:val="20"/>
          <w:lang w:val="nl-NL" w:eastAsia="nl-NL"/>
        </w:rPr>
      </w:pPr>
      <w:r w:rsidRPr="004A7A33">
        <w:rPr>
          <w:rFonts w:eastAsia="Times New Roman" w:cs="Arial"/>
          <w:b/>
          <w:snapToGrid w:val="0"/>
          <w:szCs w:val="20"/>
          <w:lang w:val="nl-NL" w:eastAsia="nl-NL"/>
        </w:rPr>
        <w:t>1</w:t>
      </w:r>
      <w:r w:rsidRPr="00E213DF">
        <w:rPr>
          <w:rFonts w:eastAsia="Times New Roman" w:cs="Arial"/>
          <w:b/>
          <w:snapToGrid w:val="0"/>
          <w:szCs w:val="20"/>
          <w:lang w:val="nl-NL" w:eastAsia="nl-NL"/>
        </w:rPr>
        <w:t>.</w:t>
      </w:r>
      <w:r w:rsidR="00C262EB" w:rsidRPr="00C93798">
        <w:rPr>
          <w:rFonts w:eastAsia="Times New Roman" w:cs="Arial"/>
          <w:b/>
          <w:snapToGrid w:val="0"/>
          <w:szCs w:val="20"/>
          <w:lang w:val="nl-NL" w:eastAsia="nl-NL"/>
        </w:rPr>
        <w:t>2.</w:t>
      </w:r>
      <w:r w:rsidR="00B34450">
        <w:rPr>
          <w:rFonts w:eastAsia="Times New Roman" w:cs="Arial"/>
          <w:b/>
          <w:snapToGrid w:val="0"/>
          <w:szCs w:val="20"/>
          <w:lang w:val="nl-NL" w:eastAsia="nl-NL"/>
        </w:rPr>
        <w:t>4</w:t>
      </w:r>
      <w:r w:rsidR="00C262EB" w:rsidRPr="00C93798">
        <w:rPr>
          <w:rFonts w:eastAsia="Times New Roman" w:cs="Arial"/>
          <w:b/>
          <w:snapToGrid w:val="0"/>
          <w:szCs w:val="20"/>
          <w:lang w:val="nl-NL" w:eastAsia="nl-NL"/>
        </w:rPr>
        <w:tab/>
      </w:r>
      <w:r w:rsidR="00564A84">
        <w:rPr>
          <w:rFonts w:eastAsia="Times New Roman" w:cs="Arial"/>
          <w:b/>
          <w:snapToGrid w:val="0"/>
          <w:szCs w:val="20"/>
          <w:lang w:val="nl-NL" w:eastAsia="nl-NL"/>
        </w:rPr>
        <w:tab/>
      </w:r>
      <w:r w:rsidR="00C262EB" w:rsidRPr="00C93798">
        <w:rPr>
          <w:rFonts w:eastAsia="Times New Roman" w:cs="Arial"/>
          <w:b/>
          <w:snapToGrid w:val="0"/>
          <w:szCs w:val="20"/>
          <w:lang w:val="nl-NL" w:eastAsia="nl-NL"/>
        </w:rPr>
        <w:t>De klassenraad</w:t>
      </w:r>
      <w:bookmarkEnd w:id="43"/>
    </w:p>
    <w:p w14:paraId="70C2DB3B" w14:textId="77777777" w:rsidR="00C262EB" w:rsidRPr="00C93798" w:rsidRDefault="00C262EB" w:rsidP="00C93798">
      <w:pPr>
        <w:widowControl w:val="0"/>
        <w:spacing w:after="0" w:line="240" w:lineRule="auto"/>
        <w:rPr>
          <w:rFonts w:eastAsia="Times New Roman" w:cs="Arial"/>
          <w:snapToGrid w:val="0"/>
          <w:szCs w:val="20"/>
          <w:lang w:val="nl-NL" w:eastAsia="nl-NL"/>
        </w:rPr>
      </w:pPr>
    </w:p>
    <w:p w14:paraId="7E6169EE" w14:textId="77777777" w:rsidR="00E213DF" w:rsidRDefault="003958C4" w:rsidP="00035A85">
      <w:pPr>
        <w:spacing w:after="0" w:line="240" w:lineRule="auto"/>
        <w:rPr>
          <w:rFonts w:cs="Arial"/>
          <w:szCs w:val="20"/>
          <w:lang w:val="nl-NL"/>
        </w:rPr>
      </w:pPr>
      <w:r w:rsidRPr="00E213DF">
        <w:rPr>
          <w:rFonts w:cs="Arial"/>
          <w:szCs w:val="20"/>
          <w:lang w:val="nl-NL"/>
        </w:rPr>
        <w:t>T</w:t>
      </w:r>
      <w:r w:rsidR="004D7AF8" w:rsidRPr="00E213DF">
        <w:rPr>
          <w:rFonts w:cs="Arial"/>
          <w:szCs w:val="20"/>
          <w:lang w:val="nl-NL"/>
        </w:rPr>
        <w:t>eam van personeelsleden dat onder leiding van de directeur samen de verantwoordelijkheid draagt of zal dragen voor de begeleiding van en het onderwijs aan een bepaalde leerlingengroep of individuele leerling.</w:t>
      </w:r>
    </w:p>
    <w:p w14:paraId="7A29C745" w14:textId="77777777" w:rsidR="00E213DF" w:rsidRDefault="00E213DF" w:rsidP="00E213DF">
      <w:pPr>
        <w:spacing w:after="0" w:line="240" w:lineRule="auto"/>
        <w:ind w:left="703"/>
        <w:rPr>
          <w:rFonts w:cs="Arial"/>
          <w:szCs w:val="20"/>
          <w:lang w:val="nl-NL"/>
        </w:rPr>
      </w:pPr>
    </w:p>
    <w:p w14:paraId="2FCE8CFE" w14:textId="77777777" w:rsidR="00E213DF" w:rsidRDefault="004A7A33" w:rsidP="00E213DF">
      <w:pPr>
        <w:spacing w:after="0" w:line="240" w:lineRule="auto"/>
        <w:ind w:left="703"/>
        <w:rPr>
          <w:rFonts w:cs="Arial"/>
          <w:szCs w:val="20"/>
          <w:lang w:val="nl-NL"/>
        </w:rPr>
      </w:pPr>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2.</w:t>
      </w:r>
      <w:r w:rsidR="00B34450">
        <w:rPr>
          <w:rFonts w:eastAsia="Times New Roman" w:cs="Arial"/>
          <w:b/>
          <w:snapToGrid w:val="0"/>
          <w:szCs w:val="20"/>
          <w:lang w:val="nl-NL" w:eastAsia="nl-NL"/>
        </w:rPr>
        <w:t>5</w:t>
      </w:r>
      <w:r w:rsidR="00B34450">
        <w:rPr>
          <w:rFonts w:eastAsia="Times New Roman" w:cs="Arial"/>
          <w:b/>
          <w:snapToGrid w:val="0"/>
          <w:szCs w:val="20"/>
          <w:lang w:val="nl-NL" w:eastAsia="nl-NL"/>
        </w:rPr>
        <w:tab/>
      </w:r>
      <w:r w:rsidR="00B34450">
        <w:rPr>
          <w:rFonts w:eastAsia="Times New Roman" w:cs="Arial"/>
          <w:b/>
          <w:snapToGrid w:val="0"/>
          <w:szCs w:val="20"/>
          <w:lang w:val="nl-NL" w:eastAsia="nl-NL"/>
        </w:rPr>
        <w:tab/>
        <w:t>Vriendenkring</w:t>
      </w:r>
    </w:p>
    <w:p w14:paraId="2203A78B" w14:textId="77777777" w:rsidR="00E213DF" w:rsidRDefault="00E213DF" w:rsidP="00E213DF">
      <w:pPr>
        <w:spacing w:after="0" w:line="240" w:lineRule="auto"/>
        <w:ind w:left="703"/>
        <w:rPr>
          <w:rFonts w:cs="Arial"/>
          <w:szCs w:val="20"/>
          <w:lang w:val="nl-NL"/>
        </w:rPr>
      </w:pPr>
    </w:p>
    <w:p w14:paraId="013F4CFA" w14:textId="7F1D24B6" w:rsidR="00B34450" w:rsidRDefault="00B34450" w:rsidP="00035A85">
      <w:pPr>
        <w:spacing w:after="0" w:line="240" w:lineRule="auto"/>
        <w:rPr>
          <w:rFonts w:eastAsia="Times New Roman" w:cs="Arial"/>
          <w:snapToGrid w:val="0"/>
          <w:szCs w:val="20"/>
          <w:lang w:val="nl-NL" w:eastAsia="nl-NL"/>
        </w:rPr>
      </w:pPr>
      <w:r>
        <w:rPr>
          <w:rFonts w:eastAsia="Times New Roman" w:cs="Arial"/>
          <w:snapToGrid w:val="0"/>
          <w:szCs w:val="20"/>
          <w:lang w:val="nl-NL" w:eastAsia="nl-NL"/>
        </w:rPr>
        <w:t>Dit is een groep sympathisanten van onze school die via feesten en culturele activiteiten zorgen voor de nodige steun aan onze school.</w:t>
      </w:r>
    </w:p>
    <w:p w14:paraId="1C165E85" w14:textId="2134C64C" w:rsidR="00C1162D" w:rsidRDefault="00C1162D" w:rsidP="00035A85">
      <w:pPr>
        <w:spacing w:after="0" w:line="240" w:lineRule="auto"/>
        <w:rPr>
          <w:rFonts w:eastAsia="Times New Roman" w:cs="Arial"/>
          <w:snapToGrid w:val="0"/>
          <w:szCs w:val="20"/>
          <w:lang w:val="nl-NL" w:eastAsia="nl-NL"/>
        </w:rPr>
      </w:pPr>
    </w:p>
    <w:p w14:paraId="550C7F34" w14:textId="0552AFBE" w:rsidR="00C1162D" w:rsidRPr="009F3EE9" w:rsidRDefault="00C1162D" w:rsidP="00C1162D">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240" w:lineRule="auto"/>
        <w:outlineLvl w:val="1"/>
        <w:rPr>
          <w:rFonts w:eastAsia="Times New Roman" w:cs="Arial"/>
          <w:b/>
          <w:snapToGrid w:val="0"/>
          <w:szCs w:val="20"/>
          <w:lang w:val="nl-NL" w:eastAsia="nl-NL"/>
        </w:rPr>
      </w:pPr>
      <w:r w:rsidRPr="009F3EE9">
        <w:rPr>
          <w:rFonts w:eastAsia="Times New Roman" w:cs="Arial"/>
          <w:b/>
          <w:snapToGrid w:val="0"/>
          <w:szCs w:val="20"/>
          <w:lang w:val="nl-NL" w:eastAsia="nl-NL"/>
        </w:rPr>
        <w:t>1.3  Partner  : OVSG</w:t>
      </w:r>
      <w:r w:rsidR="0069443F" w:rsidRPr="009F3EE9">
        <w:rPr>
          <w:rFonts w:eastAsia="Times New Roman" w:cs="Arial"/>
          <w:b/>
          <w:snapToGrid w:val="0"/>
          <w:szCs w:val="20"/>
          <w:lang w:val="nl-NL" w:eastAsia="nl-NL"/>
        </w:rPr>
        <w:br/>
      </w:r>
    </w:p>
    <w:p w14:paraId="5B78C781" w14:textId="63C1636F" w:rsidR="00C1162D" w:rsidRPr="009F3EE9" w:rsidRDefault="00C1162D" w:rsidP="00C1162D">
      <w:pPr>
        <w:widowControl w:val="0"/>
        <w:spacing w:after="0" w:line="240" w:lineRule="auto"/>
        <w:rPr>
          <w:rFonts w:eastAsia="Times New Roman" w:cs="Arial"/>
          <w:snapToGrid w:val="0"/>
          <w:szCs w:val="20"/>
          <w:lang w:val="nl-NL" w:eastAsia="nl-NL"/>
        </w:rPr>
      </w:pPr>
      <w:r w:rsidRPr="009F3EE9">
        <w:rPr>
          <w:rFonts w:eastAsia="Times New Roman" w:cs="Arial"/>
          <w:snapToGrid w:val="0"/>
          <w:szCs w:val="20"/>
          <w:lang w:val="nl-NL" w:eastAsia="nl-NL"/>
        </w:rPr>
        <w:t>Het schoolbestuur en het personeel laten zich begeleiden door de Onderwijsvereniging van Steden en Gemeenten.</w:t>
      </w:r>
      <w:r w:rsidRPr="009F3EE9">
        <w:rPr>
          <w:rFonts w:ascii="Source Sans Pro" w:hAnsi="Source Sans Pro"/>
          <w:color w:val="333333"/>
          <w:sz w:val="23"/>
          <w:szCs w:val="23"/>
          <w:shd w:val="clear" w:color="auto" w:fill="FFFFFF"/>
          <w:lang w:val="nl-NL"/>
        </w:rPr>
        <w:t xml:space="preserve"> </w:t>
      </w:r>
      <w:r w:rsidRPr="009F3EE9">
        <w:rPr>
          <w:rFonts w:eastAsia="Times New Roman" w:cs="Arial"/>
          <w:snapToGrid w:val="0"/>
          <w:szCs w:val="20"/>
          <w:lang w:eastAsia="nl-NL"/>
        </w:rPr>
        <w:t>OVSG promoot en ondersteunt het onderwijsproject van steden en gemeenten</w:t>
      </w:r>
    </w:p>
    <w:p w14:paraId="438A82FE" w14:textId="77777777" w:rsidR="00C1162D" w:rsidRPr="009F3EE9" w:rsidRDefault="00C1162D" w:rsidP="00C1162D">
      <w:pPr>
        <w:widowControl w:val="0"/>
        <w:spacing w:after="0" w:line="240" w:lineRule="auto"/>
        <w:rPr>
          <w:rFonts w:eastAsia="Times New Roman" w:cs="Arial"/>
          <w:snapToGrid w:val="0"/>
          <w:szCs w:val="20"/>
          <w:lang w:val="nl-NL" w:eastAsia="nl-NL"/>
        </w:rPr>
      </w:pPr>
    </w:p>
    <w:p w14:paraId="33D03007" w14:textId="77777777" w:rsidR="00C1162D" w:rsidRPr="009F3EE9" w:rsidRDefault="00C1162D" w:rsidP="00C1162D">
      <w:pPr>
        <w:widowControl w:val="0"/>
        <w:spacing w:after="0" w:line="240" w:lineRule="auto"/>
        <w:rPr>
          <w:rFonts w:eastAsia="Times New Roman" w:cs="Arial"/>
          <w:snapToGrid w:val="0"/>
          <w:szCs w:val="20"/>
          <w:lang w:val="nl-NL" w:eastAsia="nl-NL"/>
        </w:rPr>
      </w:pPr>
      <w:r w:rsidRPr="009F3EE9">
        <w:rPr>
          <w:rFonts w:eastAsia="Times New Roman" w:cs="Arial"/>
          <w:snapToGrid w:val="0"/>
          <w:szCs w:val="20"/>
          <w:lang w:val="nl-NL" w:eastAsia="nl-NL"/>
        </w:rPr>
        <w:t xml:space="preserve">OVSG maakt de volgende kernopdrachten waar voor de leden: </w:t>
      </w:r>
    </w:p>
    <w:p w14:paraId="54CF49A5" w14:textId="77777777" w:rsidR="00C1162D" w:rsidRPr="009F3EE9" w:rsidRDefault="00C1162D" w:rsidP="00C1162D">
      <w:pPr>
        <w:widowControl w:val="0"/>
        <w:spacing w:after="0" w:line="240" w:lineRule="auto"/>
        <w:rPr>
          <w:rFonts w:eastAsia="Times New Roman" w:cs="Arial"/>
          <w:snapToGrid w:val="0"/>
          <w:szCs w:val="20"/>
          <w:lang w:val="nl-NL" w:eastAsia="nl-NL"/>
        </w:rPr>
      </w:pPr>
    </w:p>
    <w:p w14:paraId="2F491543" w14:textId="77777777" w:rsidR="00C1162D" w:rsidRPr="009F3EE9" w:rsidRDefault="00C1162D" w:rsidP="00C1162D">
      <w:pPr>
        <w:widowControl w:val="0"/>
        <w:spacing w:after="0" w:line="240" w:lineRule="auto"/>
        <w:rPr>
          <w:rFonts w:eastAsia="Times New Roman" w:cs="Arial"/>
          <w:snapToGrid w:val="0"/>
          <w:szCs w:val="20"/>
          <w:lang w:eastAsia="nl-NL"/>
        </w:rPr>
      </w:pPr>
      <w:hyperlink r:id="rId41" w:history="1">
        <w:r w:rsidRPr="009F3EE9">
          <w:rPr>
            <w:rStyle w:val="Hyperlink"/>
            <w:rFonts w:eastAsia="Times New Roman" w:cs="Arial"/>
            <w:snapToGrid w:val="0"/>
            <w:color w:val="auto"/>
            <w:szCs w:val="20"/>
            <w:u w:val="none"/>
            <w:lang w:eastAsia="nl-NL"/>
          </w:rPr>
          <w:t>Pedagogische begeleiding</w:t>
        </w:r>
      </w:hyperlink>
    </w:p>
    <w:p w14:paraId="21C16869" w14:textId="77777777" w:rsidR="00C1162D" w:rsidRPr="009F3EE9" w:rsidRDefault="00C1162D" w:rsidP="00C1162D">
      <w:pPr>
        <w:widowControl w:val="0"/>
        <w:spacing w:after="0" w:line="240" w:lineRule="auto"/>
        <w:rPr>
          <w:rFonts w:eastAsia="Times New Roman" w:cs="Arial"/>
          <w:snapToGrid w:val="0"/>
          <w:szCs w:val="20"/>
          <w:lang w:eastAsia="nl-NL"/>
        </w:rPr>
      </w:pPr>
      <w:r w:rsidRPr="009F3EE9">
        <w:rPr>
          <w:rFonts w:eastAsia="Times New Roman" w:cs="Arial"/>
          <w:snapToGrid w:val="0"/>
          <w:szCs w:val="20"/>
          <w:lang w:eastAsia="nl-NL"/>
        </w:rPr>
        <w:t>De pedagogische begeleidingsdienst helpt scholen en teams om hun </w:t>
      </w:r>
      <w:hyperlink r:id="rId42" w:history="1">
        <w:r w:rsidRPr="009F3EE9">
          <w:rPr>
            <w:rStyle w:val="Hyperlink"/>
            <w:rFonts w:eastAsia="Times New Roman" w:cs="Arial"/>
            <w:snapToGrid w:val="0"/>
            <w:color w:val="auto"/>
            <w:szCs w:val="20"/>
            <w:u w:val="none"/>
            <w:lang w:eastAsia="nl-NL"/>
          </w:rPr>
          <w:t>pedagogisch project</w:t>
        </w:r>
      </w:hyperlink>
      <w:r w:rsidRPr="009F3EE9">
        <w:rPr>
          <w:rFonts w:eastAsia="Times New Roman" w:cs="Arial"/>
          <w:snapToGrid w:val="0"/>
          <w:szCs w:val="20"/>
          <w:lang w:eastAsia="nl-NL"/>
        </w:rPr>
        <w:t> te realiseren en kwaliteitsvol onderwijs uit te bouwen. De school kan bij de pedagogische begeleiding terecht voor alle pedagogisch-didactische vragen of innovaties. Na een doorlichting geeft de begeleiding ondersteuning.</w:t>
      </w:r>
    </w:p>
    <w:p w14:paraId="13CF390C" w14:textId="77777777" w:rsidR="00C1162D" w:rsidRPr="009F3EE9" w:rsidRDefault="00C1162D" w:rsidP="00C1162D">
      <w:pPr>
        <w:widowControl w:val="0"/>
        <w:spacing w:after="0" w:line="240" w:lineRule="auto"/>
        <w:rPr>
          <w:rFonts w:eastAsia="Times New Roman" w:cs="Arial"/>
          <w:snapToGrid w:val="0"/>
          <w:szCs w:val="20"/>
          <w:lang w:eastAsia="nl-NL"/>
        </w:rPr>
      </w:pPr>
    </w:p>
    <w:p w14:paraId="0FCC3DFB" w14:textId="34BE4606" w:rsidR="00C1162D" w:rsidRPr="00991232" w:rsidRDefault="00C1162D" w:rsidP="00C1162D">
      <w:pPr>
        <w:widowControl w:val="0"/>
        <w:spacing w:after="0" w:line="240" w:lineRule="auto"/>
        <w:rPr>
          <w:rFonts w:eastAsia="Times New Roman" w:cs="Arial"/>
          <w:snapToGrid w:val="0"/>
          <w:szCs w:val="20"/>
          <w:lang w:val="nl-NL" w:eastAsia="nl-NL"/>
        </w:rPr>
      </w:pPr>
      <w:r w:rsidRPr="009F3EE9">
        <w:rPr>
          <w:rFonts w:eastAsia="Times New Roman" w:cs="Arial"/>
          <w:snapToGrid w:val="0"/>
          <w:szCs w:val="20"/>
          <w:lang w:val="nl-NL" w:eastAsia="nl-NL"/>
        </w:rPr>
        <w:t xml:space="preserve">De pedagogische begeleiding wordt verzorgd door </w:t>
      </w:r>
      <w:r w:rsidR="00991232">
        <w:rPr>
          <w:rFonts w:eastAsia="Times New Roman" w:cs="Arial"/>
          <w:snapToGrid w:val="0"/>
          <w:szCs w:val="20"/>
          <w:lang w:val="nl-NL" w:eastAsia="nl-NL"/>
        </w:rPr>
        <w:t xml:space="preserve">mevr. </w:t>
      </w:r>
      <w:r w:rsidR="00DF7C19" w:rsidRPr="009F3EE9">
        <w:rPr>
          <w:rFonts w:eastAsia="Times New Roman" w:cs="Arial"/>
          <w:snapToGrid w:val="0"/>
          <w:szCs w:val="20"/>
          <w:lang w:val="nl-NL" w:eastAsia="nl-NL"/>
        </w:rPr>
        <w:t>Lindsay Pollet</w:t>
      </w:r>
      <w:r w:rsidR="00AE0149" w:rsidRPr="009F3EE9">
        <w:rPr>
          <w:rFonts w:eastAsia="Times New Roman" w:cs="Arial"/>
          <w:snapToGrid w:val="0"/>
          <w:szCs w:val="20"/>
          <w:lang w:val="nl-NL" w:eastAsia="nl-NL"/>
        </w:rPr>
        <w:t>.</w:t>
      </w:r>
    </w:p>
    <w:p w14:paraId="297277A3" w14:textId="77777777" w:rsidR="00C1162D" w:rsidRPr="009F3EE9" w:rsidRDefault="00C1162D" w:rsidP="00C1162D">
      <w:pPr>
        <w:widowControl w:val="0"/>
        <w:spacing w:after="0" w:line="240" w:lineRule="auto"/>
        <w:rPr>
          <w:rFonts w:eastAsia="Times New Roman" w:cs="Arial"/>
          <w:snapToGrid w:val="0"/>
          <w:szCs w:val="20"/>
          <w:lang w:val="nl-NL" w:eastAsia="nl-NL"/>
        </w:rPr>
      </w:pPr>
    </w:p>
    <w:p w14:paraId="27647D8F" w14:textId="77777777" w:rsidR="00C1162D" w:rsidRPr="009F3EE9" w:rsidRDefault="00C1162D" w:rsidP="00C1162D">
      <w:pPr>
        <w:widowControl w:val="0"/>
        <w:spacing w:after="0" w:line="240" w:lineRule="auto"/>
        <w:rPr>
          <w:rFonts w:eastAsia="Times New Roman" w:cs="Arial"/>
          <w:snapToGrid w:val="0"/>
          <w:szCs w:val="20"/>
          <w:lang w:eastAsia="nl-NL"/>
        </w:rPr>
      </w:pPr>
      <w:r w:rsidRPr="009F3EE9">
        <w:rPr>
          <w:rFonts w:eastAsia="Times New Roman" w:cs="Arial"/>
          <w:snapToGrid w:val="0"/>
          <w:szCs w:val="20"/>
          <w:lang w:eastAsia="nl-NL"/>
        </w:rPr>
        <w:t>Naast pedagogische begeleiding kan een schoolbestuur beroep doen op de diensten van OVSG voor:</w:t>
      </w:r>
    </w:p>
    <w:p w14:paraId="5531AC84"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Nascholing en service</w:t>
      </w:r>
    </w:p>
    <w:p w14:paraId="6DB42E6C"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Jurering en evaluatie</w:t>
      </w:r>
    </w:p>
    <w:p w14:paraId="3465E9B5"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Consulting-juridische ondersteuning</w:t>
      </w:r>
    </w:p>
    <w:p w14:paraId="44C3A3FD"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Protocollen Algemene Verordening Gegevensbescherming</w:t>
      </w:r>
    </w:p>
    <w:p w14:paraId="2076F595"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Begeleiding van een dossier scholenbouw</w:t>
      </w:r>
    </w:p>
    <w:p w14:paraId="0EB81259"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Publicaties en administratieve software</w:t>
      </w:r>
    </w:p>
    <w:p w14:paraId="46A4A32B"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Sport- en openluchtklassen</w:t>
      </w:r>
    </w:p>
    <w:p w14:paraId="3514835C" w14:textId="77777777" w:rsidR="00C1162D" w:rsidRPr="009F3EE9" w:rsidRDefault="00C1162D" w:rsidP="005262BA">
      <w:pPr>
        <w:pStyle w:val="Lijstalinea"/>
        <w:widowControl w:val="0"/>
        <w:numPr>
          <w:ilvl w:val="0"/>
          <w:numId w:val="44"/>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Belangenbehartiging</w:t>
      </w:r>
    </w:p>
    <w:p w14:paraId="6F0038FC" w14:textId="77777777" w:rsidR="00C1162D" w:rsidRDefault="00C1162D" w:rsidP="00C1162D">
      <w:pPr>
        <w:widowControl w:val="0"/>
        <w:spacing w:after="0" w:line="240" w:lineRule="auto"/>
        <w:rPr>
          <w:rFonts w:eastAsia="Times New Roman" w:cs="Arial"/>
          <w:snapToGrid w:val="0"/>
          <w:szCs w:val="20"/>
          <w:lang w:val="nl-NL" w:eastAsia="nl-NL"/>
        </w:rPr>
      </w:pPr>
    </w:p>
    <w:p w14:paraId="76971035" w14:textId="77777777" w:rsidR="00C1162D" w:rsidRPr="009F3EE9" w:rsidRDefault="00C1162D" w:rsidP="00C1162D">
      <w:pPr>
        <w:widowControl w:val="0"/>
        <w:spacing w:after="0" w:line="240" w:lineRule="auto"/>
        <w:rPr>
          <w:rFonts w:eastAsia="Times New Roman" w:cs="Arial"/>
          <w:snapToGrid w:val="0"/>
          <w:szCs w:val="20"/>
          <w:lang w:eastAsia="nl-NL"/>
        </w:rPr>
      </w:pPr>
      <w:r w:rsidRPr="009F3EE9">
        <w:rPr>
          <w:rFonts w:eastAsia="Times New Roman" w:cs="Arial"/>
          <w:snapToGrid w:val="0"/>
          <w:szCs w:val="20"/>
          <w:lang w:eastAsia="nl-NL"/>
        </w:rPr>
        <w:t>Gemeentelijk onderwijs =</w:t>
      </w:r>
    </w:p>
    <w:p w14:paraId="1C55BA6A" w14:textId="77777777"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Onderwijs dicht bij de burger</w:t>
      </w:r>
    </w:p>
    <w:p w14:paraId="1FDD4369" w14:textId="77777777"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Openbaar onderwijs, open voor iedereen</w:t>
      </w:r>
    </w:p>
    <w:p w14:paraId="066FD0E4" w14:textId="77777777"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Aanspreekbaar en democratisch verkozen bestuur</w:t>
      </w:r>
    </w:p>
    <w:p w14:paraId="0AAD61B8" w14:textId="77777777"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De gemeente voert een integraal beleid waar onderwijs deel van uitmaakt en speelt in op lokale noden.</w:t>
      </w:r>
    </w:p>
    <w:p w14:paraId="388A8DBC" w14:textId="77777777"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Gemeentelijke diensten versterken elkaar. De school is ingebed in een geheel van diensten waar ze op kan rekenen en mee samenwerken.</w:t>
      </w:r>
    </w:p>
    <w:p w14:paraId="366C407C" w14:textId="77777777"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Kwaliteitsvol onderwijs dankzij sterk uitgebouwde pedagogische begeleiding, nascholing, leerplannen …</w:t>
      </w:r>
    </w:p>
    <w:p w14:paraId="71F2B10E" w14:textId="77777777"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Voortrekkers van vernieuwing (bv. methode-onderwijs of gelijke kansen via onderwijs)</w:t>
      </w:r>
    </w:p>
    <w:p w14:paraId="00A80B02" w14:textId="154B2D7E" w:rsidR="00C1162D" w:rsidRPr="009F3EE9" w:rsidRDefault="00C1162D" w:rsidP="005262BA">
      <w:pPr>
        <w:widowControl w:val="0"/>
        <w:numPr>
          <w:ilvl w:val="0"/>
          <w:numId w:val="45"/>
        </w:numPr>
        <w:spacing w:after="0" w:line="240" w:lineRule="auto"/>
        <w:rPr>
          <w:rFonts w:eastAsia="Times New Roman" w:cs="Arial"/>
          <w:snapToGrid w:val="0"/>
          <w:szCs w:val="20"/>
          <w:lang w:eastAsia="nl-NL"/>
        </w:rPr>
      </w:pPr>
      <w:r w:rsidRPr="009F3EE9">
        <w:rPr>
          <w:rFonts w:eastAsia="Times New Roman" w:cs="Arial"/>
          <w:snapToGrid w:val="0"/>
          <w:szCs w:val="20"/>
          <w:lang w:eastAsia="nl-NL"/>
        </w:rPr>
        <w:t>School in de buurt, van de buurt en voor de buurt</w:t>
      </w:r>
    </w:p>
    <w:p w14:paraId="294CCBA1" w14:textId="77777777" w:rsidR="00C262EB" w:rsidRPr="00C93798" w:rsidRDefault="004A7A33"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bookmarkStart w:id="44" w:name="_Toc232473220"/>
      <w:r>
        <w:rPr>
          <w:rFonts w:eastAsia="Times New Roman" w:cs="Arial"/>
          <w:b/>
          <w:snapToGrid w:val="0"/>
          <w:szCs w:val="20"/>
          <w:lang w:val="nl-NL" w:eastAsia="nl-NL"/>
        </w:rPr>
        <w:t>1.</w:t>
      </w:r>
      <w:r w:rsidR="00C262EB" w:rsidRPr="00C93798">
        <w:rPr>
          <w:rFonts w:eastAsia="Times New Roman" w:cs="Arial"/>
          <w:b/>
          <w:snapToGrid w:val="0"/>
          <w:szCs w:val="20"/>
          <w:lang w:val="nl-NL" w:eastAsia="nl-NL"/>
        </w:rPr>
        <w:t>4. Onderwijsaanbod (leergebieden) -  Leerplannen</w:t>
      </w:r>
      <w:bookmarkEnd w:id="44"/>
    </w:p>
    <w:p w14:paraId="022CA10E" w14:textId="77777777" w:rsidR="00C262EB" w:rsidRPr="00C93798" w:rsidRDefault="00C262EB" w:rsidP="00C93798">
      <w:pPr>
        <w:widowControl w:val="0"/>
        <w:spacing w:after="0" w:line="240" w:lineRule="auto"/>
        <w:rPr>
          <w:rFonts w:eastAsia="Times New Roman" w:cs="Arial"/>
          <w:snapToGrid w:val="0"/>
          <w:szCs w:val="20"/>
          <w:lang w:val="nl-NL" w:eastAsia="nl-NL"/>
        </w:rPr>
      </w:pPr>
    </w:p>
    <w:p w14:paraId="052B4718" w14:textId="77777777" w:rsidR="003B0377" w:rsidRPr="003B0377" w:rsidRDefault="003B0377" w:rsidP="003B03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E0149">
        <w:rPr>
          <w:rFonts w:cs="Arial"/>
          <w:szCs w:val="20"/>
        </w:rPr>
        <w:t>De doelen uit het pe</w:t>
      </w:r>
      <w:r w:rsidRPr="00AE0149">
        <w:rPr>
          <w:rFonts w:cs="Arial"/>
          <w:szCs w:val="20"/>
        </w:rPr>
        <w:softHyphen/>
        <w:t>da</w:t>
      </w:r>
      <w:r w:rsidRPr="00AE0149">
        <w:rPr>
          <w:rFonts w:cs="Arial"/>
          <w:szCs w:val="20"/>
        </w:rPr>
        <w:softHyphen/>
        <w:t>go</w:t>
      </w:r>
      <w:r w:rsidRPr="00AE0149">
        <w:rPr>
          <w:rFonts w:cs="Arial"/>
          <w:szCs w:val="20"/>
        </w:rPr>
        <w:softHyphen/>
        <w:t xml:space="preserve">gisch </w:t>
      </w:r>
      <w:r w:rsidR="00C86BD3" w:rsidRPr="00AE0149">
        <w:rPr>
          <w:rFonts w:cs="Arial"/>
          <w:szCs w:val="20"/>
        </w:rPr>
        <w:t>project worden gecon</w:t>
      </w:r>
      <w:r w:rsidR="00C86BD3" w:rsidRPr="00AE0149">
        <w:rPr>
          <w:rFonts w:cs="Arial"/>
          <w:szCs w:val="20"/>
        </w:rPr>
        <w:softHyphen/>
        <w:t>cretiseerd</w:t>
      </w:r>
      <w:r w:rsidRPr="00AE0149">
        <w:rPr>
          <w:rFonts w:cs="Arial"/>
          <w:szCs w:val="20"/>
        </w:rPr>
        <w:t xml:space="preserve"> via het ge</w:t>
      </w:r>
      <w:r w:rsidRPr="00AE0149">
        <w:rPr>
          <w:rFonts w:cs="Arial"/>
          <w:szCs w:val="20"/>
        </w:rPr>
        <w:softHyphen/>
        <w:t>bruik van de OVSG-leer</w:t>
      </w:r>
      <w:r w:rsidRPr="00AE0149">
        <w:rPr>
          <w:rFonts w:cs="Arial"/>
          <w:szCs w:val="20"/>
        </w:rPr>
        <w:softHyphen/>
        <w:t>plan</w:t>
      </w:r>
      <w:r w:rsidRPr="00AE0149">
        <w:rPr>
          <w:rFonts w:cs="Arial"/>
          <w:szCs w:val="20"/>
        </w:rPr>
        <w:softHyphen/>
        <w:t>nen.</w:t>
      </w:r>
    </w:p>
    <w:p w14:paraId="68530F41" w14:textId="77777777" w:rsidR="00C262EB" w:rsidRPr="003B0377" w:rsidRDefault="00C262EB" w:rsidP="003B0377">
      <w:pPr>
        <w:widowControl w:val="0"/>
        <w:spacing w:after="0" w:line="240" w:lineRule="auto"/>
        <w:rPr>
          <w:rFonts w:eastAsia="Times New Roman" w:cs="Arial"/>
          <w:i/>
          <w:snapToGrid w:val="0"/>
          <w:szCs w:val="20"/>
          <w:lang w:eastAsia="nl-NL"/>
        </w:rPr>
      </w:pPr>
    </w:p>
    <w:p w14:paraId="557D0F89" w14:textId="77777777" w:rsidR="00C262EB" w:rsidRPr="00C93798" w:rsidRDefault="00C262EB" w:rsidP="00C93798">
      <w:pPr>
        <w:widowControl w:val="0"/>
        <w:spacing w:after="0" w:line="240" w:lineRule="auto"/>
        <w:rPr>
          <w:rFonts w:eastAsia="Times New Roman" w:cs="Arial"/>
          <w:snapToGrid w:val="0"/>
          <w:szCs w:val="20"/>
          <w:lang w:eastAsia="nl-NL"/>
        </w:rPr>
      </w:pPr>
      <w:r w:rsidRPr="00C93798">
        <w:rPr>
          <w:rFonts w:eastAsia="Times New Roman" w:cs="Arial"/>
          <w:snapToGrid w:val="0"/>
          <w:szCs w:val="20"/>
          <w:lang w:eastAsia="nl-NL"/>
        </w:rPr>
        <w:t xml:space="preserve">Het onderwijsaanbod in het gewoon kleuteronderwijs omvat ten </w:t>
      </w:r>
      <w:r w:rsidR="004F6CFF">
        <w:rPr>
          <w:rFonts w:eastAsia="Times New Roman" w:cs="Arial"/>
          <w:snapToGrid w:val="0"/>
          <w:szCs w:val="20"/>
          <w:lang w:eastAsia="nl-NL"/>
        </w:rPr>
        <w:t>minste de volgende leergebieden</w:t>
      </w:r>
      <w:r w:rsidRPr="00C93798">
        <w:rPr>
          <w:rFonts w:eastAsia="Times New Roman" w:cs="Arial"/>
          <w:snapToGrid w:val="0"/>
          <w:szCs w:val="20"/>
          <w:lang w:eastAsia="nl-NL"/>
        </w:rPr>
        <w:t xml:space="preserve">: </w:t>
      </w:r>
    </w:p>
    <w:p w14:paraId="39C9F102"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lichamelijke opvoeding;</w:t>
      </w:r>
    </w:p>
    <w:p w14:paraId="132FA555"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muzische vorming;</w:t>
      </w:r>
    </w:p>
    <w:p w14:paraId="25E66BEC"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Nederlands;</w:t>
      </w:r>
    </w:p>
    <w:p w14:paraId="454BE13A" w14:textId="0467B8CA" w:rsidR="005651DA" w:rsidRPr="00C55056" w:rsidRDefault="00D24B69"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Wetenschap en techniek;</w:t>
      </w:r>
    </w:p>
    <w:p w14:paraId="13C6FF80" w14:textId="25A6F4BB" w:rsidR="00C262EB" w:rsidRPr="00C55056" w:rsidRDefault="00D24B69"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Mens en maatschappij</w:t>
      </w:r>
      <w:r w:rsidR="00C262EB" w:rsidRPr="00C55056">
        <w:rPr>
          <w:rFonts w:eastAsia="Times New Roman" w:cs="Arial"/>
          <w:snapToGrid w:val="0"/>
          <w:szCs w:val="20"/>
          <w:highlight w:val="yellow"/>
          <w:lang w:eastAsia="nl-NL"/>
        </w:rPr>
        <w:t>;</w:t>
      </w:r>
    </w:p>
    <w:p w14:paraId="54447EE8"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wiskundige initiatie</w:t>
      </w:r>
      <w:r w:rsidR="004F6CFF" w:rsidRPr="00C55056">
        <w:rPr>
          <w:rFonts w:eastAsia="Times New Roman" w:cs="Arial"/>
          <w:snapToGrid w:val="0"/>
          <w:szCs w:val="20"/>
          <w:highlight w:val="yellow"/>
          <w:lang w:eastAsia="nl-NL"/>
        </w:rPr>
        <w:t>.</w:t>
      </w:r>
    </w:p>
    <w:p w14:paraId="62C566F7" w14:textId="77777777" w:rsidR="00C262EB" w:rsidRPr="00C93798" w:rsidRDefault="00C262EB" w:rsidP="00C93798">
      <w:pPr>
        <w:widowControl w:val="0"/>
        <w:spacing w:after="0" w:line="240" w:lineRule="auto"/>
        <w:rPr>
          <w:rFonts w:eastAsia="Times New Roman" w:cs="Arial"/>
          <w:snapToGrid w:val="0"/>
          <w:szCs w:val="20"/>
          <w:lang w:eastAsia="nl-NL"/>
        </w:rPr>
      </w:pPr>
    </w:p>
    <w:p w14:paraId="4A0C0605" w14:textId="77777777" w:rsidR="00C262EB" w:rsidRPr="00C93798" w:rsidRDefault="00C262EB" w:rsidP="00C93798">
      <w:pPr>
        <w:widowControl w:val="0"/>
        <w:spacing w:after="0" w:line="240" w:lineRule="auto"/>
        <w:rPr>
          <w:rFonts w:eastAsia="Times New Roman" w:cs="Arial"/>
          <w:snapToGrid w:val="0"/>
          <w:szCs w:val="20"/>
          <w:lang w:eastAsia="nl-NL"/>
        </w:rPr>
      </w:pPr>
      <w:r w:rsidRPr="00C93798">
        <w:rPr>
          <w:rFonts w:eastAsia="Times New Roman" w:cs="Arial"/>
          <w:snapToGrid w:val="0"/>
          <w:szCs w:val="20"/>
          <w:lang w:eastAsia="nl-NL"/>
        </w:rPr>
        <w:t xml:space="preserve">Het onderwijsaanbod in het gewoon lager onderwijs omvat ten minste, en waar mogelijk in samenhang de volgende leergebieden: </w:t>
      </w:r>
    </w:p>
    <w:p w14:paraId="4A4FC40F"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lichamelijke opvoeding;</w:t>
      </w:r>
    </w:p>
    <w:p w14:paraId="71214FE8"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muzische vorming;</w:t>
      </w:r>
    </w:p>
    <w:p w14:paraId="26037D08"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Nederlands;</w:t>
      </w:r>
    </w:p>
    <w:p w14:paraId="6EE05839"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wiskunde;</w:t>
      </w:r>
    </w:p>
    <w:p w14:paraId="2FA56504" w14:textId="13003AAD" w:rsidR="00C262EB" w:rsidRPr="00C55056" w:rsidRDefault="008E35AA"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wetenschappen en techniek</w:t>
      </w:r>
      <w:r w:rsidR="00C262EB" w:rsidRPr="00C55056">
        <w:rPr>
          <w:rFonts w:eastAsia="Times New Roman" w:cs="Arial"/>
          <w:snapToGrid w:val="0"/>
          <w:szCs w:val="20"/>
          <w:highlight w:val="yellow"/>
          <w:lang w:eastAsia="nl-NL"/>
        </w:rPr>
        <w:t>;</w:t>
      </w:r>
    </w:p>
    <w:p w14:paraId="0E3A5ED7" w14:textId="61EE8893" w:rsidR="008E35AA" w:rsidRPr="00C55056" w:rsidRDefault="007D5C17"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mens en maatschappij</w:t>
      </w:r>
    </w:p>
    <w:p w14:paraId="772109EA"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Frans</w:t>
      </w:r>
      <w:r w:rsidR="004F6CFF" w:rsidRPr="00C55056">
        <w:rPr>
          <w:rFonts w:eastAsia="Times New Roman" w:cs="Arial"/>
          <w:snapToGrid w:val="0"/>
          <w:szCs w:val="20"/>
          <w:highlight w:val="yellow"/>
          <w:lang w:eastAsia="nl-NL"/>
        </w:rPr>
        <w:t>;</w:t>
      </w:r>
    </w:p>
    <w:p w14:paraId="201704CD" w14:textId="25BEC4A6" w:rsidR="007D5C17" w:rsidRPr="00C55056" w:rsidRDefault="00CF76CC" w:rsidP="007D5C17">
      <w:pPr>
        <w:widowControl w:val="0"/>
        <w:spacing w:after="0" w:line="240" w:lineRule="auto"/>
        <w:ind w:left="360"/>
        <w:rPr>
          <w:rFonts w:eastAsia="Times New Roman" w:cs="Arial"/>
          <w:snapToGrid w:val="0"/>
          <w:szCs w:val="20"/>
          <w:highlight w:val="yellow"/>
          <w:lang w:eastAsia="nl-NL"/>
        </w:rPr>
      </w:pPr>
      <w:r w:rsidRPr="00C55056">
        <w:rPr>
          <w:rFonts w:eastAsia="Times New Roman" w:cs="Arial"/>
          <w:snapToGrid w:val="0"/>
          <w:szCs w:val="20"/>
          <w:highlight w:val="yellow"/>
          <w:lang w:eastAsia="nl-NL"/>
        </w:rPr>
        <w:t>e</w:t>
      </w:r>
      <w:r w:rsidR="007D5C17" w:rsidRPr="00C55056">
        <w:rPr>
          <w:rFonts w:eastAsia="Times New Roman" w:cs="Arial"/>
          <w:snapToGrid w:val="0"/>
          <w:szCs w:val="20"/>
          <w:highlight w:val="yellow"/>
          <w:lang w:eastAsia="nl-NL"/>
        </w:rPr>
        <w:t xml:space="preserve">n volgende </w:t>
      </w:r>
      <w:proofErr w:type="spellStart"/>
      <w:r w:rsidR="007D5C17" w:rsidRPr="00C55056">
        <w:rPr>
          <w:rFonts w:eastAsia="Times New Roman" w:cs="Arial"/>
          <w:snapToGrid w:val="0"/>
          <w:szCs w:val="20"/>
          <w:highlight w:val="yellow"/>
          <w:lang w:eastAsia="nl-NL"/>
        </w:rPr>
        <w:t>leer</w:t>
      </w:r>
      <w:r w:rsidRPr="00C55056">
        <w:rPr>
          <w:rFonts w:eastAsia="Times New Roman" w:cs="Arial"/>
          <w:snapToGrid w:val="0"/>
          <w:szCs w:val="20"/>
          <w:highlight w:val="yellow"/>
          <w:lang w:eastAsia="nl-NL"/>
        </w:rPr>
        <w:t>gebiedoverschrijdende</w:t>
      </w:r>
      <w:proofErr w:type="spellEnd"/>
      <w:r w:rsidRPr="00C55056">
        <w:rPr>
          <w:rFonts w:eastAsia="Times New Roman" w:cs="Arial"/>
          <w:snapToGrid w:val="0"/>
          <w:szCs w:val="20"/>
          <w:highlight w:val="yellow"/>
          <w:lang w:eastAsia="nl-NL"/>
        </w:rPr>
        <w:t xml:space="preserve"> thema’s</w:t>
      </w:r>
    </w:p>
    <w:p w14:paraId="49865071"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 xml:space="preserve">leren </w:t>
      </w:r>
      <w:proofErr w:type="spellStart"/>
      <w:r w:rsidRPr="00C55056">
        <w:rPr>
          <w:rFonts w:eastAsia="Times New Roman" w:cs="Arial"/>
          <w:snapToGrid w:val="0"/>
          <w:szCs w:val="20"/>
          <w:highlight w:val="yellow"/>
          <w:lang w:eastAsia="nl-NL"/>
        </w:rPr>
        <w:t>leren</w:t>
      </w:r>
      <w:proofErr w:type="spellEnd"/>
      <w:r w:rsidRPr="00C55056">
        <w:rPr>
          <w:rFonts w:eastAsia="Times New Roman" w:cs="Arial"/>
          <w:snapToGrid w:val="0"/>
          <w:szCs w:val="20"/>
          <w:highlight w:val="yellow"/>
          <w:lang w:eastAsia="nl-NL"/>
        </w:rPr>
        <w:t>;</w:t>
      </w:r>
    </w:p>
    <w:p w14:paraId="40C8D166" w14:textId="77777777" w:rsidR="00C262EB" w:rsidRPr="00C55056" w:rsidRDefault="00C262EB" w:rsidP="00B1336F">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sociale vaardigheden;</w:t>
      </w:r>
    </w:p>
    <w:p w14:paraId="2E41CED3" w14:textId="6417DCC6" w:rsidR="00C262EB" w:rsidRPr="00C55056" w:rsidRDefault="00C262EB" w:rsidP="00CF76CC">
      <w:pPr>
        <w:pStyle w:val="Lijstalinea"/>
        <w:widowControl w:val="0"/>
        <w:numPr>
          <w:ilvl w:val="0"/>
          <w:numId w:val="21"/>
        </w:numPr>
        <w:spacing w:after="0" w:line="240" w:lineRule="auto"/>
        <w:rPr>
          <w:rFonts w:eastAsia="Times New Roman" w:cs="Arial"/>
          <w:snapToGrid w:val="0"/>
          <w:szCs w:val="20"/>
          <w:highlight w:val="yellow"/>
          <w:lang w:eastAsia="nl-NL"/>
        </w:rPr>
      </w:pPr>
      <w:r w:rsidRPr="00C55056">
        <w:rPr>
          <w:rFonts w:eastAsia="Times New Roman" w:cs="Arial"/>
          <w:snapToGrid w:val="0"/>
          <w:szCs w:val="20"/>
          <w:highlight w:val="yellow"/>
          <w:lang w:eastAsia="nl-NL"/>
        </w:rPr>
        <w:t>informatie</w:t>
      </w:r>
      <w:r w:rsidR="004F6CFF" w:rsidRPr="00C55056">
        <w:rPr>
          <w:rFonts w:eastAsia="Times New Roman" w:cs="Arial"/>
          <w:snapToGrid w:val="0"/>
          <w:szCs w:val="20"/>
          <w:highlight w:val="yellow"/>
          <w:lang w:eastAsia="nl-NL"/>
        </w:rPr>
        <w:t xml:space="preserve">- </w:t>
      </w:r>
      <w:r w:rsidRPr="00C55056">
        <w:rPr>
          <w:rFonts w:eastAsia="Times New Roman" w:cs="Arial"/>
          <w:snapToGrid w:val="0"/>
          <w:szCs w:val="20"/>
          <w:highlight w:val="yellow"/>
          <w:lang w:eastAsia="nl-NL"/>
        </w:rPr>
        <w:t>en communicatietechnologie</w:t>
      </w:r>
      <w:r w:rsidR="004F6CFF" w:rsidRPr="00C55056">
        <w:rPr>
          <w:rFonts w:eastAsia="Times New Roman" w:cs="Arial"/>
          <w:snapToGrid w:val="0"/>
          <w:szCs w:val="20"/>
          <w:highlight w:val="yellow"/>
          <w:lang w:eastAsia="nl-NL"/>
        </w:rPr>
        <w:t>;</w:t>
      </w:r>
    </w:p>
    <w:p w14:paraId="2DA843DA" w14:textId="77777777" w:rsidR="00C262EB" w:rsidRPr="00C93798" w:rsidRDefault="00C262EB" w:rsidP="00C93798">
      <w:pPr>
        <w:widowControl w:val="0"/>
        <w:spacing w:after="0" w:line="240" w:lineRule="auto"/>
        <w:rPr>
          <w:rFonts w:eastAsia="Times New Roman" w:cs="Arial"/>
          <w:snapToGrid w:val="0"/>
          <w:szCs w:val="20"/>
          <w:lang w:val="nl-NL" w:eastAsia="nl-NL"/>
        </w:rPr>
      </w:pPr>
    </w:p>
    <w:p w14:paraId="2B3FDBD0" w14:textId="1D34194E" w:rsidR="007C5175" w:rsidRPr="0051503D" w:rsidRDefault="004A7A33" w:rsidP="00C93798">
      <w:pPr>
        <w:widowControl w:val="0"/>
        <w:spacing w:after="0" w:line="240" w:lineRule="auto"/>
        <w:rPr>
          <w:rFonts w:eastAsia="Times New Roman" w:cs="Arial"/>
          <w:b/>
          <w:snapToGrid w:val="0"/>
          <w:szCs w:val="20"/>
          <w:lang w:val="nl-NL" w:eastAsia="nl-NL"/>
        </w:rPr>
      </w:pPr>
      <w:r w:rsidRPr="0051503D">
        <w:rPr>
          <w:rFonts w:eastAsia="Times New Roman" w:cs="Arial"/>
          <w:b/>
          <w:snapToGrid w:val="0"/>
          <w:szCs w:val="20"/>
          <w:lang w:val="nl-NL" w:eastAsia="nl-NL"/>
        </w:rPr>
        <w:t>1.</w:t>
      </w:r>
      <w:r w:rsidR="007C5175" w:rsidRPr="0051503D">
        <w:rPr>
          <w:rFonts w:eastAsia="Times New Roman" w:cs="Arial"/>
          <w:b/>
          <w:snapToGrid w:val="0"/>
          <w:szCs w:val="20"/>
          <w:lang w:val="nl-NL" w:eastAsia="nl-NL"/>
        </w:rPr>
        <w:t xml:space="preserve">5. </w:t>
      </w:r>
      <w:r w:rsidR="009F3EE9" w:rsidRPr="0051503D">
        <w:rPr>
          <w:rFonts w:eastAsia="Times New Roman" w:cs="Arial"/>
          <w:b/>
          <w:snapToGrid w:val="0"/>
          <w:szCs w:val="20"/>
          <w:lang w:val="nl-NL" w:eastAsia="nl-NL"/>
        </w:rPr>
        <w:t>Screening niveau onderwijstaal</w:t>
      </w:r>
      <w:r w:rsidR="004F6CFF" w:rsidRPr="0051503D">
        <w:rPr>
          <w:rFonts w:eastAsia="Times New Roman" w:cs="Arial"/>
          <w:b/>
          <w:snapToGrid w:val="0"/>
          <w:szCs w:val="20"/>
          <w:lang w:val="nl-NL" w:eastAsia="nl-NL"/>
        </w:rPr>
        <w:t xml:space="preserve"> </w:t>
      </w:r>
      <w:r w:rsidR="007C5175" w:rsidRPr="0051503D">
        <w:rPr>
          <w:rFonts w:eastAsia="Times New Roman" w:cs="Arial"/>
          <w:b/>
          <w:snapToGrid w:val="0"/>
          <w:szCs w:val="20"/>
          <w:lang w:val="nl-NL" w:eastAsia="nl-NL"/>
        </w:rPr>
        <w:t xml:space="preserve">- </w:t>
      </w:r>
      <w:r w:rsidR="004D7AF8" w:rsidRPr="0051503D">
        <w:rPr>
          <w:rFonts w:eastAsia="Times New Roman" w:cs="Arial"/>
          <w:b/>
          <w:snapToGrid w:val="0"/>
          <w:szCs w:val="20"/>
          <w:lang w:val="nl-NL" w:eastAsia="nl-NL"/>
        </w:rPr>
        <w:t>taal</w:t>
      </w:r>
      <w:r w:rsidR="009F3EE9" w:rsidRPr="0051503D">
        <w:rPr>
          <w:rFonts w:eastAsia="Times New Roman" w:cs="Arial"/>
          <w:b/>
          <w:snapToGrid w:val="0"/>
          <w:szCs w:val="20"/>
          <w:lang w:val="nl-NL" w:eastAsia="nl-NL"/>
        </w:rPr>
        <w:t>integratie</w:t>
      </w:r>
      <w:r w:rsidR="004D7AF8" w:rsidRPr="0051503D">
        <w:rPr>
          <w:rFonts w:eastAsia="Times New Roman" w:cs="Arial"/>
          <w:b/>
          <w:snapToGrid w:val="0"/>
          <w:szCs w:val="20"/>
          <w:lang w:val="nl-NL" w:eastAsia="nl-NL"/>
        </w:rPr>
        <w:t xml:space="preserve">traject - </w:t>
      </w:r>
      <w:r w:rsidR="007C5175" w:rsidRPr="0051503D">
        <w:rPr>
          <w:rFonts w:eastAsia="Times New Roman" w:cs="Arial"/>
          <w:b/>
          <w:snapToGrid w:val="0"/>
          <w:szCs w:val="20"/>
          <w:lang w:val="nl-NL" w:eastAsia="nl-NL"/>
        </w:rPr>
        <w:t>taalbad</w:t>
      </w:r>
    </w:p>
    <w:p w14:paraId="4BE07754" w14:textId="77777777" w:rsidR="007C5175" w:rsidRPr="0051503D" w:rsidRDefault="007C5175" w:rsidP="00C93798">
      <w:pPr>
        <w:widowControl w:val="0"/>
        <w:spacing w:after="0" w:line="240" w:lineRule="auto"/>
        <w:rPr>
          <w:rFonts w:eastAsia="Times New Roman" w:cs="Arial"/>
          <w:b/>
          <w:snapToGrid w:val="0"/>
          <w:sz w:val="24"/>
          <w:szCs w:val="24"/>
          <w:lang w:val="nl-NL" w:eastAsia="nl-NL"/>
        </w:rPr>
      </w:pPr>
    </w:p>
    <w:p w14:paraId="055F8397" w14:textId="45FB61FB" w:rsidR="00766938" w:rsidRPr="00012FA3" w:rsidRDefault="00766938" w:rsidP="00766938">
      <w:pPr>
        <w:widowControl w:val="0"/>
        <w:spacing w:after="0" w:line="240" w:lineRule="auto"/>
        <w:ind w:left="567"/>
        <w:rPr>
          <w:rFonts w:eastAsia="Times New Roman" w:cs="Arial"/>
          <w:snapToGrid w:val="0"/>
          <w:szCs w:val="20"/>
          <w:lang w:val="nl-NL" w:eastAsia="nl-NL"/>
        </w:rPr>
      </w:pPr>
      <w:r w:rsidRPr="0051503D">
        <w:rPr>
          <w:rFonts w:eastAsia="Times New Roman" w:cs="Arial"/>
          <w:snapToGrid w:val="0"/>
          <w:szCs w:val="20"/>
          <w:lang w:val="nl-NL" w:eastAsia="nl-NL"/>
        </w:rPr>
        <w:t xml:space="preserve">1.5.1. </w:t>
      </w:r>
      <w:r w:rsidR="009F3EE9" w:rsidRPr="0051503D">
        <w:rPr>
          <w:rFonts w:eastAsia="Times New Roman" w:cs="Arial"/>
          <w:snapToGrid w:val="0"/>
          <w:szCs w:val="20"/>
          <w:lang w:val="nl-NL" w:eastAsia="nl-NL"/>
        </w:rPr>
        <w:t>Screening niveau onderwijstaal</w:t>
      </w:r>
    </w:p>
    <w:p w14:paraId="3C47E87C" w14:textId="77777777" w:rsidR="00766938" w:rsidRPr="00012FA3" w:rsidRDefault="00766938" w:rsidP="00766938">
      <w:pPr>
        <w:widowControl w:val="0"/>
        <w:spacing w:after="0" w:line="240" w:lineRule="auto"/>
        <w:ind w:left="851"/>
        <w:rPr>
          <w:rFonts w:eastAsia="Times New Roman" w:cs="Arial"/>
          <w:snapToGrid w:val="0"/>
          <w:szCs w:val="20"/>
          <w:lang w:val="nl-NL" w:eastAsia="nl-NL"/>
        </w:rPr>
      </w:pPr>
    </w:p>
    <w:p w14:paraId="2DAEB277" w14:textId="436E80B5" w:rsidR="00766938" w:rsidRPr="00012FA3" w:rsidRDefault="00766938" w:rsidP="00766938">
      <w:pPr>
        <w:widowControl w:val="0"/>
        <w:spacing w:after="0" w:line="240" w:lineRule="auto"/>
        <w:ind w:left="851"/>
        <w:rPr>
          <w:rFonts w:eastAsia="Times New Roman" w:cs="Arial"/>
          <w:snapToGrid w:val="0"/>
          <w:szCs w:val="20"/>
          <w:lang w:val="nl-NL" w:eastAsia="nl-NL"/>
        </w:rPr>
      </w:pPr>
      <w:r w:rsidRPr="00012FA3">
        <w:rPr>
          <w:rFonts w:eastAsia="Times New Roman" w:cs="Arial"/>
          <w:snapToGrid w:val="0"/>
          <w:szCs w:val="20"/>
          <w:lang w:val="nl-NL" w:eastAsia="nl-NL"/>
        </w:rPr>
        <w:t>De school voert voor elke leerling in het gewoon onderwijs bij het begin van de leerplicht (5 jaar) een verplichte screening uit, die nagaat wat het niveau van de leerling inzake de onderwijstaal is. Deze screening kan nooit voor de inschrijving van de leerling uitgevoerd worden.</w:t>
      </w:r>
    </w:p>
    <w:p w14:paraId="22015BC5" w14:textId="77777777" w:rsidR="00766938" w:rsidRPr="00012FA3" w:rsidRDefault="00766938" w:rsidP="00766938">
      <w:pPr>
        <w:widowControl w:val="0"/>
        <w:spacing w:after="0" w:line="240" w:lineRule="auto"/>
        <w:ind w:left="851"/>
        <w:rPr>
          <w:rFonts w:eastAsia="Times New Roman" w:cs="Arial"/>
          <w:snapToGrid w:val="0"/>
          <w:szCs w:val="20"/>
          <w:lang w:val="nl-NL" w:eastAsia="nl-NL"/>
        </w:rPr>
      </w:pPr>
    </w:p>
    <w:p w14:paraId="57FAAA12" w14:textId="45BB6502" w:rsidR="00766938" w:rsidRPr="00012FA3" w:rsidRDefault="00766938" w:rsidP="0069443F">
      <w:pPr>
        <w:widowControl w:val="0"/>
        <w:spacing w:after="0" w:line="240" w:lineRule="auto"/>
        <w:ind w:left="851"/>
        <w:rPr>
          <w:rFonts w:eastAsia="Times New Roman" w:cs="Arial"/>
          <w:snapToGrid w:val="0"/>
          <w:szCs w:val="20"/>
          <w:lang w:val="nl-NL" w:eastAsia="nl-NL"/>
        </w:rPr>
      </w:pPr>
      <w:r w:rsidRPr="00012FA3">
        <w:rPr>
          <w:rFonts w:eastAsia="Times New Roman" w:cs="Arial"/>
          <w:snapToGrid w:val="0"/>
          <w:szCs w:val="20"/>
          <w:lang w:val="nl-NL" w:eastAsia="nl-NL"/>
        </w:rPr>
        <w:t>Op basis van de resultaten van de taalscreening, moeten leerlingen die het Nederlands onvoldoende beheersen een actief taalintegratietraject Nederlands volgen</w:t>
      </w:r>
      <w:r w:rsidR="004F15A4">
        <w:rPr>
          <w:rFonts w:eastAsia="Times New Roman" w:cs="Arial"/>
          <w:snapToGrid w:val="0"/>
          <w:szCs w:val="20"/>
          <w:lang w:val="nl-NL" w:eastAsia="nl-NL"/>
        </w:rPr>
        <w:t>.</w:t>
      </w:r>
    </w:p>
    <w:p w14:paraId="34DCB9A5" w14:textId="77777777" w:rsidR="00420B96" w:rsidRDefault="00420B96" w:rsidP="00766938">
      <w:pPr>
        <w:widowControl w:val="0"/>
        <w:spacing w:after="0" w:line="240" w:lineRule="auto"/>
        <w:ind w:left="851"/>
        <w:rPr>
          <w:rFonts w:eastAsia="Times New Roman" w:cs="Arial"/>
          <w:snapToGrid w:val="0"/>
          <w:szCs w:val="20"/>
          <w:lang w:val="nl-NL" w:eastAsia="nl-NL"/>
        </w:rPr>
      </w:pPr>
    </w:p>
    <w:p w14:paraId="465B5040" w14:textId="3C48337C" w:rsidR="00766938" w:rsidRPr="009B30FF" w:rsidRDefault="00766938" w:rsidP="00766938">
      <w:pPr>
        <w:widowControl w:val="0"/>
        <w:spacing w:after="0" w:line="240" w:lineRule="auto"/>
        <w:ind w:left="851"/>
        <w:rPr>
          <w:rFonts w:eastAsia="Times New Roman" w:cs="Arial"/>
          <w:snapToGrid w:val="0"/>
          <w:color w:val="FF0000"/>
          <w:szCs w:val="20"/>
          <w:lang w:val="nl-NL" w:eastAsia="nl-NL"/>
        </w:rPr>
      </w:pPr>
      <w:r w:rsidRPr="0051503D">
        <w:rPr>
          <w:rFonts w:eastAsia="Times New Roman" w:cs="Arial"/>
          <w:snapToGrid w:val="0"/>
          <w:szCs w:val="20"/>
          <w:lang w:val="nl-NL" w:eastAsia="nl-NL"/>
        </w:rPr>
        <w:t>De screening is niet verplicht</w:t>
      </w:r>
      <w:r w:rsidRPr="0051503D">
        <w:rPr>
          <w:rStyle w:val="Verwijzingopmerking"/>
        </w:rPr>
        <w:t xml:space="preserve"> </w:t>
      </w:r>
      <w:r w:rsidRPr="0051503D">
        <w:rPr>
          <w:rStyle w:val="Verwijzingopmerking"/>
          <w:sz w:val="20"/>
          <w:szCs w:val="20"/>
        </w:rPr>
        <w:t>v</w:t>
      </w:r>
      <w:r w:rsidRPr="0051503D">
        <w:rPr>
          <w:rFonts w:eastAsia="Times New Roman" w:cs="Arial"/>
          <w:snapToGrid w:val="0"/>
          <w:szCs w:val="20"/>
          <w:lang w:val="nl-NL" w:eastAsia="nl-NL"/>
        </w:rPr>
        <w:t>oor anderstalige nieuwkomers</w:t>
      </w:r>
      <w:r w:rsidR="009B30FF">
        <w:rPr>
          <w:rFonts w:eastAsia="Times New Roman" w:cs="Arial"/>
          <w:snapToGrid w:val="0"/>
          <w:szCs w:val="20"/>
          <w:lang w:val="nl-NL" w:eastAsia="nl-NL"/>
        </w:rPr>
        <w:t xml:space="preserve"> </w:t>
      </w:r>
      <w:r w:rsidR="009B30FF" w:rsidRPr="00F42F95">
        <w:rPr>
          <w:rFonts w:eastAsia="Times New Roman" w:cs="Arial"/>
          <w:snapToGrid w:val="0"/>
          <w:szCs w:val="20"/>
          <w:highlight w:val="yellow"/>
          <w:lang w:val="nl-NL" w:eastAsia="nl-NL"/>
        </w:rPr>
        <w:t>en leerlingen met een IAC-verslag.</w:t>
      </w:r>
      <w:r w:rsidR="009B30FF" w:rsidRPr="00F42F95">
        <w:rPr>
          <w:rFonts w:eastAsia="Times New Roman" w:cs="Arial"/>
          <w:snapToGrid w:val="0"/>
          <w:szCs w:val="20"/>
          <w:highlight w:val="yellow"/>
          <w:lang w:val="nl-NL" w:eastAsia="nl-NL"/>
        </w:rPr>
        <w:br/>
      </w:r>
      <w:r w:rsidR="00DE1B44" w:rsidRPr="00F42F95">
        <w:rPr>
          <w:rFonts w:eastAsia="Times New Roman" w:cs="Arial"/>
          <w:snapToGrid w:val="0"/>
          <w:szCs w:val="20"/>
          <w:highlight w:val="yellow"/>
          <w:lang w:val="nl-NL" w:eastAsia="nl-NL"/>
        </w:rPr>
        <w:t xml:space="preserve">Een taalintegratietraject is niet verplicht, ook </w:t>
      </w:r>
      <w:r w:rsidR="004B6667" w:rsidRPr="00F42F95">
        <w:rPr>
          <w:rFonts w:eastAsia="Times New Roman" w:cs="Arial"/>
          <w:snapToGrid w:val="0"/>
          <w:szCs w:val="20"/>
          <w:highlight w:val="yellow"/>
          <w:lang w:val="nl-NL" w:eastAsia="nl-NL"/>
        </w:rPr>
        <w:t>in als uit de resultaten blijkt dat de leerling met een IAC-verslag het Nederlands onvoldoende beheerst.</w:t>
      </w:r>
      <w:r w:rsidR="004B6667" w:rsidRPr="00F42F95">
        <w:rPr>
          <w:rFonts w:eastAsia="Times New Roman" w:cs="Arial"/>
          <w:snapToGrid w:val="0"/>
          <w:szCs w:val="20"/>
          <w:highlight w:val="yellow"/>
          <w:lang w:val="nl-NL" w:eastAsia="nl-NL"/>
        </w:rPr>
        <w:br/>
        <w:t xml:space="preserve">Leerlingen </w:t>
      </w:r>
      <w:r w:rsidR="00D42522" w:rsidRPr="00F42F95">
        <w:rPr>
          <w:rFonts w:eastAsia="Times New Roman" w:cs="Arial"/>
          <w:snapToGrid w:val="0"/>
          <w:szCs w:val="20"/>
          <w:highlight w:val="yellow"/>
          <w:lang w:val="nl-NL" w:eastAsia="nl-NL"/>
        </w:rPr>
        <w:t>die recht hebben op redelijke aanpassingen of speciale onderwijsleermiddelen gedurende het schooljaar waarin de screening</w:t>
      </w:r>
      <w:r w:rsidR="005F2B78" w:rsidRPr="00F42F95">
        <w:rPr>
          <w:rFonts w:eastAsia="Times New Roman" w:cs="Arial"/>
          <w:snapToGrid w:val="0"/>
          <w:szCs w:val="20"/>
          <w:highlight w:val="yellow"/>
          <w:lang w:val="nl-NL" w:eastAsia="nl-NL"/>
        </w:rPr>
        <w:t xml:space="preserve"> wordt afgenomen, hebben recht op het behoud en het gebruik van die aanpassingen en leermiddelen</w:t>
      </w:r>
      <w:r w:rsidR="001778B0" w:rsidRPr="00F42F95">
        <w:rPr>
          <w:rFonts w:eastAsia="Times New Roman" w:cs="Arial"/>
          <w:snapToGrid w:val="0"/>
          <w:szCs w:val="20"/>
          <w:highlight w:val="yellow"/>
          <w:lang w:val="nl-NL" w:eastAsia="nl-NL"/>
        </w:rPr>
        <w:t xml:space="preserve"> als ze die screening afleggen.</w:t>
      </w:r>
    </w:p>
    <w:p w14:paraId="32B14A94" w14:textId="77777777" w:rsidR="007C5175" w:rsidRPr="0051503D" w:rsidRDefault="007C5175" w:rsidP="00C93798">
      <w:pPr>
        <w:widowControl w:val="0"/>
        <w:spacing w:after="0" w:line="240" w:lineRule="auto"/>
        <w:rPr>
          <w:rFonts w:eastAsia="Times New Roman" w:cs="Arial"/>
          <w:snapToGrid w:val="0"/>
          <w:sz w:val="24"/>
          <w:szCs w:val="24"/>
          <w:lang w:val="nl-NL" w:eastAsia="nl-NL"/>
        </w:rPr>
      </w:pPr>
    </w:p>
    <w:p w14:paraId="5686E40F" w14:textId="0D957DAE" w:rsidR="007C5175" w:rsidRPr="0051503D" w:rsidRDefault="004A7A33" w:rsidP="007E5150">
      <w:pPr>
        <w:widowControl w:val="0"/>
        <w:spacing w:after="0" w:line="240" w:lineRule="auto"/>
        <w:ind w:firstLine="708"/>
        <w:rPr>
          <w:rFonts w:eastAsia="Times New Roman" w:cs="Arial"/>
          <w:bCs/>
          <w:snapToGrid w:val="0"/>
          <w:szCs w:val="20"/>
          <w:lang w:val="nl-NL" w:eastAsia="nl-NL"/>
        </w:rPr>
      </w:pPr>
      <w:r w:rsidRPr="0051503D">
        <w:rPr>
          <w:rFonts w:eastAsia="Times New Roman" w:cs="Arial"/>
          <w:bCs/>
          <w:snapToGrid w:val="0"/>
          <w:szCs w:val="20"/>
          <w:lang w:val="nl-NL" w:eastAsia="nl-NL"/>
        </w:rPr>
        <w:t>1.</w:t>
      </w:r>
      <w:r w:rsidR="007C5175" w:rsidRPr="0051503D">
        <w:rPr>
          <w:rFonts w:eastAsia="Times New Roman" w:cs="Arial"/>
          <w:bCs/>
          <w:snapToGrid w:val="0"/>
          <w:szCs w:val="20"/>
          <w:lang w:val="nl-NL" w:eastAsia="nl-NL"/>
        </w:rPr>
        <w:t>5.2. Taal</w:t>
      </w:r>
      <w:r w:rsidR="009F3EE9" w:rsidRPr="0051503D">
        <w:rPr>
          <w:rFonts w:eastAsia="Times New Roman" w:cs="Arial"/>
          <w:bCs/>
          <w:snapToGrid w:val="0"/>
          <w:szCs w:val="20"/>
          <w:lang w:val="nl-NL" w:eastAsia="nl-NL"/>
        </w:rPr>
        <w:t>integratie</w:t>
      </w:r>
      <w:r w:rsidR="007C5175" w:rsidRPr="0051503D">
        <w:rPr>
          <w:rFonts w:eastAsia="Times New Roman" w:cs="Arial"/>
          <w:bCs/>
          <w:snapToGrid w:val="0"/>
          <w:szCs w:val="20"/>
          <w:lang w:val="nl-NL" w:eastAsia="nl-NL"/>
        </w:rPr>
        <w:t>traject</w:t>
      </w:r>
    </w:p>
    <w:p w14:paraId="0FE7FA8E" w14:textId="77777777" w:rsidR="00CB206E" w:rsidRPr="0051503D" w:rsidRDefault="00CB206E" w:rsidP="00CB206E">
      <w:pPr>
        <w:widowControl w:val="0"/>
        <w:spacing w:after="0" w:line="240" w:lineRule="auto"/>
        <w:ind w:left="851"/>
        <w:rPr>
          <w:rFonts w:eastAsia="Times New Roman" w:cs="Arial"/>
          <w:snapToGrid w:val="0"/>
          <w:szCs w:val="20"/>
          <w:lang w:val="nl-NL" w:eastAsia="nl-NL"/>
        </w:rPr>
      </w:pPr>
    </w:p>
    <w:p w14:paraId="5183CAAA" w14:textId="7C0D3D2F" w:rsidR="007C5175" w:rsidRPr="0051503D" w:rsidRDefault="003533AB" w:rsidP="00C93798">
      <w:pPr>
        <w:widowControl w:val="0"/>
        <w:spacing w:after="0" w:line="240" w:lineRule="auto"/>
        <w:rPr>
          <w:rFonts w:eastAsia="Times New Roman" w:cs="Arial"/>
          <w:snapToGrid w:val="0"/>
          <w:szCs w:val="20"/>
          <w:lang w:val="nl-NL" w:eastAsia="nl-NL"/>
        </w:rPr>
      </w:pPr>
      <w:r w:rsidRPr="0051503D">
        <w:rPr>
          <w:rFonts w:eastAsia="Times New Roman" w:cs="Arial"/>
          <w:snapToGrid w:val="0"/>
          <w:szCs w:val="20"/>
          <w:lang w:val="nl-NL" w:eastAsia="nl-NL"/>
        </w:rPr>
        <w:t>Op basis van de resultaten van de taalscreening voorziet</w:t>
      </w:r>
      <w:r w:rsidR="007C5175" w:rsidRPr="0051503D">
        <w:rPr>
          <w:rFonts w:eastAsia="Times New Roman" w:cs="Arial"/>
          <w:snapToGrid w:val="0"/>
          <w:szCs w:val="20"/>
          <w:lang w:val="nl-NL" w:eastAsia="nl-NL"/>
        </w:rPr>
        <w:t xml:space="preserve"> </w:t>
      </w:r>
      <w:r w:rsidRPr="0051503D">
        <w:rPr>
          <w:rFonts w:eastAsia="Times New Roman" w:cs="Arial"/>
          <w:snapToGrid w:val="0"/>
          <w:szCs w:val="20"/>
          <w:lang w:val="nl-NL" w:eastAsia="nl-NL"/>
        </w:rPr>
        <w:t xml:space="preserve">de school </w:t>
      </w:r>
      <w:r w:rsidR="005B6F8B" w:rsidRPr="0051503D">
        <w:rPr>
          <w:rFonts w:eastAsia="Times New Roman" w:cs="Arial"/>
          <w:snapToGrid w:val="0"/>
          <w:szCs w:val="20"/>
          <w:lang w:val="nl-NL" w:eastAsia="nl-NL"/>
        </w:rPr>
        <w:t>een taaltrajec</w:t>
      </w:r>
      <w:r w:rsidRPr="0051503D">
        <w:rPr>
          <w:rFonts w:eastAsia="Times New Roman" w:cs="Arial"/>
          <w:snapToGrid w:val="0"/>
          <w:szCs w:val="20"/>
          <w:lang w:val="nl-NL" w:eastAsia="nl-NL"/>
        </w:rPr>
        <w:t xml:space="preserve">t voor de </w:t>
      </w:r>
      <w:r w:rsidR="00692562" w:rsidRPr="0051503D">
        <w:rPr>
          <w:rFonts w:eastAsia="Times New Roman" w:cs="Arial"/>
          <w:snapToGrid w:val="0"/>
          <w:szCs w:val="20"/>
          <w:lang w:val="nl-NL" w:eastAsia="nl-NL"/>
        </w:rPr>
        <w:t>leerlingen die het nodig hebben</w:t>
      </w:r>
      <w:r w:rsidR="00E64E57" w:rsidRPr="0051503D">
        <w:rPr>
          <w:rFonts w:eastAsia="Times New Roman" w:cs="Arial"/>
          <w:snapToGrid w:val="0"/>
          <w:szCs w:val="20"/>
          <w:lang w:val="nl-NL" w:eastAsia="nl-NL"/>
        </w:rPr>
        <w:t xml:space="preserve"> en voor anderstalige nieuwkomers</w:t>
      </w:r>
      <w:r w:rsidR="005B6F8B" w:rsidRPr="0051503D">
        <w:rPr>
          <w:rFonts w:eastAsia="Times New Roman" w:cs="Arial"/>
          <w:snapToGrid w:val="0"/>
          <w:szCs w:val="20"/>
          <w:lang w:val="nl-NL" w:eastAsia="nl-NL"/>
        </w:rPr>
        <w:t xml:space="preserve">. </w:t>
      </w:r>
      <w:r w:rsidRPr="0051503D">
        <w:rPr>
          <w:rFonts w:eastAsia="Times New Roman" w:cs="Arial"/>
          <w:snapToGrid w:val="0"/>
          <w:szCs w:val="20"/>
          <w:lang w:val="nl-NL" w:eastAsia="nl-NL"/>
        </w:rPr>
        <w:t>Dit</w:t>
      </w:r>
      <w:r w:rsidR="00692562" w:rsidRPr="0051503D">
        <w:rPr>
          <w:rFonts w:eastAsia="Times New Roman" w:cs="Arial"/>
          <w:snapToGrid w:val="0"/>
          <w:szCs w:val="20"/>
          <w:lang w:val="nl-NL" w:eastAsia="nl-NL"/>
        </w:rPr>
        <w:t xml:space="preserve"> taaltraject </w:t>
      </w:r>
      <w:r w:rsidR="007C5175" w:rsidRPr="0051503D">
        <w:rPr>
          <w:rFonts w:eastAsia="Times New Roman" w:cs="Arial"/>
          <w:snapToGrid w:val="0"/>
          <w:szCs w:val="20"/>
          <w:lang w:val="nl-NL" w:eastAsia="nl-NL"/>
        </w:rPr>
        <w:t>s</w:t>
      </w:r>
      <w:r w:rsidR="004D7AF8" w:rsidRPr="0051503D">
        <w:rPr>
          <w:rFonts w:eastAsia="Times New Roman" w:cs="Arial"/>
          <w:snapToGrid w:val="0"/>
          <w:szCs w:val="20"/>
          <w:lang w:val="nl-NL" w:eastAsia="nl-NL"/>
        </w:rPr>
        <w:t>l</w:t>
      </w:r>
      <w:r w:rsidR="007C5175" w:rsidRPr="0051503D">
        <w:rPr>
          <w:rFonts w:eastAsia="Times New Roman" w:cs="Arial"/>
          <w:snapToGrid w:val="0"/>
          <w:szCs w:val="20"/>
          <w:lang w:val="nl-NL" w:eastAsia="nl-NL"/>
        </w:rPr>
        <w:t xml:space="preserve">uit </w:t>
      </w:r>
      <w:r w:rsidRPr="0051503D">
        <w:rPr>
          <w:rFonts w:eastAsia="Times New Roman" w:cs="Arial"/>
          <w:snapToGrid w:val="0"/>
          <w:szCs w:val="20"/>
          <w:lang w:val="nl-NL" w:eastAsia="nl-NL"/>
        </w:rPr>
        <w:t xml:space="preserve">aan </w:t>
      </w:r>
      <w:r w:rsidR="007C5175" w:rsidRPr="0051503D">
        <w:rPr>
          <w:rFonts w:eastAsia="Times New Roman" w:cs="Arial"/>
          <w:snapToGrid w:val="0"/>
          <w:szCs w:val="20"/>
          <w:lang w:val="nl-NL" w:eastAsia="nl-NL"/>
        </w:rPr>
        <w:t xml:space="preserve">bij de noden van de leerling </w:t>
      </w:r>
      <w:r w:rsidR="005B6F8B" w:rsidRPr="0051503D">
        <w:rPr>
          <w:rFonts w:eastAsia="Times New Roman" w:cs="Arial"/>
          <w:snapToGrid w:val="0"/>
          <w:szCs w:val="20"/>
          <w:lang w:val="nl-NL" w:eastAsia="nl-NL"/>
        </w:rPr>
        <w:t>wat het Nederlands</w:t>
      </w:r>
      <w:r w:rsidRPr="0051503D">
        <w:rPr>
          <w:rFonts w:eastAsia="Times New Roman" w:cs="Arial"/>
          <w:snapToGrid w:val="0"/>
          <w:szCs w:val="20"/>
          <w:lang w:val="nl-NL" w:eastAsia="nl-NL"/>
        </w:rPr>
        <w:t xml:space="preserve"> </w:t>
      </w:r>
      <w:r w:rsidR="00692562" w:rsidRPr="0051503D">
        <w:rPr>
          <w:rFonts w:eastAsia="Times New Roman" w:cs="Arial"/>
          <w:snapToGrid w:val="0"/>
          <w:szCs w:val="20"/>
          <w:lang w:val="nl-NL" w:eastAsia="nl-NL"/>
        </w:rPr>
        <w:t>betreft</w:t>
      </w:r>
      <w:r w:rsidR="007C5175" w:rsidRPr="0051503D">
        <w:rPr>
          <w:rFonts w:eastAsia="Times New Roman" w:cs="Arial"/>
          <w:snapToGrid w:val="0"/>
          <w:szCs w:val="20"/>
          <w:lang w:val="nl-NL" w:eastAsia="nl-NL"/>
        </w:rPr>
        <w:t>.</w:t>
      </w:r>
      <w:r w:rsidR="009F3EE9" w:rsidRPr="0051503D">
        <w:rPr>
          <w:rFonts w:eastAsia="Times New Roman" w:cs="Arial"/>
          <w:snapToGrid w:val="0"/>
          <w:szCs w:val="20"/>
          <w:lang w:val="nl-NL" w:eastAsia="nl-NL"/>
        </w:rPr>
        <w:br/>
      </w:r>
      <w:r w:rsidR="009F3EE9" w:rsidRPr="0051503D">
        <w:rPr>
          <w:rFonts w:eastAsia="Times New Roman" w:cs="Arial"/>
          <w:snapToGrid w:val="0"/>
          <w:szCs w:val="20"/>
          <w:lang w:eastAsia="nl-NL"/>
        </w:rPr>
        <w:t>Op basis van de resultaten van de taalscreening, moet de leerling die het Nederlands onvoldoende beheerst een actief taalintegratietraject Nederlands volgen met in beginsel een taalbad of een volwaardig alternatief dat dezelfde resultaten bereikt</w:t>
      </w:r>
    </w:p>
    <w:p w14:paraId="4802B49F" w14:textId="77777777" w:rsidR="007C5175" w:rsidRPr="0051503D" w:rsidRDefault="007C5175" w:rsidP="00C93798">
      <w:pPr>
        <w:widowControl w:val="0"/>
        <w:spacing w:after="0" w:line="240" w:lineRule="auto"/>
        <w:rPr>
          <w:rFonts w:eastAsia="Times New Roman" w:cs="Arial"/>
          <w:snapToGrid w:val="0"/>
          <w:sz w:val="24"/>
          <w:szCs w:val="24"/>
          <w:lang w:val="nl-NL" w:eastAsia="nl-NL"/>
        </w:rPr>
      </w:pPr>
    </w:p>
    <w:p w14:paraId="2AD821F0" w14:textId="77777777" w:rsidR="007C5175" w:rsidRPr="0051503D" w:rsidRDefault="004A7A33" w:rsidP="007E5150">
      <w:pPr>
        <w:widowControl w:val="0"/>
        <w:spacing w:after="0" w:line="240" w:lineRule="auto"/>
        <w:ind w:firstLine="708"/>
        <w:rPr>
          <w:rFonts w:eastAsia="Times New Roman" w:cs="Arial"/>
          <w:bCs/>
          <w:snapToGrid w:val="0"/>
          <w:szCs w:val="20"/>
          <w:lang w:val="nl-NL" w:eastAsia="nl-NL"/>
        </w:rPr>
      </w:pPr>
      <w:r w:rsidRPr="0051503D">
        <w:rPr>
          <w:rFonts w:eastAsia="Times New Roman" w:cs="Arial"/>
          <w:bCs/>
          <w:snapToGrid w:val="0"/>
          <w:szCs w:val="20"/>
          <w:lang w:val="nl-NL" w:eastAsia="nl-NL"/>
        </w:rPr>
        <w:t>1.</w:t>
      </w:r>
      <w:r w:rsidR="007C5175" w:rsidRPr="0051503D">
        <w:rPr>
          <w:rFonts w:eastAsia="Times New Roman" w:cs="Arial"/>
          <w:bCs/>
          <w:snapToGrid w:val="0"/>
          <w:szCs w:val="20"/>
          <w:lang w:val="nl-NL" w:eastAsia="nl-NL"/>
        </w:rPr>
        <w:t>5.3. Taalbad</w:t>
      </w:r>
    </w:p>
    <w:p w14:paraId="409AB66D" w14:textId="77777777" w:rsidR="00CB206E" w:rsidRPr="0051503D" w:rsidRDefault="00CB206E" w:rsidP="00CB206E">
      <w:pPr>
        <w:widowControl w:val="0"/>
        <w:spacing w:after="0" w:line="240" w:lineRule="auto"/>
        <w:ind w:left="851"/>
        <w:rPr>
          <w:rFonts w:eastAsia="Times New Roman" w:cs="Arial"/>
          <w:snapToGrid w:val="0"/>
          <w:szCs w:val="20"/>
          <w:lang w:val="nl-NL" w:eastAsia="nl-NL"/>
        </w:rPr>
      </w:pPr>
    </w:p>
    <w:p w14:paraId="0A553CF5" w14:textId="73EBA275" w:rsidR="007C5175" w:rsidRPr="0051503D" w:rsidRDefault="007C5175" w:rsidP="00C93798">
      <w:pPr>
        <w:widowControl w:val="0"/>
        <w:spacing w:after="0" w:line="240" w:lineRule="auto"/>
        <w:rPr>
          <w:rFonts w:eastAsia="Times New Roman" w:cs="Arial"/>
          <w:snapToGrid w:val="0"/>
          <w:szCs w:val="20"/>
          <w:lang w:val="nl-NL" w:eastAsia="nl-NL"/>
        </w:rPr>
      </w:pPr>
      <w:r w:rsidRPr="0051503D">
        <w:rPr>
          <w:rFonts w:eastAsia="Times New Roman" w:cs="Arial"/>
          <w:snapToGrid w:val="0"/>
          <w:szCs w:val="20"/>
          <w:lang w:val="nl-NL" w:eastAsia="nl-NL"/>
        </w:rPr>
        <w:t xml:space="preserve">Als de leerling </w:t>
      </w:r>
      <w:r w:rsidR="005B6F8B" w:rsidRPr="0051503D">
        <w:rPr>
          <w:rFonts w:eastAsia="Times New Roman" w:cs="Arial"/>
          <w:snapToGrid w:val="0"/>
          <w:szCs w:val="20"/>
          <w:lang w:val="nl-NL" w:eastAsia="nl-NL"/>
        </w:rPr>
        <w:t>het Nederlands</w:t>
      </w:r>
      <w:r w:rsidRPr="0051503D">
        <w:rPr>
          <w:rFonts w:eastAsia="Times New Roman" w:cs="Arial"/>
          <w:snapToGrid w:val="0"/>
          <w:szCs w:val="20"/>
          <w:lang w:val="nl-NL" w:eastAsia="nl-NL"/>
        </w:rPr>
        <w:t xml:space="preserve"> onvoldoende ken</w:t>
      </w:r>
      <w:r w:rsidR="0018134F" w:rsidRPr="0051503D">
        <w:rPr>
          <w:rFonts w:eastAsia="Times New Roman" w:cs="Arial"/>
          <w:snapToGrid w:val="0"/>
          <w:szCs w:val="20"/>
          <w:lang w:val="nl-NL" w:eastAsia="nl-NL"/>
        </w:rPr>
        <w:t>t om de lessen te kunnen volgen</w:t>
      </w:r>
      <w:r w:rsidRPr="0051503D">
        <w:rPr>
          <w:rFonts w:eastAsia="Times New Roman" w:cs="Arial"/>
          <w:snapToGrid w:val="0"/>
          <w:szCs w:val="20"/>
          <w:lang w:val="nl-NL" w:eastAsia="nl-NL"/>
        </w:rPr>
        <w:t>,</w:t>
      </w:r>
      <w:r w:rsidR="0018134F" w:rsidRPr="0051503D">
        <w:rPr>
          <w:rFonts w:eastAsia="Times New Roman" w:cs="Arial"/>
          <w:snapToGrid w:val="0"/>
          <w:szCs w:val="20"/>
          <w:lang w:val="nl-NL" w:eastAsia="nl-NL"/>
        </w:rPr>
        <w:t xml:space="preserve"> </w:t>
      </w:r>
      <w:r w:rsidRPr="0051503D">
        <w:rPr>
          <w:rFonts w:eastAsia="Times New Roman" w:cs="Arial"/>
          <w:snapToGrid w:val="0"/>
          <w:szCs w:val="20"/>
          <w:lang w:val="nl-NL" w:eastAsia="nl-NL"/>
        </w:rPr>
        <w:t>kan de school een taalbad organiseren.</w:t>
      </w:r>
      <w:r w:rsidR="0018134F" w:rsidRPr="0051503D">
        <w:rPr>
          <w:rFonts w:eastAsia="Times New Roman" w:cs="Arial"/>
          <w:snapToGrid w:val="0"/>
          <w:szCs w:val="20"/>
          <w:lang w:val="nl-NL" w:eastAsia="nl-NL"/>
        </w:rPr>
        <w:t xml:space="preserve"> </w:t>
      </w:r>
      <w:r w:rsidR="00EF6E81" w:rsidRPr="0051503D">
        <w:rPr>
          <w:rFonts w:eastAsia="Times New Roman" w:cs="Arial"/>
          <w:snapToGrid w:val="0"/>
          <w:szCs w:val="20"/>
          <w:lang w:val="nl-NL" w:eastAsia="nl-NL"/>
        </w:rPr>
        <w:t>Het doel van het volgen van een taalbad is dat de leerling voltijds en intensief de Nederlandse taal leert om zo snel mogelijk te kunnen deelnemen aan de reguliere onderw</w:t>
      </w:r>
      <w:r w:rsidR="00692562" w:rsidRPr="0051503D">
        <w:rPr>
          <w:rFonts w:eastAsia="Times New Roman" w:cs="Arial"/>
          <w:snapToGrid w:val="0"/>
          <w:szCs w:val="20"/>
          <w:lang w:val="nl-NL" w:eastAsia="nl-NL"/>
        </w:rPr>
        <w:t>i</w:t>
      </w:r>
      <w:r w:rsidR="00EF6E81" w:rsidRPr="0051503D">
        <w:rPr>
          <w:rFonts w:eastAsia="Times New Roman" w:cs="Arial"/>
          <w:snapToGrid w:val="0"/>
          <w:szCs w:val="20"/>
          <w:lang w:val="nl-NL" w:eastAsia="nl-NL"/>
        </w:rPr>
        <w:t>jsactiviteiten.</w:t>
      </w:r>
    </w:p>
    <w:p w14:paraId="543FA031" w14:textId="77777777" w:rsidR="009F3EE9" w:rsidRDefault="009F3EE9" w:rsidP="009F3EE9">
      <w:pPr>
        <w:widowControl w:val="0"/>
        <w:spacing w:after="0" w:line="240" w:lineRule="auto"/>
        <w:rPr>
          <w:rFonts w:eastAsia="Times New Roman" w:cs="Arial"/>
          <w:snapToGrid w:val="0"/>
          <w:szCs w:val="20"/>
          <w:lang w:val="nl-NL" w:eastAsia="nl-NL"/>
        </w:rPr>
      </w:pPr>
      <w:r w:rsidRPr="0051503D">
        <w:rPr>
          <w:rFonts w:eastAsia="Times New Roman" w:cs="Arial"/>
          <w:snapToGrid w:val="0"/>
          <w:szCs w:val="20"/>
          <w:lang w:eastAsia="nl-NL"/>
        </w:rPr>
        <w:t>Een taalbad omvat intensieve onderwijsactiviteiten die tot doel hebben de leerling door onderdompeling in de onderwijstaal deze onderwijstaal te laten verwerven in functie van een snelle integratie in de reguliere onderwijsactiviteiten. Dit kan een voltijds traject zijn. Een leerling kan gedurende het basisonderwijs maximaal één schooljaar een voltijds taalbad of voltijds gelijkwaardig alternatief volgen.</w:t>
      </w:r>
    </w:p>
    <w:p w14:paraId="31C456B8" w14:textId="77777777" w:rsidR="009F3EE9" w:rsidRDefault="009F3EE9" w:rsidP="00C93798">
      <w:pPr>
        <w:widowControl w:val="0"/>
        <w:spacing w:after="0" w:line="240" w:lineRule="auto"/>
        <w:rPr>
          <w:rFonts w:eastAsia="Times New Roman" w:cs="Arial"/>
          <w:snapToGrid w:val="0"/>
          <w:szCs w:val="20"/>
          <w:lang w:val="nl-NL" w:eastAsia="nl-NL"/>
        </w:rPr>
      </w:pPr>
    </w:p>
    <w:p w14:paraId="1F0709DE" w14:textId="77777777" w:rsidR="006179C7" w:rsidRDefault="006179C7" w:rsidP="00991232">
      <w:pPr>
        <w:pStyle w:val="Normaalweb"/>
        <w:spacing w:before="0" w:beforeAutospacing="0" w:after="0" w:afterAutospacing="0"/>
        <w:rPr>
          <w:rFonts w:cs="Arial"/>
          <w:b/>
          <w:szCs w:val="20"/>
          <w:lang w:val="nl-NL"/>
        </w:rPr>
      </w:pPr>
    </w:p>
    <w:p w14:paraId="6C12522E" w14:textId="77777777" w:rsidR="00B54BAC" w:rsidRPr="00C93798" w:rsidRDefault="00B54BAC" w:rsidP="006179C7">
      <w:pPr>
        <w:pStyle w:val="Normaalweb"/>
        <w:spacing w:before="0" w:beforeAutospacing="0" w:after="0" w:afterAutospacing="0"/>
        <w:ind w:left="720"/>
        <w:rPr>
          <w:rFonts w:cs="Arial"/>
          <w:b/>
          <w:szCs w:val="20"/>
          <w:lang w:val="nl-NL"/>
        </w:rPr>
      </w:pPr>
    </w:p>
    <w:p w14:paraId="70E43260" w14:textId="17435DB0" w:rsidR="00A80A80" w:rsidRPr="009F07CB" w:rsidRDefault="00C262EB" w:rsidP="009F07CB">
      <w:pPr>
        <w:rPr>
          <w:rFonts w:cs="Arial"/>
          <w:b/>
          <w:sz w:val="36"/>
          <w:szCs w:val="36"/>
        </w:rPr>
      </w:pPr>
      <w:r w:rsidRPr="00BB0215">
        <w:rPr>
          <w:rFonts w:cs="Arial"/>
          <w:b/>
          <w:sz w:val="36"/>
          <w:szCs w:val="36"/>
        </w:rPr>
        <w:t>Hoofdstuk 2</w:t>
      </w:r>
      <w:r w:rsidR="005268AD">
        <w:rPr>
          <w:rFonts w:cs="Arial"/>
          <w:b/>
          <w:sz w:val="36"/>
          <w:szCs w:val="36"/>
        </w:rPr>
        <w:tab/>
      </w:r>
      <w:r w:rsidR="005268AD">
        <w:rPr>
          <w:rFonts w:cs="Arial"/>
          <w:b/>
          <w:sz w:val="36"/>
          <w:szCs w:val="36"/>
        </w:rPr>
        <w:tab/>
      </w:r>
      <w:r w:rsidRPr="00BB0215">
        <w:rPr>
          <w:rFonts w:cs="Arial"/>
          <w:b/>
          <w:sz w:val="36"/>
          <w:szCs w:val="36"/>
        </w:rPr>
        <w:t>Organisatorische afspraken</w:t>
      </w:r>
    </w:p>
    <w:p w14:paraId="7D6D7EB0" w14:textId="77777777" w:rsidR="00C262EB" w:rsidRPr="007E5150" w:rsidRDefault="00C262EB" w:rsidP="00B1336F">
      <w:pPr>
        <w:pStyle w:val="Lijstalinea"/>
        <w:numPr>
          <w:ilvl w:val="1"/>
          <w:numId w:val="31"/>
        </w:numPr>
        <w:spacing w:after="0" w:line="240" w:lineRule="auto"/>
        <w:rPr>
          <w:rFonts w:eastAsia="Times New Roman" w:cs="Arial"/>
          <w:b/>
          <w:bCs/>
          <w:szCs w:val="20"/>
          <w:lang w:val="nl-NL" w:eastAsia="nl-NL"/>
        </w:rPr>
      </w:pPr>
      <w:r w:rsidRPr="007E5150">
        <w:rPr>
          <w:rFonts w:eastAsia="Times New Roman" w:cs="Arial"/>
          <w:b/>
          <w:bCs/>
          <w:szCs w:val="20"/>
          <w:lang w:val="nl-NL" w:eastAsia="nl-NL"/>
        </w:rPr>
        <w:t>Afhalen en brengen van de kinderen</w:t>
      </w:r>
    </w:p>
    <w:p w14:paraId="6CA222D7" w14:textId="77777777" w:rsidR="00C262EB" w:rsidRPr="00C93798" w:rsidRDefault="00C262EB" w:rsidP="00C93798">
      <w:pPr>
        <w:spacing w:after="0" w:line="240" w:lineRule="auto"/>
        <w:ind w:left="708"/>
        <w:rPr>
          <w:rFonts w:eastAsia="Times New Roman" w:cs="Arial"/>
          <w:szCs w:val="20"/>
          <w:lang w:val="nl-NL" w:eastAsia="nl-NL"/>
        </w:rPr>
      </w:pPr>
      <w:r w:rsidRPr="00C93798">
        <w:rPr>
          <w:rFonts w:eastAsia="Times New Roman" w:cs="Arial"/>
          <w:szCs w:val="20"/>
          <w:lang w:val="nl-NL" w:eastAsia="nl-NL"/>
        </w:rPr>
        <w:tab/>
      </w:r>
    </w:p>
    <w:p w14:paraId="231F8A84" w14:textId="77777777" w:rsidR="00A80A80" w:rsidRPr="00A80A80"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80A80">
        <w:rPr>
          <w:rFonts w:cs="Arial"/>
          <w:szCs w:val="20"/>
        </w:rPr>
        <w:t>Ouders die hun kinderen zelf naar school brengen, begeleiden de kinderen tot aan de schoolpoort. Ouders kunnen enkel in uitzonderlijke gevallen en met toestem</w:t>
      </w:r>
      <w:r w:rsidRPr="00A80A80">
        <w:rPr>
          <w:rFonts w:cs="Arial"/>
          <w:szCs w:val="20"/>
        </w:rPr>
        <w:softHyphen/>
        <w:t>ming van de directie, hun kind begeleiden tot in het klaslokaal.</w:t>
      </w:r>
    </w:p>
    <w:p w14:paraId="0C11BFE6"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szCs w:val="20"/>
        </w:rPr>
      </w:pPr>
    </w:p>
    <w:p w14:paraId="1FFB9B25" w14:textId="77777777" w:rsidR="00A80A80" w:rsidRPr="00A80A80"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80A80">
        <w:rPr>
          <w:rFonts w:cs="Arial"/>
          <w:szCs w:val="20"/>
        </w:rPr>
        <w:t>In geen geval mogen kinderen blijven rondhangen, ook niet als zij vergezeld zijn van de ouders, omdat dit het toezicht van de leerkrachten onoverzichtelijk maakt.</w:t>
      </w:r>
    </w:p>
    <w:p w14:paraId="127BA3F3"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szCs w:val="20"/>
        </w:rPr>
      </w:pPr>
    </w:p>
    <w:p w14:paraId="2C4D5C06" w14:textId="77777777" w:rsidR="00A80A80" w:rsidRPr="00A80A80"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80A80">
        <w:rPr>
          <w:rFonts w:cs="Arial"/>
          <w:szCs w:val="20"/>
        </w:rPr>
        <w:t>Indien de ouders uitzonderlijk de leerkracht willen spreken kunnen zij even voor de lessen contact opnemen. Gelieve deze contacten zeer kort te houden. Mogelijk moet de leerkracht toezicht houden op de speelplaats en in elk geval moet hij/zij korte tijd later de klas opstarten.</w:t>
      </w:r>
    </w:p>
    <w:p w14:paraId="2ED0153E"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7FCBB4CD" w14:textId="77777777" w:rsidR="00A80A80" w:rsidRPr="00A80A80"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80A80">
        <w:rPr>
          <w:rFonts w:cs="Arial"/>
          <w:szCs w:val="20"/>
        </w:rPr>
        <w:t>Ouders die hun kinderen op school afhalen, komen tot aan de schoolpoort.</w:t>
      </w:r>
    </w:p>
    <w:p w14:paraId="44E40F0A" w14:textId="77777777" w:rsidR="00A80A80" w:rsidRPr="00A80A80"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80A80">
        <w:rPr>
          <w:rFonts w:cs="Arial"/>
          <w:szCs w:val="20"/>
        </w:rPr>
        <w:t>De kinderen die worden afgehaald, kunnen nooit zonder begeleiding van de ouders de speelplaats verlaten (en bv. alleen naar de parkeerplaats gaan).</w:t>
      </w:r>
    </w:p>
    <w:p w14:paraId="7C21C221" w14:textId="3C64BCFE" w:rsidR="00A80A80" w:rsidRPr="00B8616E"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80A80">
        <w:rPr>
          <w:rFonts w:cs="Arial"/>
          <w:szCs w:val="20"/>
        </w:rPr>
        <w:t xml:space="preserve">Ouders die hun kinderen door andere personen aan school laten afhalen, delen op voorhand schriftelijk of telefonisch aan de </w:t>
      </w:r>
      <w:r w:rsidRPr="00B8616E">
        <w:rPr>
          <w:rFonts w:cs="Arial"/>
          <w:szCs w:val="20"/>
        </w:rPr>
        <w:t>directie mee wie het kind mag afhalen.</w:t>
      </w:r>
    </w:p>
    <w:p w14:paraId="3621617A" w14:textId="77777777" w:rsidR="00A80A80" w:rsidRPr="00B8616E"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39A557F8" w14:textId="77777777" w:rsidR="00A80A80" w:rsidRPr="00A80A80"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B8616E">
        <w:rPr>
          <w:rFonts w:cs="Arial"/>
          <w:szCs w:val="20"/>
        </w:rPr>
        <w:t>De schoolingang moet steeds worden vrijgehouden.</w:t>
      </w:r>
      <w:r w:rsidR="0078659B" w:rsidRPr="00B8616E">
        <w:rPr>
          <w:rFonts w:cs="Arial"/>
          <w:szCs w:val="20"/>
        </w:rPr>
        <w:t xml:space="preserve"> Er wordt enkel geparkeerd op de daartoe voorzien parkeerplaatsen (bv. niet in de bocht aan de sporthal, niet op de minder valide parkeerplaatsen zonder geldige kaart,…)</w:t>
      </w:r>
    </w:p>
    <w:p w14:paraId="172C85FC"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p>
    <w:p w14:paraId="221CD390" w14:textId="77777777" w:rsidR="00A80A80" w:rsidRPr="00A80A80"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Wanneer een kind niet tijdig wordt afgehaald, blijft het niet staan aan de schoolpoort, maar gaat naar de naschoolse bewaking.</w:t>
      </w:r>
    </w:p>
    <w:p w14:paraId="46ED0BEF" w14:textId="77777777" w:rsidR="00A80A80" w:rsidRPr="00A80A80" w:rsidRDefault="00A80A80" w:rsidP="007E5150">
      <w:pPr>
        <w:pStyle w:val="Kop2"/>
        <w:spacing w:line="240" w:lineRule="auto"/>
        <w:rPr>
          <w:rFonts w:ascii="Arial" w:hAnsi="Arial" w:cs="Arial"/>
          <w:color w:val="auto"/>
          <w:sz w:val="20"/>
          <w:szCs w:val="20"/>
        </w:rPr>
      </w:pPr>
      <w:bookmarkStart w:id="45" w:name="_Toc295139874"/>
      <w:r w:rsidRPr="00A80A80">
        <w:rPr>
          <w:rFonts w:ascii="Arial" w:hAnsi="Arial" w:cs="Arial"/>
          <w:color w:val="auto"/>
          <w:sz w:val="20"/>
          <w:szCs w:val="20"/>
        </w:rPr>
        <w:t xml:space="preserve">De naschoolse bewaking eindigt om 18 u. Ouders die hun kind te laat afhalen, zullen beboet worden met 5 euro per begonnen kwartier en per kind. </w:t>
      </w:r>
      <w:bookmarkEnd w:id="45"/>
    </w:p>
    <w:p w14:paraId="0EEFBAC0" w14:textId="77777777" w:rsidR="00A80A80" w:rsidRPr="00A80A80" w:rsidRDefault="00A80A80" w:rsidP="00A80A80">
      <w:pPr>
        <w:spacing w:after="0" w:line="240" w:lineRule="auto"/>
        <w:contextualSpacing/>
        <w:rPr>
          <w:rFonts w:eastAsia="Times New Roman" w:cs="Arial"/>
          <w:i/>
          <w:snapToGrid w:val="0"/>
          <w:color w:val="0070C0"/>
          <w:szCs w:val="20"/>
          <w:lang w:eastAsia="nl-NL"/>
        </w:rPr>
      </w:pPr>
    </w:p>
    <w:p w14:paraId="1DDC12F2" w14:textId="77777777" w:rsidR="00C262EB" w:rsidRPr="007E5150" w:rsidRDefault="00C262EB" w:rsidP="00B1336F">
      <w:pPr>
        <w:pStyle w:val="Lijstalinea"/>
        <w:keepNext/>
        <w:widowControl w:val="0"/>
        <w:numPr>
          <w:ilvl w:val="1"/>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7E5150">
        <w:rPr>
          <w:rFonts w:eastAsia="Times New Roman" w:cs="Arial"/>
          <w:b/>
          <w:snapToGrid w:val="0"/>
          <w:szCs w:val="20"/>
          <w:lang w:val="nl-NL" w:eastAsia="nl-NL"/>
        </w:rPr>
        <w:t>Lesurenregeling</w:t>
      </w:r>
    </w:p>
    <w:p w14:paraId="1ECF946D" w14:textId="77777777" w:rsidR="005268AD" w:rsidRDefault="005268AD" w:rsidP="00C93798">
      <w:pPr>
        <w:widowControl w:val="0"/>
        <w:spacing w:after="0" w:line="240" w:lineRule="auto"/>
        <w:rPr>
          <w:rFonts w:eastAsia="Times New Roman" w:cs="Arial"/>
          <w:i/>
          <w:snapToGrid w:val="0"/>
          <w:color w:val="0070C0"/>
          <w:szCs w:val="20"/>
          <w:lang w:val="nl-NL" w:eastAsia="nl-NL"/>
        </w:rPr>
      </w:pPr>
    </w:p>
    <w:p w14:paraId="1C7DCA27"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u w:val="single"/>
        </w:rPr>
      </w:pPr>
      <w:r w:rsidRPr="00A80A80">
        <w:rPr>
          <w:rFonts w:cs="Arial"/>
          <w:szCs w:val="20"/>
          <w:u w:val="single"/>
        </w:rPr>
        <w:t>De schooluren</w:t>
      </w:r>
    </w:p>
    <w:p w14:paraId="20C1089F" w14:textId="77777777" w:rsidR="00A80A80" w:rsidRPr="00A80A80" w:rsidRDefault="00A80A80" w:rsidP="00B1336F">
      <w:pPr>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7.00 u.</w:t>
      </w:r>
      <w:r w:rsidRPr="00A80A80">
        <w:rPr>
          <w:rFonts w:cs="Arial"/>
          <w:szCs w:val="20"/>
        </w:rPr>
        <w:tab/>
      </w:r>
      <w:r w:rsidRPr="00A80A80">
        <w:rPr>
          <w:rFonts w:cs="Arial"/>
          <w:szCs w:val="20"/>
        </w:rPr>
        <w:tab/>
        <w:t>het voorschools toezicht start</w:t>
      </w:r>
    </w:p>
    <w:p w14:paraId="2874760F" w14:textId="77777777" w:rsidR="00A80A80" w:rsidRPr="00A80A80" w:rsidRDefault="00A80A80" w:rsidP="00B1336F">
      <w:pPr>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8.15 u.</w:t>
      </w:r>
      <w:r w:rsidRPr="00A80A80">
        <w:rPr>
          <w:rFonts w:cs="Arial"/>
          <w:szCs w:val="20"/>
        </w:rPr>
        <w:tab/>
      </w:r>
      <w:r w:rsidRPr="00A80A80">
        <w:rPr>
          <w:rFonts w:cs="Arial"/>
          <w:szCs w:val="20"/>
        </w:rPr>
        <w:tab/>
        <w:t>er is bewaking op de speelplaats</w:t>
      </w:r>
    </w:p>
    <w:p w14:paraId="16E1DD11" w14:textId="77777777" w:rsidR="00A80A80" w:rsidRPr="00A80A80" w:rsidRDefault="00A80A80" w:rsidP="00B1336F">
      <w:pPr>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8.25 u.</w:t>
      </w:r>
      <w:r w:rsidRPr="00A80A80">
        <w:rPr>
          <w:rFonts w:cs="Arial"/>
          <w:szCs w:val="20"/>
        </w:rPr>
        <w:tab/>
      </w:r>
      <w:r w:rsidRPr="00A80A80">
        <w:rPr>
          <w:rFonts w:cs="Arial"/>
          <w:szCs w:val="20"/>
        </w:rPr>
        <w:tab/>
        <w:t>aanvang eerste lesuur</w:t>
      </w:r>
    </w:p>
    <w:p w14:paraId="71EA90D1" w14:textId="4A538F58" w:rsidR="00A80A80" w:rsidRPr="00A80A80" w:rsidRDefault="00A80A80" w:rsidP="00B1336F">
      <w:pPr>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12.05 u.</w:t>
      </w:r>
      <w:r w:rsidRPr="00A80A80">
        <w:rPr>
          <w:rFonts w:cs="Arial"/>
          <w:szCs w:val="20"/>
        </w:rPr>
        <w:tab/>
        <w:t>einde van de lessen van de voormiddag</w:t>
      </w:r>
      <w:r w:rsidR="00811C6E">
        <w:rPr>
          <w:rFonts w:cs="Arial"/>
          <w:szCs w:val="20"/>
        </w:rPr>
        <w:t xml:space="preserve"> (woensdag: einde schooldag)</w:t>
      </w:r>
    </w:p>
    <w:p w14:paraId="4EC2923E" w14:textId="77777777" w:rsidR="00A80A80" w:rsidRPr="00A33F86" w:rsidRDefault="00A80A80" w:rsidP="00B1336F">
      <w:pPr>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13.20 u.</w:t>
      </w:r>
      <w:r w:rsidRPr="00A80A80">
        <w:rPr>
          <w:rFonts w:cs="Arial"/>
          <w:szCs w:val="20"/>
        </w:rPr>
        <w:tab/>
        <w:t xml:space="preserve">aanvang van de lessen van de </w:t>
      </w:r>
      <w:r w:rsidRPr="00A33F86">
        <w:rPr>
          <w:rFonts w:cs="Arial"/>
          <w:szCs w:val="20"/>
        </w:rPr>
        <w:t>namiddag</w:t>
      </w:r>
    </w:p>
    <w:p w14:paraId="19713928" w14:textId="0434594A" w:rsidR="00A80A80" w:rsidRPr="00A33F86" w:rsidRDefault="00A80A80" w:rsidP="00B1336F">
      <w:pPr>
        <w:numPr>
          <w:ilvl w:val="0"/>
          <w:numId w:val="26"/>
        </w:numPr>
        <w:tabs>
          <w:tab w:val="left" w:pos="-1440"/>
          <w:tab w:val="left" w:pos="-720"/>
          <w:tab w:val="left" w:pos="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cs="Arial"/>
          <w:szCs w:val="20"/>
        </w:rPr>
      </w:pPr>
      <w:r w:rsidRPr="00A33F86">
        <w:rPr>
          <w:rFonts w:cs="Arial"/>
          <w:szCs w:val="20"/>
        </w:rPr>
        <w:t xml:space="preserve">15.00 u.  </w:t>
      </w:r>
      <w:r w:rsidRPr="00A33F86">
        <w:rPr>
          <w:rFonts w:cs="Arial"/>
          <w:szCs w:val="20"/>
        </w:rPr>
        <w:tab/>
        <w:t>einde schooldag van de LS</w:t>
      </w:r>
      <w:r w:rsidR="00811C6E" w:rsidRPr="00A33F86">
        <w:rPr>
          <w:rFonts w:cs="Arial"/>
          <w:szCs w:val="20"/>
        </w:rPr>
        <w:t xml:space="preserve"> (</w:t>
      </w:r>
      <w:r w:rsidR="00811C6E" w:rsidRPr="00A55BBE">
        <w:rPr>
          <w:rFonts w:cs="Arial"/>
          <w:szCs w:val="20"/>
        </w:rPr>
        <w:t>op vrijdag ook einde voor de KS</w:t>
      </w:r>
      <w:r w:rsidR="00811C6E" w:rsidRPr="00A33F86">
        <w:rPr>
          <w:rFonts w:cs="Arial"/>
          <w:szCs w:val="20"/>
        </w:rPr>
        <w:t>)</w:t>
      </w:r>
    </w:p>
    <w:p w14:paraId="27AA64D6" w14:textId="7CAA46F4" w:rsidR="00A80A80" w:rsidRPr="00A33F86" w:rsidRDefault="00A80A80" w:rsidP="00B1336F">
      <w:pPr>
        <w:numPr>
          <w:ilvl w:val="0"/>
          <w:numId w:val="2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33F86">
        <w:rPr>
          <w:rFonts w:cs="Arial"/>
          <w:szCs w:val="20"/>
        </w:rPr>
        <w:t>15.15 u.</w:t>
      </w:r>
      <w:r w:rsidRPr="00A33F86">
        <w:rPr>
          <w:rFonts w:cs="Arial"/>
          <w:szCs w:val="20"/>
        </w:rPr>
        <w:tab/>
      </w:r>
      <w:r w:rsidR="00811C6E" w:rsidRPr="00A33F86">
        <w:rPr>
          <w:rFonts w:cs="Arial"/>
          <w:szCs w:val="20"/>
        </w:rPr>
        <w:t xml:space="preserve">begin </w:t>
      </w:r>
      <w:r w:rsidRPr="00A33F86">
        <w:rPr>
          <w:rFonts w:cs="Arial"/>
          <w:szCs w:val="20"/>
        </w:rPr>
        <w:t>naschoolse Franse les voor de LS</w:t>
      </w:r>
      <w:r w:rsidR="00811C6E" w:rsidRPr="00A33F86">
        <w:rPr>
          <w:rFonts w:cs="Arial"/>
          <w:szCs w:val="20"/>
        </w:rPr>
        <w:t xml:space="preserve"> (</w:t>
      </w:r>
      <w:r w:rsidR="00811C6E" w:rsidRPr="00A55BBE">
        <w:rPr>
          <w:rFonts w:cs="Arial"/>
          <w:szCs w:val="20"/>
        </w:rPr>
        <w:t>maandag, dinsdag en donderdag</w:t>
      </w:r>
      <w:r w:rsidR="00811C6E" w:rsidRPr="00A33F86">
        <w:rPr>
          <w:rFonts w:cs="Arial"/>
          <w:szCs w:val="20"/>
        </w:rPr>
        <w:t>)</w:t>
      </w:r>
    </w:p>
    <w:p w14:paraId="4EEB2D26" w14:textId="5ABE2D9E" w:rsidR="00A80A80" w:rsidRPr="00A33F86" w:rsidRDefault="00A80A80" w:rsidP="00A80A8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33F86">
        <w:rPr>
          <w:rFonts w:cs="Arial"/>
          <w:szCs w:val="20"/>
        </w:rPr>
        <w:tab/>
      </w:r>
      <w:r w:rsidRPr="00A33F86">
        <w:rPr>
          <w:rFonts w:cs="Arial"/>
          <w:szCs w:val="20"/>
        </w:rPr>
        <w:tab/>
        <w:t>einde van de schooldag van de KS</w:t>
      </w:r>
      <w:r w:rsidR="00811C6E" w:rsidRPr="00A33F86">
        <w:rPr>
          <w:rFonts w:cs="Arial"/>
          <w:szCs w:val="20"/>
        </w:rPr>
        <w:t xml:space="preserve"> (</w:t>
      </w:r>
      <w:r w:rsidR="00811C6E" w:rsidRPr="00A55BBE">
        <w:rPr>
          <w:rFonts w:cs="Arial"/>
          <w:szCs w:val="20"/>
        </w:rPr>
        <w:t>behalve op vrijdag</w:t>
      </w:r>
      <w:r w:rsidR="00811C6E" w:rsidRPr="00A33F86">
        <w:rPr>
          <w:rFonts w:cs="Arial"/>
          <w:szCs w:val="20"/>
        </w:rPr>
        <w:t>)</w:t>
      </w:r>
    </w:p>
    <w:p w14:paraId="2F2FE89E" w14:textId="3FA0ADD7" w:rsidR="00A80A80" w:rsidRPr="00A33F86" w:rsidRDefault="00A80A80" w:rsidP="00A80A80">
      <w:pPr>
        <w:pStyle w:val="Plattetekst3"/>
        <w:tabs>
          <w:tab w:val="left" w:pos="1440"/>
        </w:tabs>
        <w:spacing w:after="0" w:line="240" w:lineRule="auto"/>
        <w:rPr>
          <w:rFonts w:cs="Arial"/>
          <w:sz w:val="20"/>
          <w:szCs w:val="20"/>
        </w:rPr>
      </w:pPr>
      <w:r w:rsidRPr="00A33F86">
        <w:rPr>
          <w:rFonts w:cs="Arial"/>
          <w:i/>
          <w:sz w:val="20"/>
          <w:szCs w:val="20"/>
        </w:rPr>
        <w:tab/>
        <w:t xml:space="preserve">  </w:t>
      </w:r>
      <w:r w:rsidRPr="00A33F86">
        <w:rPr>
          <w:rFonts w:cs="Arial"/>
          <w:i/>
          <w:sz w:val="20"/>
          <w:szCs w:val="20"/>
        </w:rPr>
        <w:tab/>
      </w:r>
      <w:r w:rsidRPr="00A33F86">
        <w:rPr>
          <w:rFonts w:cs="Arial"/>
          <w:sz w:val="20"/>
          <w:szCs w:val="20"/>
        </w:rPr>
        <w:t>naschools toezicht voor de KS</w:t>
      </w:r>
      <w:r w:rsidR="00811C6E" w:rsidRPr="00A33F86">
        <w:rPr>
          <w:rFonts w:cs="Arial"/>
          <w:sz w:val="20"/>
          <w:szCs w:val="20"/>
        </w:rPr>
        <w:t xml:space="preserve"> (</w:t>
      </w:r>
      <w:r w:rsidR="00811C6E" w:rsidRPr="00A55BBE">
        <w:rPr>
          <w:rFonts w:cs="Arial"/>
          <w:sz w:val="20"/>
          <w:szCs w:val="20"/>
        </w:rPr>
        <w:t>op vrijdag vanaf 15.00 u.)</w:t>
      </w:r>
    </w:p>
    <w:p w14:paraId="5BFBB8C2" w14:textId="275050A2" w:rsidR="00A80A80" w:rsidRPr="00A33F86" w:rsidRDefault="00A80A80" w:rsidP="00B1336F">
      <w:pPr>
        <w:numPr>
          <w:ilvl w:val="0"/>
          <w:numId w:val="2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33F86">
        <w:rPr>
          <w:rFonts w:cs="Arial"/>
          <w:szCs w:val="20"/>
        </w:rPr>
        <w:t xml:space="preserve">16.05 u. </w:t>
      </w:r>
      <w:r w:rsidRPr="00A33F86">
        <w:rPr>
          <w:rFonts w:cs="Arial"/>
          <w:szCs w:val="20"/>
        </w:rPr>
        <w:tab/>
        <w:t>einde van de naschoolse Franse les</w:t>
      </w:r>
      <w:r w:rsidR="00811C6E" w:rsidRPr="00A33F86">
        <w:rPr>
          <w:rFonts w:cs="Arial"/>
          <w:szCs w:val="20"/>
        </w:rPr>
        <w:t xml:space="preserve"> (</w:t>
      </w:r>
      <w:r w:rsidR="00811C6E" w:rsidRPr="00A55BBE">
        <w:rPr>
          <w:rFonts w:cs="Arial"/>
          <w:szCs w:val="20"/>
        </w:rPr>
        <w:t>maandag, dinsdag en donderdag</w:t>
      </w:r>
      <w:r w:rsidR="00811C6E" w:rsidRPr="00A33F86">
        <w:rPr>
          <w:rFonts w:cs="Arial"/>
          <w:szCs w:val="20"/>
        </w:rPr>
        <w:t>)</w:t>
      </w:r>
    </w:p>
    <w:p w14:paraId="62EBCFA1" w14:textId="013416AB" w:rsidR="00A80A80" w:rsidRPr="00A33F86"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33F86">
        <w:rPr>
          <w:rFonts w:cs="Arial"/>
          <w:szCs w:val="20"/>
        </w:rPr>
        <w:tab/>
      </w:r>
      <w:r w:rsidRPr="00A33F86">
        <w:rPr>
          <w:rFonts w:cs="Arial"/>
          <w:szCs w:val="20"/>
        </w:rPr>
        <w:tab/>
        <w:t xml:space="preserve"> </w:t>
      </w:r>
      <w:r w:rsidRPr="00A33F86">
        <w:rPr>
          <w:rFonts w:cs="Arial"/>
          <w:szCs w:val="20"/>
        </w:rPr>
        <w:tab/>
        <w:t>naschools toezicht voor de KS en het 1</w:t>
      </w:r>
      <w:r w:rsidRPr="00A33F86">
        <w:rPr>
          <w:rFonts w:cs="Arial"/>
          <w:szCs w:val="20"/>
          <w:vertAlign w:val="superscript"/>
        </w:rPr>
        <w:t>ste</w:t>
      </w:r>
      <w:r w:rsidRPr="00A33F86">
        <w:rPr>
          <w:rFonts w:cs="Arial"/>
          <w:szCs w:val="20"/>
        </w:rPr>
        <w:t xml:space="preserve"> en 2</w:t>
      </w:r>
      <w:r w:rsidRPr="00A33F86">
        <w:rPr>
          <w:rFonts w:cs="Arial"/>
          <w:szCs w:val="20"/>
          <w:vertAlign w:val="superscript"/>
        </w:rPr>
        <w:t>de</w:t>
      </w:r>
      <w:r w:rsidRPr="00A33F86">
        <w:rPr>
          <w:rFonts w:cs="Arial"/>
          <w:szCs w:val="20"/>
        </w:rPr>
        <w:t xml:space="preserve"> leerjaar LS</w:t>
      </w:r>
    </w:p>
    <w:p w14:paraId="0B893593" w14:textId="46564C0D"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cs="Arial"/>
          <w:szCs w:val="20"/>
        </w:rPr>
      </w:pPr>
      <w:r w:rsidRPr="00A33F86">
        <w:rPr>
          <w:rFonts w:cs="Arial"/>
          <w:szCs w:val="20"/>
        </w:rPr>
        <w:t xml:space="preserve"> </w:t>
      </w:r>
      <w:r w:rsidRPr="00A33F86">
        <w:rPr>
          <w:rFonts w:cs="Arial"/>
          <w:szCs w:val="20"/>
        </w:rPr>
        <w:tab/>
        <w:t>studie voor het 3</w:t>
      </w:r>
      <w:r w:rsidRPr="00A33F86">
        <w:rPr>
          <w:rFonts w:cs="Arial"/>
          <w:szCs w:val="20"/>
          <w:vertAlign w:val="superscript"/>
        </w:rPr>
        <w:t>de</w:t>
      </w:r>
      <w:r w:rsidRPr="00A33F86">
        <w:rPr>
          <w:rFonts w:cs="Arial"/>
          <w:szCs w:val="20"/>
        </w:rPr>
        <w:t>, 4</w:t>
      </w:r>
      <w:r w:rsidRPr="00A33F86">
        <w:rPr>
          <w:rFonts w:cs="Arial"/>
          <w:szCs w:val="20"/>
          <w:vertAlign w:val="superscript"/>
        </w:rPr>
        <w:t>de</w:t>
      </w:r>
      <w:r w:rsidRPr="00A33F86">
        <w:rPr>
          <w:rFonts w:cs="Arial"/>
          <w:szCs w:val="20"/>
        </w:rPr>
        <w:t>, 5</w:t>
      </w:r>
      <w:r w:rsidRPr="00A33F86">
        <w:rPr>
          <w:rFonts w:cs="Arial"/>
          <w:szCs w:val="20"/>
          <w:vertAlign w:val="superscript"/>
        </w:rPr>
        <w:t>de</w:t>
      </w:r>
      <w:r w:rsidRPr="00A33F86">
        <w:rPr>
          <w:rFonts w:cs="Arial"/>
          <w:szCs w:val="20"/>
        </w:rPr>
        <w:t xml:space="preserve"> en 6</w:t>
      </w:r>
      <w:r w:rsidRPr="00A33F86">
        <w:rPr>
          <w:rFonts w:cs="Arial"/>
          <w:szCs w:val="20"/>
          <w:vertAlign w:val="superscript"/>
        </w:rPr>
        <w:t>de</w:t>
      </w:r>
      <w:r w:rsidRPr="00A33F86">
        <w:rPr>
          <w:rFonts w:cs="Arial"/>
          <w:szCs w:val="20"/>
        </w:rPr>
        <w:t xml:space="preserve"> leerjaar LS of naschools toezicht.</w:t>
      </w:r>
    </w:p>
    <w:p w14:paraId="29D8F2F7"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02EDA7CE"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u w:val="single"/>
        </w:rPr>
      </w:pPr>
      <w:r w:rsidRPr="00A80A80">
        <w:rPr>
          <w:rFonts w:cs="Arial"/>
          <w:szCs w:val="20"/>
        </w:rPr>
        <w:tab/>
      </w:r>
      <w:r w:rsidRPr="00A80A80">
        <w:rPr>
          <w:rFonts w:cs="Arial"/>
          <w:szCs w:val="20"/>
          <w:u w:val="single"/>
        </w:rPr>
        <w:t>De speeltijden</w:t>
      </w:r>
    </w:p>
    <w:p w14:paraId="724B348B" w14:textId="501D1BEF" w:rsidR="00A80A80" w:rsidRPr="00A33F86" w:rsidRDefault="00A80A80" w:rsidP="00B1336F">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33F86">
        <w:rPr>
          <w:rFonts w:cs="Arial"/>
          <w:szCs w:val="20"/>
        </w:rPr>
        <w:t xml:space="preserve">van </w:t>
      </w:r>
      <w:r w:rsidR="00245AD8" w:rsidRPr="00A33F86">
        <w:rPr>
          <w:rFonts w:cs="Arial"/>
          <w:szCs w:val="20"/>
        </w:rPr>
        <w:t>10.00 u. tot 10.15 u. (K0, K1, L1 en L2)</w:t>
      </w:r>
    </w:p>
    <w:p w14:paraId="01EB084E" w14:textId="7B6F6A33" w:rsidR="008C1208" w:rsidRPr="00A33F86" w:rsidRDefault="008C1208" w:rsidP="00B1336F">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33F86">
        <w:rPr>
          <w:rFonts w:cs="Arial"/>
          <w:szCs w:val="20"/>
        </w:rPr>
        <w:t>van 10.15 u. tot 10.30 u. (K2, K3, L3, L4, L5, L6)</w:t>
      </w:r>
    </w:p>
    <w:p w14:paraId="4A2BA6DE" w14:textId="00C9ABBF" w:rsidR="00A80A80" w:rsidRPr="00A80A80" w:rsidRDefault="00A80A80" w:rsidP="00B1336F">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van 14.25 u. tot 14.40 u. (enkel voor de kleuterschool</w:t>
      </w:r>
      <w:r w:rsidR="00A33F86">
        <w:rPr>
          <w:rFonts w:cs="Arial"/>
          <w:szCs w:val="20"/>
        </w:rPr>
        <w:t xml:space="preserve">, </w:t>
      </w:r>
      <w:r w:rsidR="00A33F86" w:rsidRPr="00A55BBE">
        <w:rPr>
          <w:rFonts w:cs="Arial"/>
          <w:szCs w:val="20"/>
        </w:rPr>
        <w:t>behalve op vrijdag</w:t>
      </w:r>
      <w:r w:rsidR="00A33F86">
        <w:rPr>
          <w:rFonts w:cs="Arial"/>
          <w:szCs w:val="20"/>
        </w:rPr>
        <w:t>)</w:t>
      </w:r>
    </w:p>
    <w:p w14:paraId="07AD727C" w14:textId="15FE3B77" w:rsidR="00A80A80" w:rsidRPr="00A80A80" w:rsidRDefault="00A80A80" w:rsidP="00B1336F">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van 15.00 u. tot 15.15 u. (enkel voor de lagere school</w:t>
      </w:r>
      <w:r w:rsidR="00A33F86">
        <w:rPr>
          <w:rFonts w:cs="Arial"/>
          <w:szCs w:val="20"/>
        </w:rPr>
        <w:t xml:space="preserve">, </w:t>
      </w:r>
      <w:r w:rsidR="00A33F86" w:rsidRPr="00A55BBE">
        <w:rPr>
          <w:rFonts w:cs="Arial"/>
          <w:szCs w:val="20"/>
        </w:rPr>
        <w:t>behalve op vrijdag</w:t>
      </w:r>
      <w:r w:rsidR="00A33F86">
        <w:rPr>
          <w:rFonts w:cs="Arial"/>
          <w:szCs w:val="20"/>
        </w:rPr>
        <w:t>)</w:t>
      </w:r>
    </w:p>
    <w:p w14:paraId="240DBEBD" w14:textId="77777777" w:rsidR="00A80A80" w:rsidRPr="00A80A80" w:rsidRDefault="00A80A80" w:rsidP="00B1336F">
      <w:pPr>
        <w:numPr>
          <w:ilvl w:val="0"/>
          <w:numId w:val="2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middagpauze van 12.05 u. tot 13.20 u.</w:t>
      </w:r>
    </w:p>
    <w:p w14:paraId="3E5B1B46"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48321243"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u w:val="single"/>
        </w:rPr>
      </w:pPr>
      <w:r w:rsidRPr="00A80A80">
        <w:rPr>
          <w:rFonts w:cs="Arial"/>
          <w:szCs w:val="20"/>
          <w:u w:val="single"/>
        </w:rPr>
        <w:t>Vakantie- en vrije dagen</w:t>
      </w:r>
    </w:p>
    <w:p w14:paraId="43F37945"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Een overzicht van de verlofdagen</w:t>
      </w:r>
      <w:r>
        <w:rPr>
          <w:rFonts w:cs="Arial"/>
          <w:szCs w:val="20"/>
        </w:rPr>
        <w:t>, pedagogische studiedagen</w:t>
      </w:r>
      <w:r w:rsidRPr="00A80A80">
        <w:rPr>
          <w:rFonts w:cs="Arial"/>
          <w:szCs w:val="20"/>
        </w:rPr>
        <w:t xml:space="preserve"> en vakanties wordt in het begin van het schooljaar meegegeven</w:t>
      </w:r>
    </w:p>
    <w:p w14:paraId="6E80193D" w14:textId="77777777" w:rsidR="00C262EB" w:rsidRPr="005268AD" w:rsidRDefault="00F31F4A" w:rsidP="005268A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r w:rsidRPr="005268AD">
        <w:rPr>
          <w:rFonts w:eastAsia="Times New Roman" w:cs="Arial"/>
          <w:b/>
          <w:snapToGrid w:val="0"/>
          <w:szCs w:val="20"/>
          <w:lang w:val="nl-NL" w:eastAsia="nl-NL"/>
        </w:rPr>
        <w:t>2.</w:t>
      </w:r>
      <w:r w:rsidR="00C262EB" w:rsidRPr="005268AD">
        <w:rPr>
          <w:rFonts w:eastAsia="Times New Roman" w:cs="Arial"/>
          <w:b/>
          <w:snapToGrid w:val="0"/>
          <w:szCs w:val="20"/>
          <w:lang w:val="nl-NL" w:eastAsia="nl-NL"/>
        </w:rPr>
        <w:t>3.</w:t>
      </w:r>
      <w:r w:rsidR="005268AD">
        <w:rPr>
          <w:rFonts w:eastAsia="Times New Roman" w:cs="Arial"/>
          <w:b/>
          <w:snapToGrid w:val="0"/>
          <w:szCs w:val="20"/>
          <w:lang w:val="nl-NL" w:eastAsia="nl-NL"/>
        </w:rPr>
        <w:tab/>
      </w:r>
      <w:r w:rsidR="00155C09">
        <w:rPr>
          <w:rFonts w:eastAsia="Times New Roman" w:cs="Arial"/>
          <w:b/>
          <w:snapToGrid w:val="0"/>
          <w:szCs w:val="20"/>
          <w:lang w:val="nl-NL" w:eastAsia="nl-NL"/>
        </w:rPr>
        <w:t>Toezicht</w:t>
      </w:r>
      <w:r w:rsidR="00C262EB" w:rsidRPr="005268AD">
        <w:rPr>
          <w:rFonts w:eastAsia="Times New Roman" w:cs="Arial"/>
          <w:b/>
          <w:snapToGrid w:val="0"/>
          <w:szCs w:val="20"/>
          <w:lang w:val="nl-NL" w:eastAsia="nl-NL"/>
        </w:rPr>
        <w:t xml:space="preserve"> en kinderopvang</w:t>
      </w:r>
    </w:p>
    <w:p w14:paraId="43553CCF" w14:textId="77777777" w:rsidR="005268AD" w:rsidRDefault="005268AD" w:rsidP="00C9379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b/>
          <w:snapToGrid w:val="0"/>
          <w:szCs w:val="20"/>
          <w:lang w:val="nl-NL" w:eastAsia="nl-NL"/>
        </w:rPr>
      </w:pPr>
      <w:bookmarkStart w:id="46" w:name="_Toc232473234"/>
    </w:p>
    <w:p w14:paraId="380AB095" w14:textId="77777777" w:rsidR="00C262EB" w:rsidRPr="005268AD" w:rsidRDefault="00F31F4A" w:rsidP="00C93798">
      <w:pPr>
        <w:keepNext/>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18" w:hanging="698"/>
        <w:outlineLvl w:val="1"/>
        <w:rPr>
          <w:rFonts w:eastAsia="Times New Roman" w:cs="Arial"/>
          <w:snapToGrid w:val="0"/>
          <w:color w:val="00B0F0"/>
          <w:szCs w:val="20"/>
          <w:lang w:val="nl-NL" w:eastAsia="nl-NL"/>
        </w:rPr>
      </w:pPr>
      <w:r w:rsidRPr="005268AD">
        <w:rPr>
          <w:rFonts w:eastAsia="Times New Roman" w:cs="Arial"/>
          <w:b/>
          <w:snapToGrid w:val="0"/>
          <w:szCs w:val="20"/>
          <w:lang w:val="nl-NL" w:eastAsia="nl-NL"/>
        </w:rPr>
        <w:t>2.</w:t>
      </w:r>
      <w:r w:rsidR="00C262EB" w:rsidRPr="005268AD">
        <w:rPr>
          <w:rFonts w:eastAsia="Times New Roman" w:cs="Arial"/>
          <w:b/>
          <w:snapToGrid w:val="0"/>
          <w:szCs w:val="20"/>
          <w:lang w:val="nl-NL" w:eastAsia="nl-NL"/>
        </w:rPr>
        <w:t>3.1</w:t>
      </w:r>
      <w:r w:rsidR="00C262EB" w:rsidRPr="005268AD">
        <w:rPr>
          <w:rFonts w:eastAsia="Times New Roman" w:cs="Arial"/>
          <w:b/>
          <w:snapToGrid w:val="0"/>
          <w:szCs w:val="20"/>
          <w:lang w:val="nl-NL" w:eastAsia="nl-NL"/>
        </w:rPr>
        <w:tab/>
      </w:r>
      <w:bookmarkEnd w:id="46"/>
      <w:r w:rsidR="00155C09">
        <w:rPr>
          <w:rFonts w:eastAsia="Times New Roman" w:cs="Arial"/>
          <w:b/>
          <w:snapToGrid w:val="0"/>
          <w:szCs w:val="20"/>
          <w:lang w:val="nl-NL" w:eastAsia="nl-NL"/>
        </w:rPr>
        <w:t>Toezicht</w:t>
      </w:r>
      <w:r w:rsidR="00C262EB" w:rsidRPr="005268AD">
        <w:rPr>
          <w:rFonts w:eastAsia="Times New Roman" w:cs="Arial"/>
          <w:b/>
          <w:snapToGrid w:val="0"/>
          <w:szCs w:val="20"/>
          <w:lang w:val="nl-NL" w:eastAsia="nl-NL"/>
        </w:rPr>
        <w:t xml:space="preserve"> </w:t>
      </w:r>
    </w:p>
    <w:p w14:paraId="0D2526BD"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rPr>
        <w:t>Speeltijden : het toezicht op de speelplaats wordt door de leerkrachten uitgevoerd.</w:t>
      </w:r>
    </w:p>
    <w:p w14:paraId="654BD5A2"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rPr>
        <w:t>Middagpauze : het toezicht wordt uitgevoerd door leerkrachten en begeleiders.</w:t>
      </w:r>
    </w:p>
    <w:p w14:paraId="294F91CD"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p>
    <w:p w14:paraId="6C99392A" w14:textId="77777777" w:rsidR="00A80A80" w:rsidRPr="00A80A80" w:rsidRDefault="00A80A80" w:rsidP="00A80A80">
      <w:pPr>
        <w:pStyle w:val="Plattetekstinspringen"/>
        <w:spacing w:after="0" w:line="240" w:lineRule="auto"/>
        <w:ind w:left="720"/>
        <w:rPr>
          <w:szCs w:val="20"/>
        </w:rPr>
      </w:pPr>
      <w:proofErr w:type="spellStart"/>
      <w:r w:rsidRPr="00A80A80">
        <w:rPr>
          <w:szCs w:val="20"/>
        </w:rPr>
        <w:t>Schoolrijen</w:t>
      </w:r>
      <w:proofErr w:type="spellEnd"/>
      <w:r w:rsidRPr="00A80A80">
        <w:rPr>
          <w:szCs w:val="20"/>
        </w:rPr>
        <w:t xml:space="preserve"> : </w:t>
      </w:r>
      <w:r>
        <w:rPr>
          <w:szCs w:val="20"/>
        </w:rPr>
        <w:t>kinderen die alleen te voet naar huis gaan,</w:t>
      </w:r>
      <w:r w:rsidRPr="00A80A80">
        <w:rPr>
          <w:szCs w:val="20"/>
        </w:rPr>
        <w:t xml:space="preserve"> worden ’s middags en ’s avonds begeleid in een rij tot voor het zebrapad aan de school op de Steenweg op Drogenbos. </w:t>
      </w:r>
      <w:r>
        <w:rPr>
          <w:szCs w:val="20"/>
        </w:rPr>
        <w:t>Een stadwachter helpt de kinderen veilig oversteken. Kinderen kunnen alleen naar huis mits schriftelijke toelating van</w:t>
      </w:r>
      <w:r w:rsidR="00C86BD3">
        <w:rPr>
          <w:szCs w:val="20"/>
        </w:rPr>
        <w:t xml:space="preserve"> de ouders. Dit wordt ook zicht</w:t>
      </w:r>
      <w:r>
        <w:rPr>
          <w:szCs w:val="20"/>
        </w:rPr>
        <w:t>baar gemaakt via een logo aan de boekentas.</w:t>
      </w:r>
    </w:p>
    <w:p w14:paraId="4D32FC57" w14:textId="77777777" w:rsidR="00C262EB" w:rsidRPr="00A80A80" w:rsidRDefault="00C262EB" w:rsidP="00C93798">
      <w:pPr>
        <w:widowControl w:val="0"/>
        <w:spacing w:after="0" w:line="240" w:lineRule="auto"/>
        <w:rPr>
          <w:rFonts w:eastAsia="Times New Roman" w:cs="Arial"/>
          <w:snapToGrid w:val="0"/>
          <w:color w:val="00B0F0"/>
          <w:szCs w:val="20"/>
          <w:lang w:eastAsia="nl-NL"/>
        </w:rPr>
      </w:pPr>
    </w:p>
    <w:p w14:paraId="380767A7" w14:textId="77777777" w:rsidR="00C262EB" w:rsidRDefault="00F31F4A" w:rsidP="00C93798">
      <w:pPr>
        <w:widowControl w:val="0"/>
        <w:spacing w:after="0" w:line="240" w:lineRule="auto"/>
        <w:ind w:left="709"/>
        <w:rPr>
          <w:rFonts w:eastAsia="Times New Roman" w:cs="Arial"/>
          <w:b/>
          <w:snapToGrid w:val="0"/>
          <w:szCs w:val="20"/>
          <w:lang w:val="nl-NL" w:eastAsia="nl-NL"/>
        </w:rPr>
      </w:pPr>
      <w:bookmarkStart w:id="47" w:name="_Toc232473237"/>
      <w:r w:rsidRPr="005268AD">
        <w:rPr>
          <w:rFonts w:eastAsia="Times New Roman" w:cs="Arial"/>
          <w:b/>
          <w:snapToGrid w:val="0"/>
          <w:szCs w:val="20"/>
          <w:lang w:val="nl-NL" w:eastAsia="nl-NL"/>
        </w:rPr>
        <w:t>2.</w:t>
      </w:r>
      <w:r w:rsidR="00C262EB" w:rsidRPr="005268AD">
        <w:rPr>
          <w:rFonts w:eastAsia="Times New Roman" w:cs="Arial"/>
          <w:b/>
          <w:snapToGrid w:val="0"/>
          <w:szCs w:val="20"/>
          <w:lang w:val="nl-NL" w:eastAsia="nl-NL"/>
        </w:rPr>
        <w:t>3.2</w:t>
      </w:r>
      <w:r w:rsidR="00C262EB" w:rsidRPr="00C93798">
        <w:rPr>
          <w:rFonts w:eastAsia="Times New Roman" w:cs="Arial"/>
          <w:b/>
          <w:i/>
          <w:snapToGrid w:val="0"/>
          <w:szCs w:val="20"/>
          <w:lang w:val="nl-NL" w:eastAsia="nl-NL"/>
        </w:rPr>
        <w:t xml:space="preserve"> </w:t>
      </w:r>
      <w:r w:rsidR="00C262EB" w:rsidRPr="00C93798">
        <w:rPr>
          <w:rFonts w:eastAsia="Times New Roman" w:cs="Arial"/>
          <w:b/>
          <w:i/>
          <w:snapToGrid w:val="0"/>
          <w:szCs w:val="20"/>
          <w:lang w:val="nl-NL" w:eastAsia="nl-NL"/>
        </w:rPr>
        <w:tab/>
      </w:r>
      <w:r w:rsidR="00C262EB" w:rsidRPr="00C93798">
        <w:rPr>
          <w:rFonts w:eastAsia="Times New Roman" w:cs="Arial"/>
          <w:b/>
          <w:snapToGrid w:val="0"/>
          <w:szCs w:val="20"/>
          <w:lang w:val="nl-NL" w:eastAsia="nl-NL"/>
        </w:rPr>
        <w:t xml:space="preserve">Kinderopvang </w:t>
      </w:r>
      <w:bookmarkEnd w:id="47"/>
    </w:p>
    <w:p w14:paraId="0F20478A"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rPr>
        <w:t>Er is voor- en naschoolse bewaking :</w:t>
      </w:r>
    </w:p>
    <w:p w14:paraId="646532C0" w14:textId="77777777" w:rsidR="00A80A80" w:rsidRPr="00A80A80" w:rsidRDefault="00A80A80" w:rsidP="00A80A80">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Pr>
          <w:rFonts w:cs="Arial"/>
          <w:szCs w:val="20"/>
        </w:rPr>
        <w:tab/>
      </w:r>
      <w:r w:rsidRPr="00A80A80">
        <w:rPr>
          <w:rFonts w:cs="Arial"/>
          <w:szCs w:val="20"/>
        </w:rPr>
        <w:t>’s morgens van 7.00 u. tot 8.15 u.</w:t>
      </w:r>
    </w:p>
    <w:p w14:paraId="1958E3BE" w14:textId="4CB4F272"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rPr>
        <w:tab/>
        <w:t>’s avonds van 15.15 u. tot 18.00 u. voor de KS</w:t>
      </w:r>
      <w:r w:rsidR="00811C6E">
        <w:rPr>
          <w:rFonts w:cs="Arial"/>
          <w:szCs w:val="20"/>
        </w:rPr>
        <w:t xml:space="preserve"> </w:t>
      </w:r>
      <w:r w:rsidR="00811C6E" w:rsidRPr="00A55BBE">
        <w:rPr>
          <w:rFonts w:cs="Arial"/>
          <w:szCs w:val="20"/>
        </w:rPr>
        <w:t>(vrijdag vanaf 15.00 u.)</w:t>
      </w:r>
    </w:p>
    <w:p w14:paraId="0225AA66" w14:textId="647E0CB8"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rPr>
        <w:tab/>
        <w:t xml:space="preserve">                van 16.05 u. tot 18.00 u. voor de LS</w:t>
      </w:r>
      <w:r w:rsidR="00811C6E">
        <w:rPr>
          <w:rFonts w:cs="Arial"/>
          <w:szCs w:val="20"/>
        </w:rPr>
        <w:t xml:space="preserve"> </w:t>
      </w:r>
      <w:r w:rsidR="00811C6E" w:rsidRPr="00A55BBE">
        <w:rPr>
          <w:rFonts w:cs="Arial"/>
          <w:szCs w:val="20"/>
        </w:rPr>
        <w:t>(vrijdag vanaf 15.00 u.)</w:t>
      </w:r>
    </w:p>
    <w:p w14:paraId="7A06AB45"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p>
    <w:p w14:paraId="6CE57A51"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rPr>
        <w:t xml:space="preserve">Er is kinderopvang voorzien tijdens </w:t>
      </w:r>
      <w:r>
        <w:rPr>
          <w:rFonts w:cs="Arial"/>
          <w:szCs w:val="20"/>
        </w:rPr>
        <w:t>schoolvakanties</w:t>
      </w:r>
      <w:r w:rsidRPr="00A80A80">
        <w:rPr>
          <w:rFonts w:cs="Arial"/>
          <w:szCs w:val="20"/>
        </w:rPr>
        <w:t>, op de lokale verlofdagen en pedagogische studiedagen. De dagen worden schriftelijk meegedeeld aan de ouders.</w:t>
      </w:r>
    </w:p>
    <w:p w14:paraId="3A9256C2"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p>
    <w:p w14:paraId="1B172885" w14:textId="77777777" w:rsidR="00A80A80" w:rsidRDefault="00A80A80" w:rsidP="00A80A80">
      <w:pPr>
        <w:spacing w:after="0" w:line="240" w:lineRule="auto"/>
        <w:ind w:left="708"/>
        <w:rPr>
          <w:rFonts w:cs="Arial"/>
          <w:szCs w:val="20"/>
        </w:rPr>
      </w:pPr>
      <w:r w:rsidRPr="00A80A80">
        <w:rPr>
          <w:rFonts w:cs="Arial"/>
          <w:szCs w:val="20"/>
        </w:rPr>
        <w:t>De financiële verrichtingen gebeuren via schoolfacturatie.</w:t>
      </w:r>
    </w:p>
    <w:p w14:paraId="786C3ED4" w14:textId="77777777" w:rsidR="00F82ACC" w:rsidRPr="00A80A80" w:rsidRDefault="00F82ACC" w:rsidP="00A80A80">
      <w:pPr>
        <w:spacing w:after="0" w:line="240" w:lineRule="auto"/>
        <w:ind w:left="708"/>
        <w:rPr>
          <w:rFonts w:cs="Arial"/>
          <w:szCs w:val="20"/>
        </w:rPr>
      </w:pPr>
    </w:p>
    <w:p w14:paraId="627A3A33" w14:textId="77777777" w:rsidR="00C262EB" w:rsidRPr="00C93798" w:rsidRDefault="00F31F4A"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snapToGrid w:val="0"/>
          <w:szCs w:val="20"/>
          <w:lang w:val="nl-NL" w:eastAsia="nl-NL"/>
        </w:rPr>
      </w:pPr>
      <w:bookmarkStart w:id="48" w:name="_Toc232473239"/>
      <w:r>
        <w:rPr>
          <w:rFonts w:eastAsia="Times New Roman" w:cs="Arial"/>
          <w:b/>
          <w:snapToGrid w:val="0"/>
          <w:szCs w:val="20"/>
          <w:lang w:val="nl-NL" w:eastAsia="nl-NL"/>
        </w:rPr>
        <w:t>2.</w:t>
      </w:r>
      <w:r w:rsidR="00A80A80">
        <w:rPr>
          <w:rFonts w:eastAsia="Times New Roman" w:cs="Arial"/>
          <w:b/>
          <w:snapToGrid w:val="0"/>
          <w:szCs w:val="20"/>
          <w:lang w:val="nl-NL" w:eastAsia="nl-NL"/>
        </w:rPr>
        <w:t>4</w:t>
      </w:r>
      <w:r w:rsidR="00C262EB" w:rsidRPr="00C93798">
        <w:rPr>
          <w:rFonts w:eastAsia="Times New Roman" w:cs="Arial"/>
          <w:b/>
          <w:snapToGrid w:val="0"/>
          <w:szCs w:val="20"/>
          <w:lang w:val="nl-NL" w:eastAsia="nl-NL"/>
        </w:rPr>
        <w:t>.</w:t>
      </w:r>
      <w:r w:rsidR="005268AD">
        <w:rPr>
          <w:rFonts w:eastAsia="Times New Roman" w:cs="Arial"/>
          <w:b/>
          <w:snapToGrid w:val="0"/>
          <w:szCs w:val="20"/>
          <w:lang w:val="nl-NL" w:eastAsia="nl-NL"/>
        </w:rPr>
        <w:tab/>
      </w:r>
      <w:r w:rsidR="00C262EB" w:rsidRPr="00C93798">
        <w:rPr>
          <w:rFonts w:eastAsia="Times New Roman" w:cs="Arial"/>
          <w:b/>
          <w:snapToGrid w:val="0"/>
          <w:szCs w:val="20"/>
          <w:lang w:val="nl-NL" w:eastAsia="nl-NL"/>
        </w:rPr>
        <w:t>Schoolverzekering</w:t>
      </w:r>
      <w:bookmarkEnd w:id="48"/>
    </w:p>
    <w:p w14:paraId="0617A619" w14:textId="77777777" w:rsidR="00C262EB" w:rsidRPr="00C93798" w:rsidRDefault="00C262EB" w:rsidP="00C93798">
      <w:pPr>
        <w:widowControl w:val="0"/>
        <w:spacing w:after="0" w:line="240" w:lineRule="auto"/>
        <w:ind w:left="709"/>
        <w:rPr>
          <w:rFonts w:eastAsia="Times New Roman" w:cs="Arial"/>
          <w:snapToGrid w:val="0"/>
          <w:szCs w:val="20"/>
          <w:lang w:val="nl-NL" w:eastAsia="nl-NL"/>
        </w:rPr>
      </w:pPr>
    </w:p>
    <w:p w14:paraId="219AF69A" w14:textId="1472CB6B" w:rsidR="00A80A80" w:rsidRPr="0051503D" w:rsidRDefault="00A80A80" w:rsidP="00596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51503D">
        <w:rPr>
          <w:rFonts w:cs="Arial"/>
          <w:szCs w:val="20"/>
        </w:rPr>
        <w:t>Schoolverzekering :</w:t>
      </w:r>
      <w:r w:rsidRPr="0051503D">
        <w:rPr>
          <w:rFonts w:cs="Arial"/>
          <w:szCs w:val="20"/>
        </w:rPr>
        <w:tab/>
      </w:r>
      <w:r w:rsidR="00596A44" w:rsidRPr="0051503D">
        <w:rPr>
          <w:rFonts w:cs="Arial"/>
          <w:szCs w:val="20"/>
        </w:rPr>
        <w:t>IC verzekeringen nv</w:t>
      </w:r>
    </w:p>
    <w:p w14:paraId="78632ADA" w14:textId="432D6121" w:rsidR="00341BDF" w:rsidRPr="0051503D" w:rsidRDefault="00341BDF" w:rsidP="00596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51503D">
        <w:rPr>
          <w:rFonts w:cs="Arial"/>
          <w:szCs w:val="20"/>
        </w:rPr>
        <w:tab/>
      </w:r>
      <w:r w:rsidRPr="0051503D">
        <w:rPr>
          <w:rFonts w:cs="Arial"/>
          <w:szCs w:val="20"/>
        </w:rPr>
        <w:tab/>
      </w:r>
      <w:r w:rsidRPr="0051503D">
        <w:rPr>
          <w:rFonts w:cs="Arial"/>
          <w:szCs w:val="20"/>
        </w:rPr>
        <w:tab/>
      </w:r>
      <w:proofErr w:type="spellStart"/>
      <w:r w:rsidRPr="0051503D">
        <w:rPr>
          <w:rFonts w:cs="Arial"/>
          <w:szCs w:val="20"/>
        </w:rPr>
        <w:t>Guimardstraat</w:t>
      </w:r>
      <w:proofErr w:type="spellEnd"/>
      <w:r w:rsidRPr="0051503D">
        <w:rPr>
          <w:rFonts w:cs="Arial"/>
          <w:szCs w:val="20"/>
        </w:rPr>
        <w:t xml:space="preserve"> 7</w:t>
      </w:r>
    </w:p>
    <w:p w14:paraId="5B196ACD" w14:textId="77777777" w:rsidR="007372C9" w:rsidRPr="0051503D" w:rsidRDefault="00596A44" w:rsidP="00596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51503D">
        <w:rPr>
          <w:rFonts w:cs="Arial"/>
          <w:szCs w:val="20"/>
        </w:rPr>
        <w:tab/>
      </w:r>
      <w:r w:rsidRPr="0051503D">
        <w:rPr>
          <w:rFonts w:cs="Arial"/>
          <w:szCs w:val="20"/>
        </w:rPr>
        <w:tab/>
      </w:r>
      <w:r w:rsidRPr="0051503D">
        <w:rPr>
          <w:rFonts w:cs="Arial"/>
          <w:szCs w:val="20"/>
        </w:rPr>
        <w:tab/>
      </w:r>
      <w:r w:rsidR="007372C9" w:rsidRPr="0051503D">
        <w:rPr>
          <w:rFonts w:cs="Arial"/>
          <w:szCs w:val="20"/>
        </w:rPr>
        <w:t>1040 BRUSSEL</w:t>
      </w:r>
    </w:p>
    <w:p w14:paraId="7C057068" w14:textId="638B7C12" w:rsidR="00596A44" w:rsidRPr="0051503D" w:rsidRDefault="007372C9" w:rsidP="00596A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51503D">
        <w:rPr>
          <w:rFonts w:cs="Arial"/>
          <w:szCs w:val="20"/>
        </w:rPr>
        <w:tab/>
      </w:r>
      <w:r w:rsidRPr="0051503D">
        <w:rPr>
          <w:rFonts w:cs="Arial"/>
          <w:szCs w:val="20"/>
        </w:rPr>
        <w:tab/>
      </w:r>
      <w:r w:rsidRPr="0051503D">
        <w:rPr>
          <w:rFonts w:cs="Arial"/>
          <w:szCs w:val="20"/>
        </w:rPr>
        <w:tab/>
        <w:t>www.ic-verzekeringen.be</w:t>
      </w:r>
      <w:r w:rsidR="00341BDF" w:rsidRPr="0051503D">
        <w:rPr>
          <w:rFonts w:cs="Arial"/>
          <w:szCs w:val="20"/>
        </w:rPr>
        <w:tab/>
      </w:r>
    </w:p>
    <w:p w14:paraId="50F32EB6" w14:textId="77777777" w:rsidR="00A80A80" w:rsidRPr="0051503D"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p>
    <w:p w14:paraId="11311E48" w14:textId="77777777" w:rsidR="00246B07" w:rsidRDefault="00246B07"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2880"/>
        <w:rPr>
          <w:rFonts w:cs="Arial"/>
          <w:szCs w:val="20"/>
          <w:u w:val="single"/>
        </w:rPr>
      </w:pPr>
    </w:p>
    <w:p w14:paraId="123A4350" w14:textId="77777777" w:rsidR="00246B07" w:rsidRDefault="00246B07"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2880"/>
        <w:rPr>
          <w:rFonts w:cs="Arial"/>
          <w:szCs w:val="20"/>
          <w:u w:val="single"/>
        </w:rPr>
      </w:pPr>
    </w:p>
    <w:p w14:paraId="1C53E1DF" w14:textId="2463582C"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2880"/>
        <w:rPr>
          <w:rFonts w:cs="Arial"/>
          <w:szCs w:val="20"/>
        </w:rPr>
      </w:pPr>
      <w:r w:rsidRPr="0051503D">
        <w:rPr>
          <w:rFonts w:cs="Arial"/>
          <w:szCs w:val="20"/>
          <w:u w:val="single"/>
        </w:rPr>
        <w:t>Wat wordt er verzekerd</w:t>
      </w:r>
      <w:r w:rsidRPr="0051503D">
        <w:rPr>
          <w:rFonts w:cs="Arial"/>
          <w:szCs w:val="20"/>
        </w:rPr>
        <w:t xml:space="preserve">: </w:t>
      </w:r>
      <w:r w:rsidRPr="0051503D">
        <w:rPr>
          <w:rFonts w:cs="Arial"/>
          <w:b/>
          <w:szCs w:val="20"/>
        </w:rPr>
        <w:t>lichamelijke letsels</w:t>
      </w:r>
      <w:r w:rsidRPr="0051503D">
        <w:rPr>
          <w:rFonts w:cs="Arial"/>
          <w:szCs w:val="20"/>
        </w:rPr>
        <w:t xml:space="preserve"> opgelopen in de school en tijdens de</w:t>
      </w:r>
    </w:p>
    <w:p w14:paraId="590CF51D"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rPr>
        <w:t>schooltijd. Tijdens activiteiten van de school (bosklas, sneeuwklas, uitstappen…) zijn de kinderen eveneens verzekerd voor lichamelijke letsels. De verzekering voorziet schadeloosstelling van persoonlijk letsel opgelopen van en naar de school. Uw kind moet dan wel de normaal gevolgde weg nemen binnen een normale tijdsduur, nodig om zich te verplaatsen tussen de vertrek- en aankomstplaats.</w:t>
      </w:r>
    </w:p>
    <w:p w14:paraId="61242FDA"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2880"/>
        <w:rPr>
          <w:rFonts w:cs="Arial"/>
          <w:szCs w:val="20"/>
        </w:rPr>
      </w:pPr>
      <w:r w:rsidRPr="00A80A80">
        <w:rPr>
          <w:rFonts w:cs="Arial"/>
          <w:szCs w:val="20"/>
        </w:rPr>
        <w:t xml:space="preserve"> </w:t>
      </w:r>
    </w:p>
    <w:p w14:paraId="444CA1A0" w14:textId="77777777" w:rsidR="00A80A80" w:rsidRPr="00A80A80" w:rsidRDefault="00A80A80" w:rsidP="00A80A80">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u w:val="single"/>
        </w:rPr>
        <w:t>Wat is niet verzekerd</w:t>
      </w:r>
      <w:r w:rsidR="007E5150">
        <w:rPr>
          <w:rFonts w:cs="Arial"/>
          <w:szCs w:val="20"/>
        </w:rPr>
        <w:t xml:space="preserve">: </w:t>
      </w:r>
      <w:r w:rsidRPr="00A80A80">
        <w:rPr>
          <w:rFonts w:cs="Arial"/>
          <w:szCs w:val="20"/>
        </w:rPr>
        <w:t>brillen; uitgezonderd als er zich een oogkwetsuur voordoet kan de bril verzekerd worden</w:t>
      </w:r>
    </w:p>
    <w:p w14:paraId="4AE15263"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0" w:hanging="2880"/>
        <w:rPr>
          <w:rFonts w:cs="Arial"/>
          <w:szCs w:val="20"/>
          <w:u w:val="single"/>
        </w:rPr>
      </w:pPr>
    </w:p>
    <w:p w14:paraId="412282F2" w14:textId="77777777" w:rsidR="00A80A80" w:rsidRPr="00A80A80"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r w:rsidRPr="00A80A80">
        <w:rPr>
          <w:rFonts w:cs="Arial"/>
          <w:szCs w:val="20"/>
          <w:u w:val="single"/>
        </w:rPr>
        <w:t>Wie en hoe verwittigen bij schade en ongeval</w:t>
      </w:r>
      <w:r w:rsidRPr="00A80A80">
        <w:rPr>
          <w:rFonts w:cs="Arial"/>
          <w:szCs w:val="20"/>
        </w:rPr>
        <w:t>:</w:t>
      </w:r>
    </w:p>
    <w:p w14:paraId="640655BA" w14:textId="77777777" w:rsidR="00A80A80" w:rsidRPr="00A80A80" w:rsidRDefault="00A80A80" w:rsidP="00A80A8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 xml:space="preserve">            De directie vult de </w:t>
      </w:r>
      <w:proofErr w:type="spellStart"/>
      <w:r w:rsidRPr="00A80A80">
        <w:rPr>
          <w:rFonts w:cs="Arial"/>
          <w:szCs w:val="20"/>
        </w:rPr>
        <w:t>ongevalaangifte</w:t>
      </w:r>
      <w:proofErr w:type="spellEnd"/>
      <w:r w:rsidRPr="00A80A80">
        <w:rPr>
          <w:rFonts w:cs="Arial"/>
          <w:szCs w:val="20"/>
        </w:rPr>
        <w:t xml:space="preserve"> in, waarmee het kind, vergezeld van een ouder,</w:t>
      </w:r>
    </w:p>
    <w:p w14:paraId="6213BC46" w14:textId="77777777" w:rsidR="00A80A80" w:rsidRPr="00A80A80" w:rsidRDefault="00A80A80" w:rsidP="00A80A8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 xml:space="preserve">            zich naar de dokter begeeft.</w:t>
      </w:r>
    </w:p>
    <w:p w14:paraId="2A2AC55D" w14:textId="77777777" w:rsidR="00A80A80" w:rsidRPr="00A80A80" w:rsidRDefault="00A80A80" w:rsidP="00A80A8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 xml:space="preserve">            Nadat u het polisnummer ontvangt van de verzekering kan u de onkosten van het </w:t>
      </w:r>
    </w:p>
    <w:p w14:paraId="45E244E5" w14:textId="6261F20F" w:rsidR="00A80A80" w:rsidRDefault="00A80A80" w:rsidP="00A80A8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A80A80">
        <w:rPr>
          <w:rFonts w:cs="Arial"/>
          <w:szCs w:val="20"/>
        </w:rPr>
        <w:t xml:space="preserve">            ongeluk –het remgeld (mutualiteit) terugvragen aan </w:t>
      </w:r>
      <w:r w:rsidR="00811C6E">
        <w:rPr>
          <w:rFonts w:cs="Arial"/>
          <w:szCs w:val="20"/>
        </w:rPr>
        <w:t>IC verzekeringen nv.</w:t>
      </w:r>
    </w:p>
    <w:p w14:paraId="2311E035" w14:textId="2699AC99" w:rsidR="00BC306F" w:rsidRPr="005D43D7" w:rsidRDefault="00BC306F" w:rsidP="00BC306F">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color w:val="FF0000"/>
          <w:szCs w:val="20"/>
          <w:lang w:val="nl-NL" w:eastAsia="nl-NL"/>
        </w:rPr>
      </w:pPr>
      <w:r w:rsidRPr="005D43D7">
        <w:rPr>
          <w:rFonts w:eastAsia="Times New Roman" w:cs="Arial"/>
          <w:b/>
          <w:snapToGrid w:val="0"/>
          <w:szCs w:val="20"/>
          <w:lang w:val="nl-NL" w:eastAsia="nl-NL"/>
        </w:rPr>
        <w:t>2.5.   Schooltoeslag</w:t>
      </w:r>
      <w:r w:rsidR="009F07CB">
        <w:rPr>
          <w:rFonts w:eastAsia="Times New Roman" w:cs="Arial"/>
          <w:b/>
          <w:snapToGrid w:val="0"/>
          <w:szCs w:val="20"/>
          <w:lang w:val="nl-NL" w:eastAsia="nl-NL"/>
        </w:rPr>
        <w:br/>
      </w:r>
    </w:p>
    <w:p w14:paraId="2C920547" w14:textId="77777777" w:rsidR="00012FA3" w:rsidRDefault="00BC306F" w:rsidP="00012FA3">
      <w:pPr>
        <w:widowControl w:val="0"/>
        <w:spacing w:after="0" w:line="240" w:lineRule="auto"/>
        <w:rPr>
          <w:rFonts w:eastAsia="Times New Roman" w:cs="Arial"/>
          <w:snapToGrid w:val="0"/>
          <w:szCs w:val="20"/>
          <w:lang w:eastAsia="nl-NL"/>
        </w:rPr>
      </w:pPr>
      <w:r w:rsidRPr="005D43D7">
        <w:rPr>
          <w:rFonts w:eastAsia="Times New Roman" w:cs="Arial"/>
          <w:snapToGrid w:val="0"/>
          <w:szCs w:val="20"/>
          <w:lang w:eastAsia="nl-NL"/>
        </w:rPr>
        <w:t>Kinderen vanaf 3 jaar die Nederlandstalig kleuter-, lager of secundair onderwijs volgen in Vlaanderen of Brussel kunnen als extra rekenen op een jaarlijkse schooltoeslag als het inkomen van de ouders (of de ouder en eventuele partner waar het kind is gedomicilieerd na een echtscheiding) voldoet aan de inkomensvoorwaarde.</w:t>
      </w:r>
      <w:r w:rsidR="00012FA3">
        <w:rPr>
          <w:rFonts w:eastAsia="Times New Roman" w:cs="Arial"/>
          <w:snapToGrid w:val="0"/>
          <w:szCs w:val="20"/>
          <w:lang w:eastAsia="nl-NL"/>
        </w:rPr>
        <w:br/>
      </w:r>
      <w:r w:rsidR="00012FA3" w:rsidRPr="009A7E94">
        <w:rPr>
          <w:rFonts w:eastAsia="Times New Roman" w:cs="Arial"/>
          <w:snapToGrid w:val="0"/>
          <w:szCs w:val="20"/>
          <w:lang w:val="nl-NL" w:eastAsia="nl-NL"/>
        </w:rPr>
        <w:t>De schooltoeslag wordt ontvangen van uw uitbetaler van het Groeipakket.</w:t>
      </w:r>
    </w:p>
    <w:p w14:paraId="7F5F9055" w14:textId="77777777" w:rsidR="00BC306F" w:rsidRPr="005D43D7" w:rsidRDefault="00BC306F" w:rsidP="00BC306F">
      <w:pPr>
        <w:widowControl w:val="0"/>
        <w:spacing w:after="0" w:line="240" w:lineRule="auto"/>
        <w:rPr>
          <w:rFonts w:eastAsia="Times New Roman" w:cs="Arial"/>
          <w:snapToGrid w:val="0"/>
          <w:szCs w:val="20"/>
          <w:lang w:eastAsia="nl-NL"/>
        </w:rPr>
      </w:pPr>
    </w:p>
    <w:p w14:paraId="103114F4" w14:textId="77777777" w:rsidR="00BC306F" w:rsidRPr="005D43D7" w:rsidRDefault="00BC306F" w:rsidP="00BC306F">
      <w:pPr>
        <w:widowControl w:val="0"/>
        <w:spacing w:after="0" w:line="240" w:lineRule="auto"/>
        <w:rPr>
          <w:rFonts w:eastAsia="Times New Roman" w:cs="Arial"/>
          <w:snapToGrid w:val="0"/>
          <w:szCs w:val="20"/>
          <w:lang w:eastAsia="nl-NL"/>
        </w:rPr>
      </w:pPr>
      <w:r w:rsidRPr="005D43D7">
        <w:rPr>
          <w:rFonts w:eastAsia="Times New Roman" w:cs="Arial"/>
          <w:snapToGrid w:val="0"/>
          <w:szCs w:val="20"/>
          <w:lang w:eastAsia="nl-NL"/>
        </w:rPr>
        <w:t>Ouders die met hun kinderen in Vlaanderen wonen, zullen vanaf september 2019 (schooljaar 2019-2020) hun schooltoeslag niet meer moeten aanvragen. Voor een kind dat al gekend is binnen het Groeipakket wordt het recht op een schooltoeslag automatisch onderzocht en toegekend.</w:t>
      </w:r>
    </w:p>
    <w:p w14:paraId="45FD82B9" w14:textId="77777777" w:rsidR="00BC306F" w:rsidRPr="005D43D7" w:rsidRDefault="00BC306F" w:rsidP="00BC306F">
      <w:pPr>
        <w:widowControl w:val="0"/>
        <w:spacing w:after="0" w:line="240" w:lineRule="auto"/>
        <w:rPr>
          <w:rFonts w:eastAsia="Times New Roman" w:cs="Arial"/>
          <w:snapToGrid w:val="0"/>
          <w:szCs w:val="20"/>
          <w:lang w:eastAsia="nl-NL"/>
        </w:rPr>
      </w:pPr>
    </w:p>
    <w:p w14:paraId="298CC1E2" w14:textId="77777777" w:rsidR="00BC306F" w:rsidRPr="005D43D7" w:rsidRDefault="00BC306F" w:rsidP="00BC306F">
      <w:pPr>
        <w:widowControl w:val="0"/>
        <w:spacing w:after="0" w:line="240" w:lineRule="auto"/>
        <w:rPr>
          <w:rFonts w:eastAsia="Times New Roman" w:cs="Arial"/>
          <w:snapToGrid w:val="0"/>
          <w:szCs w:val="20"/>
          <w:lang w:eastAsia="nl-NL"/>
        </w:rPr>
      </w:pPr>
      <w:r w:rsidRPr="005D43D7">
        <w:rPr>
          <w:rFonts w:eastAsia="Times New Roman" w:cs="Arial"/>
          <w:snapToGrid w:val="0"/>
          <w:szCs w:val="20"/>
          <w:lang w:eastAsia="nl-NL"/>
        </w:rPr>
        <w:t>Ouders die met hun kinderen in Brussel, Wallonië, de Duitstalige Gemeenschap of een </w:t>
      </w:r>
      <w:hyperlink r:id="rId43" w:history="1">
        <w:r w:rsidRPr="005D43D7">
          <w:rPr>
            <w:rStyle w:val="Hyperlink"/>
            <w:rFonts w:eastAsia="Times New Roman" w:cs="Arial"/>
            <w:snapToGrid w:val="0"/>
            <w:color w:val="auto"/>
            <w:szCs w:val="20"/>
            <w:u w:val="none"/>
            <w:lang w:eastAsia="nl-NL"/>
          </w:rPr>
          <w:t>land van de EU</w:t>
        </w:r>
      </w:hyperlink>
      <w:r w:rsidRPr="005D43D7">
        <w:rPr>
          <w:rFonts w:eastAsia="Times New Roman" w:cs="Arial"/>
          <w:snapToGrid w:val="0"/>
          <w:szCs w:val="20"/>
          <w:lang w:eastAsia="nl-NL"/>
        </w:rPr>
        <w:t xml:space="preserve"> wonen, en waarvan de kinderen naar het Nederlandstalig onderwijs in Vlaanderen of Brussel gaan, zullen gecontacteerd worden door Fons, de uitbetaler van de Vlaamse overheid, om hun gegevens op te vragen. Zo'n onderzoek gaat trager dan een aanvraag. U kunt dus ook zelf een aanvraag indienen vanaf 1 augustus voor het betrokken schooljaar bij een </w:t>
      </w:r>
      <w:hyperlink r:id="rId44" w:history="1">
        <w:r w:rsidRPr="005D43D7">
          <w:rPr>
            <w:rStyle w:val="Hyperlink"/>
            <w:rFonts w:eastAsia="Times New Roman" w:cs="Arial"/>
            <w:snapToGrid w:val="0"/>
            <w:color w:val="auto"/>
            <w:szCs w:val="20"/>
            <w:lang w:eastAsia="nl-NL"/>
          </w:rPr>
          <w:t>uitbetaler </w:t>
        </w:r>
      </w:hyperlink>
      <w:r w:rsidRPr="005D43D7">
        <w:rPr>
          <w:rFonts w:eastAsia="Times New Roman" w:cs="Arial"/>
          <w:snapToGrid w:val="0"/>
          <w:szCs w:val="20"/>
          <w:lang w:eastAsia="nl-NL"/>
        </w:rPr>
        <w:t>naar keuze.</w:t>
      </w:r>
    </w:p>
    <w:p w14:paraId="17F6CA4E" w14:textId="77777777" w:rsidR="00BC306F" w:rsidRPr="005D43D7" w:rsidRDefault="00BC306F" w:rsidP="00BC306F">
      <w:pPr>
        <w:widowControl w:val="0"/>
        <w:spacing w:after="0" w:line="240" w:lineRule="auto"/>
        <w:rPr>
          <w:rFonts w:eastAsia="Times New Roman" w:cs="Arial"/>
          <w:snapToGrid w:val="0"/>
          <w:color w:val="FF0000"/>
          <w:szCs w:val="20"/>
          <w:lang w:eastAsia="nl-NL"/>
        </w:rPr>
      </w:pPr>
      <w:r w:rsidRPr="005D43D7">
        <w:rPr>
          <w:rFonts w:eastAsia="Times New Roman" w:cs="Arial"/>
          <w:snapToGrid w:val="0"/>
          <w:color w:val="FF0000"/>
          <w:szCs w:val="20"/>
          <w:lang w:eastAsia="nl-NL"/>
        </w:rPr>
        <w:t> </w:t>
      </w:r>
    </w:p>
    <w:p w14:paraId="3EE1E547" w14:textId="41333F74" w:rsidR="007E6490" w:rsidRDefault="00BC306F" w:rsidP="007E6490">
      <w:pPr>
        <w:widowControl w:val="0"/>
        <w:spacing w:after="0" w:line="240" w:lineRule="auto"/>
        <w:rPr>
          <w:rFonts w:eastAsia="Times New Roman" w:cs="Arial"/>
          <w:snapToGrid w:val="0"/>
          <w:szCs w:val="20"/>
          <w:lang w:val="nl-NL" w:eastAsia="nl-NL"/>
        </w:rPr>
      </w:pPr>
      <w:r w:rsidRPr="005D43D7">
        <w:rPr>
          <w:rFonts w:eastAsia="Times New Roman" w:cs="Arial"/>
          <w:snapToGrid w:val="0"/>
          <w:szCs w:val="20"/>
          <w:lang w:eastAsia="nl-NL"/>
        </w:rPr>
        <w:t>De schooltoeslag wordt één maal per jaar toegekend, aan het begin van het schooljaar (september of oktober). </w:t>
      </w:r>
      <w:r w:rsidR="007E6490">
        <w:rPr>
          <w:rFonts w:eastAsia="Times New Roman" w:cs="Arial"/>
          <w:snapToGrid w:val="0"/>
          <w:szCs w:val="20"/>
          <w:lang w:eastAsia="nl-NL"/>
        </w:rPr>
        <w:t xml:space="preserve">Meer informatie vindt u op: </w:t>
      </w:r>
      <w:hyperlink r:id="rId45" w:history="1">
        <w:r w:rsidR="007E6490" w:rsidRPr="00CD0A65">
          <w:rPr>
            <w:rStyle w:val="Hyperlink"/>
            <w:rFonts w:eastAsia="Times New Roman" w:cs="Arial"/>
            <w:snapToGrid w:val="0"/>
            <w:szCs w:val="20"/>
            <w:lang w:eastAsia="nl-NL"/>
          </w:rPr>
          <w:t>https://www.groeipakket.be/</w:t>
        </w:r>
      </w:hyperlink>
    </w:p>
    <w:p w14:paraId="0C85467E" w14:textId="77777777" w:rsidR="00C262EB" w:rsidRPr="00D60AAF" w:rsidRDefault="00047DC6"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bookmarkStart w:id="49" w:name="_Toc232473262"/>
      <w:r w:rsidRPr="00D60AAF">
        <w:rPr>
          <w:rFonts w:eastAsia="Times New Roman" w:cs="Arial"/>
          <w:b/>
          <w:snapToGrid w:val="0"/>
          <w:szCs w:val="20"/>
          <w:lang w:val="nl-NL" w:eastAsia="nl-NL"/>
        </w:rPr>
        <w:t>2.</w:t>
      </w:r>
      <w:r w:rsidR="00A80A80" w:rsidRPr="00D60AAF">
        <w:rPr>
          <w:rFonts w:eastAsia="Times New Roman" w:cs="Arial"/>
          <w:b/>
          <w:snapToGrid w:val="0"/>
          <w:szCs w:val="20"/>
          <w:lang w:val="nl-NL" w:eastAsia="nl-NL"/>
        </w:rPr>
        <w:t>6</w:t>
      </w:r>
      <w:r w:rsidR="00C262EB" w:rsidRPr="00D60AAF">
        <w:rPr>
          <w:rFonts w:eastAsia="Times New Roman" w:cs="Arial"/>
          <w:b/>
          <w:snapToGrid w:val="0"/>
          <w:szCs w:val="20"/>
          <w:lang w:val="nl-NL" w:eastAsia="nl-NL"/>
        </w:rPr>
        <w:t>.     Uiterlijk voorkomen</w:t>
      </w:r>
      <w:bookmarkEnd w:id="49"/>
    </w:p>
    <w:p w14:paraId="6FEDFF6D" w14:textId="77777777" w:rsidR="007E5150" w:rsidRPr="00D60AAF" w:rsidRDefault="007E515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Arial"/>
          <w:snapToGrid w:val="0"/>
          <w:szCs w:val="20"/>
          <w:lang w:val="nl-NL" w:eastAsia="nl-NL"/>
        </w:rPr>
      </w:pPr>
      <w:bookmarkStart w:id="50" w:name="_Toc232473263"/>
    </w:p>
    <w:p w14:paraId="186CE685" w14:textId="77777777" w:rsidR="00A80A80" w:rsidRPr="00D60AAF"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Schoolkledij is verschillend van vakantie- en/of vrijetij</w:t>
      </w:r>
      <w:r w:rsidR="00FA3B0F" w:rsidRPr="00D60AAF">
        <w:rPr>
          <w:rFonts w:cs="Arial"/>
          <w:szCs w:val="20"/>
        </w:rPr>
        <w:t xml:space="preserve">dskledij (vb. </w:t>
      </w:r>
      <w:r w:rsidRPr="00D60AAF">
        <w:rPr>
          <w:rFonts w:cs="Arial"/>
          <w:szCs w:val="20"/>
        </w:rPr>
        <w:t>té korte rokjes of T-shirts, strandschoeisel, kledij die scheuren of gaten vertonen,…)</w:t>
      </w:r>
    </w:p>
    <w:p w14:paraId="24D441C7" w14:textId="6A84AE63" w:rsidR="00A80A80" w:rsidRPr="00D60AAF"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 xml:space="preserve">Kledij, schoeisel en haartooi van de leerlingen zijn verzorgd, eenvoudig en hygiënisch. De kledij eigen aan een bepaalde cultuur en/of levensbeschouwing is </w:t>
      </w:r>
      <w:r w:rsidRPr="006725F2">
        <w:rPr>
          <w:rFonts w:cs="Arial"/>
          <w:szCs w:val="20"/>
        </w:rPr>
        <w:t>niet toe</w:t>
      </w:r>
      <w:r w:rsidRPr="006725F2">
        <w:rPr>
          <w:rFonts w:cs="Arial"/>
          <w:szCs w:val="20"/>
        </w:rPr>
        <w:softHyphen/>
        <w:t>gestaan</w:t>
      </w:r>
      <w:r w:rsidRPr="00D60AAF">
        <w:rPr>
          <w:rFonts w:cs="Arial"/>
          <w:szCs w:val="20"/>
        </w:rPr>
        <w:t xml:space="preserve">. </w:t>
      </w:r>
      <w:r w:rsidR="002F4E06">
        <w:rPr>
          <w:rFonts w:cs="Arial"/>
          <w:szCs w:val="20"/>
        </w:rPr>
        <w:t>Er wordt</w:t>
      </w:r>
      <w:r w:rsidRPr="00D60AAF">
        <w:rPr>
          <w:rFonts w:cs="Arial"/>
          <w:szCs w:val="20"/>
        </w:rPr>
        <w:t xml:space="preserve"> afstand genomen van </w:t>
      </w:r>
      <w:proofErr w:type="spellStart"/>
      <w:r w:rsidRPr="00D60AAF">
        <w:rPr>
          <w:rFonts w:cs="Arial"/>
          <w:szCs w:val="20"/>
        </w:rPr>
        <w:t>modische</w:t>
      </w:r>
      <w:proofErr w:type="spellEnd"/>
      <w:r w:rsidRPr="00D60AAF">
        <w:rPr>
          <w:rFonts w:cs="Arial"/>
          <w:szCs w:val="20"/>
        </w:rPr>
        <w:t xml:space="preserve"> bewegingen die zich ook uitwendig manifes</w:t>
      </w:r>
      <w:r w:rsidRPr="00D60AAF">
        <w:rPr>
          <w:rFonts w:cs="Arial"/>
          <w:szCs w:val="20"/>
        </w:rPr>
        <w:softHyphen/>
        <w:t>teren en daardoor een middel zijn (vb. piercing, tatoeage,..) om zich te distantiëren van de medeleerlingen.</w:t>
      </w:r>
    </w:p>
    <w:p w14:paraId="7DEC3160" w14:textId="77777777" w:rsidR="00C262EB" w:rsidRPr="00D60AAF" w:rsidRDefault="00047DC6"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r w:rsidRPr="00D60AAF">
        <w:rPr>
          <w:rFonts w:eastAsia="Times New Roman" w:cs="Arial"/>
          <w:b/>
          <w:snapToGrid w:val="0"/>
          <w:szCs w:val="20"/>
          <w:lang w:val="nl-NL" w:eastAsia="nl-NL"/>
        </w:rPr>
        <w:t>2.</w:t>
      </w:r>
      <w:r w:rsidR="00A80A80" w:rsidRPr="00D60AAF">
        <w:rPr>
          <w:rFonts w:eastAsia="Times New Roman" w:cs="Arial"/>
          <w:b/>
          <w:snapToGrid w:val="0"/>
          <w:szCs w:val="20"/>
          <w:lang w:val="nl-NL" w:eastAsia="nl-NL"/>
        </w:rPr>
        <w:t>7</w:t>
      </w:r>
      <w:r w:rsidR="00C262EB" w:rsidRPr="00D60AAF">
        <w:rPr>
          <w:rFonts w:eastAsia="Times New Roman" w:cs="Arial"/>
          <w:b/>
          <w:snapToGrid w:val="0"/>
          <w:szCs w:val="20"/>
          <w:lang w:val="nl-NL" w:eastAsia="nl-NL"/>
        </w:rPr>
        <w:t xml:space="preserve">.     Afspraken </w:t>
      </w:r>
      <w:bookmarkEnd w:id="50"/>
      <w:r w:rsidR="00A80A80" w:rsidRPr="00D60AAF">
        <w:rPr>
          <w:rFonts w:eastAsia="Times New Roman" w:cs="Arial"/>
          <w:b/>
          <w:snapToGrid w:val="0"/>
          <w:szCs w:val="20"/>
          <w:lang w:val="nl-NL" w:eastAsia="nl-NL"/>
        </w:rPr>
        <w:t>turnen en zwemmen</w:t>
      </w:r>
    </w:p>
    <w:p w14:paraId="692F3804" w14:textId="77777777" w:rsidR="00A80A80" w:rsidRPr="00D60AAF"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szCs w:val="20"/>
        </w:rPr>
      </w:pPr>
      <w:bookmarkStart w:id="51" w:name="_Toc232473264"/>
    </w:p>
    <w:p w14:paraId="5384F34E" w14:textId="1AFD6A3C" w:rsidR="00A80A80" w:rsidRPr="00A33F86"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 xml:space="preserve">De turnkledij </w:t>
      </w:r>
      <w:r w:rsidR="00651594" w:rsidRPr="00A33F86">
        <w:rPr>
          <w:rFonts w:cs="Arial"/>
          <w:szCs w:val="20"/>
        </w:rPr>
        <w:t xml:space="preserve">voor de lagere school </w:t>
      </w:r>
      <w:r w:rsidRPr="00A33F86">
        <w:rPr>
          <w:rFonts w:cs="Arial"/>
          <w:szCs w:val="20"/>
        </w:rPr>
        <w:t xml:space="preserve">bestaat uit: witte gymschoenen, een blauw sportbroekje van de school, een witte T-shirt met het logo van de school en witte sokken. Het sportbroekje en de T-shirt worden bij het begin van het schooljaar in de school aangekocht. </w:t>
      </w:r>
    </w:p>
    <w:p w14:paraId="2E76C8DC" w14:textId="77777777" w:rsidR="00A80A80" w:rsidRPr="00A33F86"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33F86">
        <w:rPr>
          <w:rFonts w:cs="Arial"/>
          <w:szCs w:val="20"/>
        </w:rPr>
        <w:t xml:space="preserve">De gymschoenen en de sokken brengen de leerlingen zelf mee. Alles steekt in een </w:t>
      </w:r>
      <w:proofErr w:type="spellStart"/>
      <w:r w:rsidRPr="00A33F86">
        <w:rPr>
          <w:rFonts w:cs="Arial"/>
          <w:szCs w:val="20"/>
        </w:rPr>
        <w:t>turnzak</w:t>
      </w:r>
      <w:proofErr w:type="spellEnd"/>
      <w:r w:rsidRPr="00A33F86">
        <w:rPr>
          <w:rFonts w:cs="Arial"/>
          <w:szCs w:val="20"/>
        </w:rPr>
        <w:t>. In de kledij wordt de naam genoteerd.</w:t>
      </w:r>
    </w:p>
    <w:p w14:paraId="0CB1A57A" w14:textId="127580CE" w:rsidR="00651594" w:rsidRPr="00D60AAF" w:rsidRDefault="00651594"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A33F86">
        <w:rPr>
          <w:rFonts w:cs="Arial"/>
          <w:szCs w:val="20"/>
        </w:rPr>
        <w:t xml:space="preserve">In K0 en K1 vragen we om op de dagen </w:t>
      </w:r>
      <w:r w:rsidR="00D33437" w:rsidRPr="00A33F86">
        <w:rPr>
          <w:rFonts w:cs="Arial"/>
          <w:szCs w:val="20"/>
        </w:rPr>
        <w:t>dat de kleuters turnles hebben, in sportieve kledij naar school te komen. De kleuters van K2 en K3 brengen sportschoenen mee in een zakje.</w:t>
      </w:r>
    </w:p>
    <w:p w14:paraId="1E046B61" w14:textId="77777777" w:rsidR="00A80A80" w:rsidRPr="00D60AAF" w:rsidRDefault="00A80A80" w:rsidP="00A80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szCs w:val="20"/>
        </w:rPr>
      </w:pPr>
    </w:p>
    <w:p w14:paraId="2A981858" w14:textId="77777777" w:rsidR="00A80A80" w:rsidRPr="00D60AAF"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 xml:space="preserve">Voor het zwemmen hebben de leerlingen een badpak of zwembroek (geen shorts) en badmuts nodig. Ze brengen ook twee handdoeken mee. Alles steekt in een </w:t>
      </w:r>
      <w:proofErr w:type="spellStart"/>
      <w:r w:rsidRPr="00D60AAF">
        <w:rPr>
          <w:rFonts w:cs="Arial"/>
          <w:szCs w:val="20"/>
        </w:rPr>
        <w:t>zwemzak</w:t>
      </w:r>
      <w:proofErr w:type="spellEnd"/>
      <w:r w:rsidRPr="00D60AAF">
        <w:rPr>
          <w:rFonts w:cs="Arial"/>
          <w:szCs w:val="20"/>
        </w:rPr>
        <w:t xml:space="preserve"> en overal staat de naam in genoteerd.</w:t>
      </w:r>
      <w:r w:rsidR="00DF48C6">
        <w:rPr>
          <w:rFonts w:cs="Arial"/>
          <w:szCs w:val="20"/>
        </w:rPr>
        <w:t xml:space="preserve"> </w:t>
      </w:r>
      <w:r w:rsidR="00DF48C6" w:rsidRPr="00F723BE">
        <w:rPr>
          <w:rFonts w:cs="Arial"/>
          <w:szCs w:val="20"/>
        </w:rPr>
        <w:t>Het zwemmen is gratis voor het 1</w:t>
      </w:r>
      <w:r w:rsidR="00DF48C6" w:rsidRPr="00F723BE">
        <w:rPr>
          <w:rFonts w:cs="Arial"/>
          <w:szCs w:val="20"/>
          <w:vertAlign w:val="superscript"/>
        </w:rPr>
        <w:t>ste</w:t>
      </w:r>
      <w:r w:rsidR="00DF48C6" w:rsidRPr="00F723BE">
        <w:rPr>
          <w:rFonts w:cs="Arial"/>
          <w:szCs w:val="20"/>
        </w:rPr>
        <w:t xml:space="preserve"> leerjaar.</w:t>
      </w:r>
    </w:p>
    <w:p w14:paraId="27EAB2F9" w14:textId="77777777" w:rsidR="00C262EB" w:rsidRPr="00D60AAF" w:rsidRDefault="00047DC6"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r w:rsidRPr="00D60AAF">
        <w:rPr>
          <w:rFonts w:eastAsia="Times New Roman" w:cs="Arial"/>
          <w:b/>
          <w:bCs/>
          <w:snapToGrid w:val="0"/>
          <w:szCs w:val="20"/>
          <w:lang w:val="nl-NL" w:eastAsia="nl-NL"/>
        </w:rPr>
        <w:t>2.</w:t>
      </w:r>
      <w:r w:rsidR="00A80A80" w:rsidRPr="00D60AAF">
        <w:rPr>
          <w:rFonts w:eastAsia="Times New Roman" w:cs="Arial"/>
          <w:b/>
          <w:bCs/>
          <w:snapToGrid w:val="0"/>
          <w:szCs w:val="20"/>
          <w:lang w:val="nl-NL" w:eastAsia="nl-NL"/>
        </w:rPr>
        <w:t>8</w:t>
      </w:r>
      <w:r w:rsidR="00C262EB" w:rsidRPr="00D60AAF">
        <w:rPr>
          <w:rFonts w:eastAsia="Times New Roman" w:cs="Arial"/>
          <w:b/>
          <w:bCs/>
          <w:snapToGrid w:val="0"/>
          <w:szCs w:val="20"/>
          <w:lang w:val="nl-NL" w:eastAsia="nl-NL"/>
        </w:rPr>
        <w:t>.    Verloren voorwerpen</w:t>
      </w:r>
      <w:bookmarkEnd w:id="51"/>
    </w:p>
    <w:p w14:paraId="71E0CD7A" w14:textId="77777777" w:rsidR="00C262EB" w:rsidRPr="00D60AAF" w:rsidRDefault="00C262EB" w:rsidP="00C93798">
      <w:pPr>
        <w:widowControl w:val="0"/>
        <w:spacing w:after="0" w:line="240" w:lineRule="auto"/>
        <w:rPr>
          <w:rFonts w:eastAsia="Times New Roman" w:cs="Arial"/>
          <w:snapToGrid w:val="0"/>
          <w:color w:val="FF0000"/>
          <w:szCs w:val="20"/>
          <w:lang w:val="nl-NL" w:eastAsia="nl-NL"/>
        </w:rPr>
      </w:pPr>
    </w:p>
    <w:p w14:paraId="5837A50C" w14:textId="77777777" w:rsidR="00C262EB" w:rsidRPr="002443DB" w:rsidRDefault="00C262EB" w:rsidP="007E5150">
      <w:pPr>
        <w:widowControl w:val="0"/>
        <w:spacing w:after="0" w:line="240" w:lineRule="auto"/>
        <w:rPr>
          <w:rFonts w:cs="Arial"/>
          <w:szCs w:val="20"/>
        </w:rPr>
      </w:pPr>
      <w:r w:rsidRPr="002443DB">
        <w:rPr>
          <w:rFonts w:cs="Arial"/>
          <w:szCs w:val="20"/>
        </w:rPr>
        <w:t xml:space="preserve">De school is niet aansprakelijk voor diefstal of het verlies van persoonlijk materiaal van de kinderen </w:t>
      </w:r>
      <w:r w:rsidR="00D942F4" w:rsidRPr="002443DB">
        <w:rPr>
          <w:rFonts w:cs="Arial"/>
          <w:szCs w:val="20"/>
        </w:rPr>
        <w:t xml:space="preserve">(kledij, </w:t>
      </w:r>
      <w:r w:rsidRPr="002443DB">
        <w:rPr>
          <w:rFonts w:cs="Arial"/>
          <w:szCs w:val="20"/>
        </w:rPr>
        <w:t>fiets, juwelen,</w:t>
      </w:r>
      <w:r w:rsidR="00F94767" w:rsidRPr="002443DB">
        <w:rPr>
          <w:rFonts w:cs="Arial"/>
          <w:szCs w:val="20"/>
        </w:rPr>
        <w:t xml:space="preserve"> </w:t>
      </w:r>
      <w:r w:rsidR="00D942F4" w:rsidRPr="002443DB">
        <w:rPr>
          <w:rFonts w:cs="Arial"/>
          <w:szCs w:val="20"/>
        </w:rPr>
        <w:t>gsm, …</w:t>
      </w:r>
      <w:r w:rsidRPr="002443DB">
        <w:rPr>
          <w:rFonts w:cs="Arial"/>
          <w:szCs w:val="20"/>
        </w:rPr>
        <w:t xml:space="preserve">). </w:t>
      </w:r>
    </w:p>
    <w:p w14:paraId="69C3B491" w14:textId="77777777" w:rsidR="00A80A80" w:rsidRPr="00D60AAF" w:rsidRDefault="00A80A8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bookmarkStart w:id="52" w:name="_Toc232473265"/>
      <w:r w:rsidRPr="00D60AAF">
        <w:rPr>
          <w:rFonts w:cs="Arial"/>
          <w:szCs w:val="20"/>
        </w:rPr>
        <w:t>Indien een kind iets verloren heeft, kunnen de ouders steeds terecht bij de directie om na te gaan of het materiaal zich bij de verloren voorwerpen bevindt, dit binnen een bepaalde bewaarperiode.</w:t>
      </w:r>
    </w:p>
    <w:p w14:paraId="13F31E82" w14:textId="473EED27" w:rsidR="00C262EB" w:rsidRPr="00D60AAF" w:rsidRDefault="00047DC6"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r w:rsidRPr="00D60AAF">
        <w:rPr>
          <w:rFonts w:eastAsia="Times New Roman" w:cs="Arial"/>
          <w:b/>
          <w:bCs/>
          <w:snapToGrid w:val="0"/>
          <w:szCs w:val="20"/>
          <w:lang w:val="nl-NL" w:eastAsia="nl-NL"/>
        </w:rPr>
        <w:t>2.</w:t>
      </w:r>
      <w:r w:rsidR="00A91008">
        <w:rPr>
          <w:rFonts w:eastAsia="Times New Roman" w:cs="Arial"/>
          <w:b/>
          <w:bCs/>
          <w:snapToGrid w:val="0"/>
          <w:szCs w:val="20"/>
          <w:lang w:val="nl-NL" w:eastAsia="nl-NL"/>
        </w:rPr>
        <w:t>9</w:t>
      </w:r>
      <w:r w:rsidR="00C262EB" w:rsidRPr="00D60AAF">
        <w:rPr>
          <w:rFonts w:eastAsia="Times New Roman" w:cs="Arial"/>
          <w:b/>
          <w:bCs/>
          <w:snapToGrid w:val="0"/>
          <w:szCs w:val="20"/>
          <w:lang w:val="nl-NL" w:eastAsia="nl-NL"/>
        </w:rPr>
        <w:t>.    Verkeer en veiligheid</w:t>
      </w:r>
      <w:bookmarkEnd w:id="52"/>
    </w:p>
    <w:p w14:paraId="70E6100E" w14:textId="77777777" w:rsidR="007E5150" w:rsidRPr="00D60AAF" w:rsidRDefault="007E515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bookmarkStart w:id="53" w:name="_Toc232473266"/>
    </w:p>
    <w:p w14:paraId="4502D715" w14:textId="77777777" w:rsidR="009F6D8C" w:rsidRPr="00D60AAF" w:rsidRDefault="009F6D8C"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De ouders bespreken met hun kinderen de veiligste schoolroute van thuis naar school en van school naar thuis. Kleuters moeten verplicht vergezeld worden door een volwassene bij de weg van thuis naar school en van school naar thuis.</w:t>
      </w:r>
    </w:p>
    <w:p w14:paraId="19020CFC" w14:textId="77777777" w:rsidR="009F6D8C" w:rsidRPr="00D60AAF" w:rsidRDefault="009F6D8C"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De ouders zorgen ervoor dat kinderen die met de fiets naar school komen, over een fiets beschikken die verkeerstechnisch in orde en veilig uitgerust (met slot) is. De kinderen plaatsen hun fiets na 8.15u. in de daartoe voorziene fietsrekken.</w:t>
      </w:r>
    </w:p>
    <w:p w14:paraId="7EB8D68A" w14:textId="77777777" w:rsidR="009F6D8C" w:rsidRPr="00D60AAF" w:rsidRDefault="009F6D8C" w:rsidP="009F6D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szCs w:val="20"/>
        </w:rPr>
      </w:pPr>
    </w:p>
    <w:p w14:paraId="140B78C7" w14:textId="77777777" w:rsidR="009F6D8C" w:rsidRPr="00D60AAF" w:rsidRDefault="009F6D8C"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Het is belangrijk dat ouders het goede voorbeeld geven en hun kinderen ondersteunen om de verkeersregels na te leven:</w:t>
      </w:r>
    </w:p>
    <w:p w14:paraId="17251B86" w14:textId="77777777" w:rsidR="009F6D8C" w:rsidRPr="00D60AAF" w:rsidRDefault="009F6D8C" w:rsidP="00B1336F">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Laat uw kinderen oversteken op het zebrapad waar een stadswachter instaat voor de veiligheid.</w:t>
      </w:r>
    </w:p>
    <w:p w14:paraId="059DA41F" w14:textId="77777777" w:rsidR="009F6D8C" w:rsidRPr="00D60AAF" w:rsidRDefault="009F6D8C" w:rsidP="00B1336F">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D60AAF">
        <w:rPr>
          <w:rFonts w:cs="Arial"/>
          <w:szCs w:val="20"/>
        </w:rPr>
        <w:t>Kruip niet tussen of onder de bogen die langs de Steenweg zijn aangebracht.</w:t>
      </w:r>
    </w:p>
    <w:p w14:paraId="0BADF4D5" w14:textId="77777777" w:rsidR="009F6D8C" w:rsidRPr="009F6D8C" w:rsidRDefault="009F6D8C" w:rsidP="00B1336F">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9F6D8C">
        <w:rPr>
          <w:rFonts w:cs="Arial"/>
          <w:szCs w:val="20"/>
        </w:rPr>
        <w:t xml:space="preserve">De Kiss &amp; </w:t>
      </w:r>
      <w:proofErr w:type="spellStart"/>
      <w:r w:rsidRPr="009F6D8C">
        <w:rPr>
          <w:rFonts w:cs="Arial"/>
          <w:szCs w:val="20"/>
        </w:rPr>
        <w:t>Ride</w:t>
      </w:r>
      <w:proofErr w:type="spellEnd"/>
      <w:r w:rsidRPr="009F6D8C">
        <w:rPr>
          <w:rFonts w:cs="Arial"/>
          <w:szCs w:val="20"/>
        </w:rPr>
        <w:t xml:space="preserve"> zone is geen parking. Deze zone wordt enkel gebruikt om kinderen </w:t>
      </w:r>
      <w:r w:rsidRPr="009F6D8C">
        <w:rPr>
          <w:rFonts w:cs="Arial"/>
          <w:szCs w:val="20"/>
          <w:u w:val="single"/>
        </w:rPr>
        <w:t>alleen</w:t>
      </w:r>
      <w:r w:rsidRPr="009F6D8C">
        <w:rPr>
          <w:rFonts w:cs="Arial"/>
          <w:szCs w:val="20"/>
        </w:rPr>
        <w:t xml:space="preserve"> te laten uitstappen. Kusje en weg dus. Indien u uw kind(eren) vergezelt naar de deur of schoolpoort, dient u gebruik te maken van de parkeerplaatsen.</w:t>
      </w:r>
    </w:p>
    <w:p w14:paraId="2B96525E" w14:textId="77777777" w:rsidR="009F6D8C" w:rsidRDefault="009F6D8C" w:rsidP="00B1336F">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9F6D8C">
        <w:rPr>
          <w:rFonts w:cs="Arial"/>
          <w:szCs w:val="20"/>
        </w:rPr>
        <w:t>Sta niet stil of parkeer uw auto niet op de plaats voor mindervaliden, tenzij u over een geldig pasje beschikt.</w:t>
      </w:r>
    </w:p>
    <w:p w14:paraId="40E2A276" w14:textId="71A48660" w:rsidR="00C262EB" w:rsidRPr="00C93798" w:rsidRDefault="00047DC6"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outlineLvl w:val="1"/>
        <w:rPr>
          <w:rFonts w:eastAsia="Times New Roman" w:cs="Arial"/>
          <w:b/>
          <w:bCs/>
          <w:snapToGrid w:val="0"/>
          <w:szCs w:val="20"/>
          <w:lang w:val="nl-NL" w:eastAsia="nl-NL"/>
        </w:rPr>
      </w:pPr>
      <w:r>
        <w:rPr>
          <w:rFonts w:eastAsia="Times New Roman" w:cs="Arial"/>
          <w:b/>
          <w:bCs/>
          <w:snapToGrid w:val="0"/>
          <w:szCs w:val="20"/>
          <w:lang w:val="nl-NL" w:eastAsia="nl-NL"/>
        </w:rPr>
        <w:t>2.</w:t>
      </w:r>
      <w:r w:rsidR="00A80A80">
        <w:rPr>
          <w:rFonts w:eastAsia="Times New Roman" w:cs="Arial"/>
          <w:b/>
          <w:bCs/>
          <w:snapToGrid w:val="0"/>
          <w:szCs w:val="20"/>
          <w:lang w:val="nl-NL" w:eastAsia="nl-NL"/>
        </w:rPr>
        <w:t>1</w:t>
      </w:r>
      <w:r w:rsidR="00A91008">
        <w:rPr>
          <w:rFonts w:eastAsia="Times New Roman" w:cs="Arial"/>
          <w:b/>
          <w:bCs/>
          <w:snapToGrid w:val="0"/>
          <w:szCs w:val="20"/>
          <w:lang w:val="nl-NL" w:eastAsia="nl-NL"/>
        </w:rPr>
        <w:t>0</w:t>
      </w:r>
      <w:r w:rsidR="00C262EB" w:rsidRPr="00C93798">
        <w:rPr>
          <w:rFonts w:eastAsia="Times New Roman" w:cs="Arial"/>
          <w:b/>
          <w:bCs/>
          <w:snapToGrid w:val="0"/>
          <w:szCs w:val="20"/>
          <w:lang w:val="nl-NL" w:eastAsia="nl-NL"/>
        </w:rPr>
        <w:t>.</w:t>
      </w:r>
      <w:r w:rsidR="00C262EB" w:rsidRPr="00C93798">
        <w:rPr>
          <w:rFonts w:eastAsia="Times New Roman" w:cs="Arial"/>
          <w:b/>
          <w:bCs/>
          <w:snapToGrid w:val="0"/>
          <w:szCs w:val="20"/>
          <w:lang w:val="nl-NL" w:eastAsia="nl-NL"/>
        </w:rPr>
        <w:tab/>
        <w:t>Verjaardagen</w:t>
      </w:r>
      <w:bookmarkEnd w:id="53"/>
    </w:p>
    <w:p w14:paraId="517F5931" w14:textId="77777777" w:rsidR="00C262EB" w:rsidRPr="00C93798" w:rsidRDefault="00C262EB" w:rsidP="00C93798">
      <w:pPr>
        <w:widowControl w:val="0"/>
        <w:spacing w:after="0" w:line="240" w:lineRule="auto"/>
        <w:rPr>
          <w:rFonts w:eastAsia="Times New Roman" w:cs="Arial"/>
          <w:snapToGrid w:val="0"/>
          <w:color w:val="00B0F0"/>
          <w:szCs w:val="20"/>
          <w:lang w:val="nl-NL" w:eastAsia="nl-NL"/>
        </w:rPr>
      </w:pPr>
    </w:p>
    <w:p w14:paraId="1D8D7BDA" w14:textId="1FD46BED" w:rsidR="009F6D8C" w:rsidRPr="005D43D7" w:rsidRDefault="009F6D8C"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B8616E">
        <w:rPr>
          <w:rFonts w:cs="Arial"/>
          <w:szCs w:val="20"/>
        </w:rPr>
        <w:t>Als kinderen jarig zijn</w:t>
      </w:r>
      <w:r w:rsidR="005A0B72" w:rsidRPr="00B8616E">
        <w:rPr>
          <w:rFonts w:cs="Arial"/>
          <w:szCs w:val="20"/>
        </w:rPr>
        <w:t>,</w:t>
      </w:r>
      <w:r w:rsidRPr="00B8616E">
        <w:rPr>
          <w:rFonts w:cs="Arial"/>
          <w:szCs w:val="20"/>
        </w:rPr>
        <w:t xml:space="preserve"> mogen ze trakteren in de klas. </w:t>
      </w:r>
      <w:r w:rsidR="00537148" w:rsidRPr="00B8616E">
        <w:rPr>
          <w:rFonts w:cs="Arial"/>
          <w:szCs w:val="20"/>
        </w:rPr>
        <w:t xml:space="preserve">Een verjaardag vieren we met </w:t>
      </w:r>
      <w:r w:rsidR="00537148" w:rsidRPr="00A33F86">
        <w:rPr>
          <w:rFonts w:cs="Arial"/>
          <w:szCs w:val="20"/>
        </w:rPr>
        <w:t xml:space="preserve">een </w:t>
      </w:r>
      <w:r w:rsidR="00BF5206" w:rsidRPr="00A33F86">
        <w:rPr>
          <w:rFonts w:cs="Arial"/>
          <w:szCs w:val="20"/>
        </w:rPr>
        <w:t>wafel of k</w:t>
      </w:r>
      <w:r w:rsidR="007C3695" w:rsidRPr="00A33F86">
        <w:rPr>
          <w:rFonts w:cs="Arial"/>
          <w:szCs w:val="20"/>
        </w:rPr>
        <w:t xml:space="preserve">oekje, </w:t>
      </w:r>
      <w:r w:rsidR="00537148" w:rsidRPr="00A33F86">
        <w:rPr>
          <w:rFonts w:cs="Arial"/>
          <w:szCs w:val="20"/>
        </w:rPr>
        <w:t>stuk cake of een stuk taart (zonder slagroom a.u.b.).</w:t>
      </w:r>
      <w:r w:rsidR="00B8616E" w:rsidRPr="00A33F86">
        <w:rPr>
          <w:rFonts w:cs="Arial"/>
          <w:szCs w:val="20"/>
        </w:rPr>
        <w:t xml:space="preserve"> We geven geen drank mee naar school (de kinderen kunnen uit hun drinkbus drinken).</w:t>
      </w:r>
      <w:r w:rsidR="00537148" w:rsidRPr="00A33F86">
        <w:rPr>
          <w:rFonts w:cs="Arial"/>
          <w:szCs w:val="20"/>
        </w:rPr>
        <w:t xml:space="preserve"> Ongezonde traktaties (snoep, chips</w:t>
      </w:r>
      <w:r w:rsidR="00537148" w:rsidRPr="005D43D7">
        <w:rPr>
          <w:rFonts w:cs="Arial"/>
          <w:szCs w:val="20"/>
        </w:rPr>
        <w:t>, ongezonde frisdranken,…) zijn niet toegelaten</w:t>
      </w:r>
      <w:r w:rsidR="00CC533C" w:rsidRPr="005D43D7">
        <w:rPr>
          <w:rFonts w:cs="Arial"/>
          <w:szCs w:val="20"/>
        </w:rPr>
        <w:t xml:space="preserve">. We brengen geen individuele cadeautjes mee voor de andere kinderen van de klas. </w:t>
      </w:r>
    </w:p>
    <w:p w14:paraId="57D525DF" w14:textId="77777777" w:rsidR="009F6D8C" w:rsidRPr="00B8616E" w:rsidRDefault="009F6D8C"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5D43D7">
        <w:rPr>
          <w:rFonts w:cs="Arial"/>
          <w:szCs w:val="20"/>
        </w:rPr>
        <w:t>De verjaardagen zijn afvalarm, d.w.z. dat we</w:t>
      </w:r>
      <w:r w:rsidRPr="00B8616E">
        <w:rPr>
          <w:rFonts w:cs="Arial"/>
          <w:szCs w:val="20"/>
        </w:rPr>
        <w:t xml:space="preserve"> plastic borden en het bestek van de school gebruiken.</w:t>
      </w:r>
    </w:p>
    <w:p w14:paraId="271AC763" w14:textId="77777777" w:rsidR="00CC533C" w:rsidRPr="009F6D8C" w:rsidRDefault="00CC533C"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B8616E">
        <w:rPr>
          <w:rFonts w:cs="Arial"/>
          <w:szCs w:val="20"/>
        </w:rPr>
        <w:t>Praktische afspraken worden gemaakt met de titularis van de klas.</w:t>
      </w:r>
    </w:p>
    <w:p w14:paraId="1D3A3A5B" w14:textId="77777777" w:rsidR="007E6490" w:rsidRPr="00E85511" w:rsidRDefault="007E6490" w:rsidP="00C93798">
      <w:pPr>
        <w:widowControl w:val="0"/>
        <w:spacing w:after="0" w:line="240" w:lineRule="auto"/>
        <w:rPr>
          <w:rFonts w:eastAsia="Times New Roman" w:cs="Arial"/>
          <w:i/>
          <w:snapToGrid w:val="0"/>
          <w:color w:val="0070C0"/>
          <w:szCs w:val="20"/>
          <w:lang w:val="nl-NL" w:eastAsia="nl-NL"/>
        </w:rPr>
      </w:pPr>
    </w:p>
    <w:p w14:paraId="1634684F" w14:textId="2F0C86CF" w:rsidR="00C262EB" w:rsidRPr="00C93798" w:rsidRDefault="00047DC6" w:rsidP="00C93798">
      <w:pPr>
        <w:widowControl w:val="0"/>
        <w:spacing w:after="0" w:line="240" w:lineRule="auto"/>
        <w:rPr>
          <w:rFonts w:eastAsia="Times New Roman" w:cs="Arial"/>
          <w:snapToGrid w:val="0"/>
          <w:szCs w:val="20"/>
          <w:lang w:val="nl-NL" w:eastAsia="nl-NL"/>
        </w:rPr>
      </w:pPr>
      <w:r>
        <w:rPr>
          <w:rFonts w:eastAsia="Times New Roman" w:cs="Arial"/>
          <w:b/>
          <w:snapToGrid w:val="0"/>
          <w:szCs w:val="20"/>
          <w:lang w:val="nl-NL" w:eastAsia="nl-NL"/>
        </w:rPr>
        <w:t>2.</w:t>
      </w:r>
      <w:r w:rsidR="00A80A80">
        <w:rPr>
          <w:rFonts w:eastAsia="Times New Roman" w:cs="Arial"/>
          <w:b/>
          <w:snapToGrid w:val="0"/>
          <w:szCs w:val="20"/>
          <w:lang w:val="nl-NL" w:eastAsia="nl-NL"/>
        </w:rPr>
        <w:t>1</w:t>
      </w:r>
      <w:r w:rsidR="00A91008">
        <w:rPr>
          <w:rFonts w:eastAsia="Times New Roman" w:cs="Arial"/>
          <w:b/>
          <w:snapToGrid w:val="0"/>
          <w:szCs w:val="20"/>
          <w:lang w:val="nl-NL" w:eastAsia="nl-NL"/>
        </w:rPr>
        <w:t>1</w:t>
      </w:r>
      <w:r w:rsidR="00C262EB" w:rsidRPr="00C93798">
        <w:rPr>
          <w:rFonts w:eastAsia="Times New Roman" w:cs="Arial"/>
          <w:b/>
          <w:snapToGrid w:val="0"/>
          <w:szCs w:val="20"/>
          <w:lang w:val="nl-NL" w:eastAsia="nl-NL"/>
        </w:rPr>
        <w:t>.   Leefregels voor leerlingen</w:t>
      </w:r>
    </w:p>
    <w:p w14:paraId="7392582B" w14:textId="77777777" w:rsidR="00751495" w:rsidRPr="00751495" w:rsidRDefault="00751495" w:rsidP="007E5150">
      <w:pPr>
        <w:pStyle w:val="Kop2"/>
        <w:spacing w:line="240" w:lineRule="auto"/>
        <w:rPr>
          <w:rFonts w:ascii="Arial" w:hAnsi="Arial" w:cs="Arial"/>
          <w:iCs/>
          <w:color w:val="auto"/>
          <w:sz w:val="20"/>
          <w:szCs w:val="20"/>
        </w:rPr>
      </w:pPr>
      <w:r w:rsidRPr="00751495">
        <w:rPr>
          <w:rFonts w:ascii="Arial" w:hAnsi="Arial" w:cs="Arial"/>
          <w:iCs/>
          <w:color w:val="auto"/>
          <w:sz w:val="20"/>
          <w:szCs w:val="20"/>
        </w:rPr>
        <w:t xml:space="preserve">Problemen op school </w:t>
      </w:r>
    </w:p>
    <w:p w14:paraId="504D4FAC" w14:textId="77777777" w:rsidR="00C262EB"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Leerlingen, ouders en leraren houden zich aan de leefregels en afspraken die in het school</w:t>
      </w:r>
      <w:r w:rsidRPr="00751495">
        <w:rPr>
          <w:rFonts w:cs="Arial"/>
          <w:szCs w:val="20"/>
        </w:rPr>
        <w:softHyphen/>
        <w:t>regle</w:t>
      </w:r>
      <w:r w:rsidRPr="00751495">
        <w:rPr>
          <w:rFonts w:cs="Arial"/>
          <w:szCs w:val="20"/>
        </w:rPr>
        <w:softHyphen/>
        <w:t>ment en de afsprakennota opgesomd zijn en aanvaarden de consequenties bij het niet naleven ervan.</w:t>
      </w:r>
    </w:p>
    <w:p w14:paraId="40F6629C" w14:textId="77777777" w:rsidR="00751495" w:rsidRPr="00751495" w:rsidRDefault="00751495" w:rsidP="007E5150">
      <w:pPr>
        <w:pStyle w:val="Kop3"/>
        <w:spacing w:line="240" w:lineRule="auto"/>
        <w:rPr>
          <w:rFonts w:ascii="Arial" w:hAnsi="Arial" w:cs="Arial"/>
          <w:color w:val="auto"/>
          <w:szCs w:val="20"/>
        </w:rPr>
      </w:pPr>
      <w:r w:rsidRPr="00751495">
        <w:rPr>
          <w:rFonts w:ascii="Arial" w:hAnsi="Arial" w:cs="Arial"/>
          <w:color w:val="auto"/>
          <w:szCs w:val="20"/>
        </w:rPr>
        <w:t>Onenigheid tussen leraren en ouders</w:t>
      </w:r>
    </w:p>
    <w:p w14:paraId="4731CE71"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Bij onenigheid tussen leraren en ouders nemen de ouders in de eerste plaats contact op met de betrokken leraar om, in gemeenschappelijk overleg, te trachten tot een vergelijk te komen.</w:t>
      </w:r>
    </w:p>
    <w:p w14:paraId="5CC9A1BC"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Wanneer dit overleg geen resultaat oplevert, kan men een afspraak maken met de directie zodat deze kan trachten een overeenkomst tussen beide partijen tot stand te bren</w:t>
      </w:r>
      <w:r w:rsidRPr="00751495">
        <w:rPr>
          <w:rFonts w:cs="Arial"/>
          <w:szCs w:val="20"/>
        </w:rPr>
        <w:softHyphen/>
        <w:t>gen.</w:t>
      </w:r>
    </w:p>
    <w:p w14:paraId="3E4E9D96"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Indien deze beide vormen van overleg mislukken, kunnen de ouders zich wenden tot het schoolbestuur, via de schepen van onderwijs.</w:t>
      </w:r>
    </w:p>
    <w:p w14:paraId="690059BC" w14:textId="2F46AFA5" w:rsidR="00751495" w:rsidRPr="00751495" w:rsidRDefault="00751495" w:rsidP="007E5150">
      <w:pPr>
        <w:pStyle w:val="Kop3"/>
        <w:spacing w:line="240" w:lineRule="auto"/>
        <w:rPr>
          <w:rFonts w:ascii="Arial" w:hAnsi="Arial" w:cs="Arial"/>
          <w:color w:val="auto"/>
          <w:szCs w:val="20"/>
        </w:rPr>
      </w:pPr>
      <w:bookmarkStart w:id="54" w:name="_Toc295139877"/>
      <w:r w:rsidRPr="00751495">
        <w:rPr>
          <w:rFonts w:ascii="Arial" w:hAnsi="Arial" w:cs="Arial"/>
          <w:color w:val="auto"/>
          <w:szCs w:val="20"/>
        </w:rPr>
        <w:t>Onenigheid met leerlingen</w:t>
      </w:r>
      <w:bookmarkEnd w:id="54"/>
    </w:p>
    <w:p w14:paraId="4D7F5DC2"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 xml:space="preserve">Soms worden gemaakte leefregels en afspraken niet nageleefd en/of kunnen zowel de leraar als het kind zich eens vergissen. </w:t>
      </w:r>
    </w:p>
    <w:p w14:paraId="2A3CBADD"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Als een leerling de goede werking van de school hindert of het klasgebeuren stoort kunnen volgende maatregelen worden getroffen:</w:t>
      </w:r>
    </w:p>
    <w:p w14:paraId="76D96C86"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sidRPr="00751495">
        <w:rPr>
          <w:rFonts w:cs="Arial"/>
          <w:szCs w:val="20"/>
        </w:rPr>
        <w:t>-</w:t>
      </w:r>
      <w:r w:rsidRPr="00751495">
        <w:rPr>
          <w:rFonts w:cs="Arial"/>
          <w:szCs w:val="20"/>
        </w:rPr>
        <w:tab/>
        <w:t>een ordemaatregel</w:t>
      </w:r>
    </w:p>
    <w:p w14:paraId="0E255262"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sidRPr="00751495">
        <w:rPr>
          <w:rFonts w:cs="Arial"/>
          <w:szCs w:val="20"/>
        </w:rPr>
        <w:t>-</w:t>
      </w:r>
      <w:r w:rsidRPr="00751495">
        <w:rPr>
          <w:rFonts w:cs="Arial"/>
          <w:szCs w:val="20"/>
        </w:rPr>
        <w:tab/>
        <w:t>een individueel begeleidingsplan met meer bindende ge</w:t>
      </w:r>
      <w:r>
        <w:rPr>
          <w:rFonts w:cs="Arial"/>
          <w:szCs w:val="20"/>
        </w:rPr>
        <w:t>dragsregels wordt uitgeschreven</w:t>
      </w:r>
    </w:p>
    <w:p w14:paraId="48D63D43"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Pr>
          <w:rFonts w:cs="Arial"/>
          <w:szCs w:val="20"/>
        </w:rPr>
        <w:t>-</w:t>
      </w:r>
      <w:r>
        <w:rPr>
          <w:rFonts w:cs="Arial"/>
          <w:szCs w:val="20"/>
        </w:rPr>
        <w:tab/>
        <w:t>een tuchtmaatregel</w:t>
      </w:r>
    </w:p>
    <w:p w14:paraId="5DF90E00"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Deze maatregelen en bijhorende procedures zijn verder ge</w:t>
      </w:r>
      <w:r>
        <w:rPr>
          <w:rFonts w:cs="Arial"/>
          <w:szCs w:val="20"/>
        </w:rPr>
        <w:t xml:space="preserve">specificeerd in </w:t>
      </w:r>
      <w:r w:rsidRPr="00751495">
        <w:rPr>
          <w:rFonts w:cs="Arial"/>
          <w:szCs w:val="20"/>
        </w:rPr>
        <w:t>het schoolreglement</w:t>
      </w:r>
    </w:p>
    <w:p w14:paraId="369B0DF6" w14:textId="77777777" w:rsidR="00751495" w:rsidRPr="00751495" w:rsidRDefault="00751495" w:rsidP="007E5150">
      <w:pPr>
        <w:pStyle w:val="Kop2"/>
        <w:spacing w:line="240" w:lineRule="auto"/>
        <w:rPr>
          <w:rFonts w:ascii="Arial" w:hAnsi="Arial" w:cs="Arial"/>
          <w:iCs/>
          <w:color w:val="auto"/>
          <w:sz w:val="20"/>
          <w:szCs w:val="20"/>
        </w:rPr>
      </w:pPr>
      <w:bookmarkStart w:id="55" w:name="_Toc295139878"/>
      <w:r w:rsidRPr="00751495">
        <w:rPr>
          <w:rFonts w:ascii="Arial" w:hAnsi="Arial" w:cs="Arial"/>
          <w:iCs/>
          <w:color w:val="auto"/>
          <w:sz w:val="20"/>
          <w:szCs w:val="20"/>
        </w:rPr>
        <w:t>Ouders en leefregels</w:t>
      </w:r>
      <w:bookmarkEnd w:id="55"/>
    </w:p>
    <w:p w14:paraId="757368C9" w14:textId="77777777" w:rsidR="00751495" w:rsidRPr="00B8616E"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We vragen de ouders om de leefregels die voor de ki</w:t>
      </w:r>
      <w:r>
        <w:rPr>
          <w:rFonts w:cs="Arial"/>
          <w:szCs w:val="20"/>
        </w:rPr>
        <w:t xml:space="preserve">nderen gelden </w:t>
      </w:r>
      <w:r w:rsidRPr="00751495">
        <w:rPr>
          <w:rFonts w:cs="Arial"/>
          <w:szCs w:val="20"/>
        </w:rPr>
        <w:t xml:space="preserve">ook zelf te respecteren en hun kind te stimuleren om de leefregels van de </w:t>
      </w:r>
      <w:r w:rsidRPr="00B8616E">
        <w:rPr>
          <w:rFonts w:cs="Arial"/>
          <w:szCs w:val="20"/>
        </w:rPr>
        <w:t>school na te leven.</w:t>
      </w:r>
    </w:p>
    <w:p w14:paraId="6787DFBA"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B8616E">
        <w:rPr>
          <w:rFonts w:cs="Arial"/>
          <w:szCs w:val="20"/>
        </w:rPr>
        <w:t>Van de ouders wordt verwacht dat zij de volgende afspraken naleven.</w:t>
      </w:r>
      <w:r w:rsidR="002443DB" w:rsidRPr="00B8616E">
        <w:rPr>
          <w:rFonts w:cs="Arial"/>
          <w:szCs w:val="20"/>
        </w:rPr>
        <w:t xml:space="preserve"> Ouders nemen geen initiatief om andere leerlingen zelf aan te spreken in geval van problemen. Ze richten zich steeds eerst tot de leerkrachten.</w:t>
      </w:r>
    </w:p>
    <w:p w14:paraId="629ED462"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b/>
          <w:szCs w:val="20"/>
        </w:rPr>
      </w:pPr>
    </w:p>
    <w:p w14:paraId="0246B070" w14:textId="77777777" w:rsidR="007919BA" w:rsidRDefault="007919BA"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b/>
          <w:szCs w:val="20"/>
        </w:rPr>
      </w:pPr>
      <w:r>
        <w:rPr>
          <w:rFonts w:cs="Arial"/>
          <w:b/>
          <w:szCs w:val="20"/>
        </w:rPr>
        <w:t>Cyberpesten</w:t>
      </w:r>
    </w:p>
    <w:p w14:paraId="6CEB5D53" w14:textId="77777777" w:rsidR="007919BA" w:rsidRDefault="007919BA"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Pr>
          <w:rFonts w:cs="Arial"/>
          <w:szCs w:val="20"/>
        </w:rPr>
        <w:t xml:space="preserve">Als pesten gebeurt via de nieuwe informatie- en communicatietechnologie, spreken we van ‘cyberpesten’. </w:t>
      </w:r>
    </w:p>
    <w:p w14:paraId="1C68328B" w14:textId="77777777" w:rsidR="007919BA" w:rsidRDefault="007919BA"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Pr>
          <w:rFonts w:cs="Arial"/>
          <w:szCs w:val="20"/>
        </w:rPr>
        <w:t>Als je als leerling of ouder verveeld zit met -een vermoeden van- beledigende of bedreigende mails of sms’jes, roddels verspreiden via internet, inbreken in een computer, iemand beledigen of uitsluiten in chatgroepen, informeer je in alle vertrouwen de klasleerkracht of de directie.</w:t>
      </w:r>
    </w:p>
    <w:p w14:paraId="6467AC93" w14:textId="77777777" w:rsidR="007919BA" w:rsidRDefault="007919BA"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919BA">
        <w:rPr>
          <w:rFonts w:cs="Arial"/>
          <w:szCs w:val="20"/>
        </w:rPr>
        <w:t xml:space="preserve">Indien de </w:t>
      </w:r>
      <w:proofErr w:type="spellStart"/>
      <w:r w:rsidRPr="007919BA">
        <w:rPr>
          <w:rFonts w:cs="Arial"/>
          <w:szCs w:val="20"/>
        </w:rPr>
        <w:t>pester</w:t>
      </w:r>
      <w:proofErr w:type="spellEnd"/>
      <w:r w:rsidRPr="007919BA">
        <w:rPr>
          <w:rFonts w:cs="Arial"/>
          <w:szCs w:val="20"/>
        </w:rPr>
        <w:t xml:space="preserve"> gekend is, volgt er steeds een gesprek. Hij wordt passend gesanctioneerd en zijn ouders worden op de hoogte gebracht.</w:t>
      </w:r>
    </w:p>
    <w:p w14:paraId="07FE174A" w14:textId="77777777" w:rsidR="00E44526" w:rsidRDefault="00E44526"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b/>
          <w:szCs w:val="20"/>
        </w:rPr>
      </w:pPr>
    </w:p>
    <w:p w14:paraId="39D02D27"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b/>
          <w:szCs w:val="20"/>
        </w:rPr>
      </w:pPr>
      <w:r w:rsidRPr="00751495">
        <w:rPr>
          <w:rFonts w:cs="Arial"/>
          <w:b/>
          <w:szCs w:val="20"/>
        </w:rPr>
        <w:t>Persoonlijk materiaal</w:t>
      </w:r>
    </w:p>
    <w:p w14:paraId="0260FEA6"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Speelgoed, stripverhalen, leesboeken, tijdsgebonden spellen (o.a. springtouw, knikkers, verzamelkaarten), kunnen meegebracht worden op eigen risico en na een kringgesprek in de klas of na overleg met de directeur.</w:t>
      </w:r>
    </w:p>
    <w:p w14:paraId="5E15D2BC" w14:textId="77777777" w:rsidR="00960382"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GSM is verboden. Enkel in uitzonderlijke gevallen en op vraag van de ouders bij leraar of directie kan het toegestaan worden (op eigen risico). Op dat ogenblik geeft de leerling de GSM ’s morgens af ter bewaring aan de leraar. Bij het verlaten van de school wordt de GSM teruggegeven. Bij het niet naleven, wordt het materiaal afgenomen en worden de ouders geroepen.</w:t>
      </w:r>
      <w:r>
        <w:rPr>
          <w:rFonts w:cs="Arial"/>
          <w:szCs w:val="20"/>
        </w:rPr>
        <w:t xml:space="preserve"> </w:t>
      </w:r>
      <w:r w:rsidRPr="00751495">
        <w:rPr>
          <w:rFonts w:cs="Arial"/>
          <w:szCs w:val="20"/>
        </w:rPr>
        <w:t>Elektronische spelletjes en toestellen zijn verboden, ballen zijn voorzien in de spelkoffers per klas.</w:t>
      </w:r>
    </w:p>
    <w:p w14:paraId="06426B7E" w14:textId="77777777" w:rsidR="00751495" w:rsidRPr="00751495" w:rsidRDefault="00751495" w:rsidP="007E5150">
      <w:pPr>
        <w:pStyle w:val="Kop3"/>
        <w:spacing w:line="240" w:lineRule="auto"/>
        <w:rPr>
          <w:rFonts w:ascii="Arial" w:hAnsi="Arial" w:cs="Arial"/>
          <w:i/>
          <w:color w:val="auto"/>
          <w:szCs w:val="20"/>
        </w:rPr>
      </w:pPr>
      <w:bookmarkStart w:id="56" w:name="_Toc211656000"/>
      <w:bookmarkStart w:id="57" w:name="_Toc295139893"/>
      <w:r w:rsidRPr="00751495">
        <w:rPr>
          <w:rFonts w:ascii="Arial" w:hAnsi="Arial" w:cs="Arial"/>
          <w:color w:val="auto"/>
          <w:szCs w:val="20"/>
        </w:rPr>
        <w:t>Ik en mijn houding</w:t>
      </w:r>
      <w:bookmarkEnd w:id="56"/>
      <w:bookmarkEnd w:id="57"/>
    </w:p>
    <w:p w14:paraId="3D226830"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heb respect voor anderen.</w:t>
      </w:r>
    </w:p>
    <w:p w14:paraId="6C03C1BE"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vecht niet en maak geen ruzie.</w:t>
      </w:r>
    </w:p>
    <w:p w14:paraId="672C7ABA" w14:textId="77777777" w:rsidR="00751495" w:rsidRPr="00751495" w:rsidRDefault="007E5150"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Pr>
          <w:rFonts w:cs="Arial"/>
          <w:szCs w:val="20"/>
        </w:rPr>
        <w:t>Ik scheld niemand uit.</w:t>
      </w:r>
    </w:p>
    <w:p w14:paraId="306D1035"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heb eerbied voor het bezit van anderen.</w:t>
      </w:r>
    </w:p>
    <w:p w14:paraId="6313848A"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pest niemand en zet ook anderen niet aan tot pesten.</w:t>
      </w:r>
    </w:p>
    <w:p w14:paraId="7ED08050"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schrijf netjes en verzorg mijn schriften.</w:t>
      </w:r>
    </w:p>
    <w:p w14:paraId="1FD789A1"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geef thuis onmiddellijk alle brieven en nota's van de school af.</w:t>
      </w:r>
    </w:p>
    <w:p w14:paraId="2AC7B60A"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In de eetzaal ben ik rustig en heb ik goede tafelmanieren.</w:t>
      </w:r>
    </w:p>
    <w:p w14:paraId="4A9F5B39"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luister steeds naar de aanwijzingen van de klastitularis of de begeleider.</w:t>
      </w:r>
    </w:p>
    <w:p w14:paraId="5E7B7F62"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verlaat nooit de school zonder de toestemming van de klastitularis of de directie.</w:t>
      </w:r>
    </w:p>
    <w:p w14:paraId="42D2BF19" w14:textId="77777777" w:rsidR="00751495" w:rsidRPr="00751495" w:rsidRDefault="00751495" w:rsidP="007E5150">
      <w:pPr>
        <w:pStyle w:val="Kop3"/>
        <w:spacing w:line="240" w:lineRule="auto"/>
        <w:rPr>
          <w:rFonts w:ascii="Arial" w:hAnsi="Arial" w:cs="Arial"/>
          <w:i/>
          <w:color w:val="auto"/>
          <w:szCs w:val="20"/>
        </w:rPr>
      </w:pPr>
      <w:bookmarkStart w:id="58" w:name="_Toc211656001"/>
      <w:bookmarkStart w:id="59" w:name="_Toc295139894"/>
      <w:r w:rsidRPr="00751495">
        <w:rPr>
          <w:rFonts w:ascii="Arial" w:hAnsi="Arial" w:cs="Arial"/>
          <w:color w:val="auto"/>
          <w:szCs w:val="20"/>
        </w:rPr>
        <w:t>Ik, gezondheid en hygiëne</w:t>
      </w:r>
      <w:bookmarkEnd w:id="58"/>
      <w:bookmarkEnd w:id="59"/>
    </w:p>
    <w:p w14:paraId="29F9FC86"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Mijn kledij, schoeisel en haartooi zijn verzorgd en hygiënisch.</w:t>
      </w:r>
    </w:p>
    <w:p w14:paraId="76595D5E"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Na bezoek aan het toilet spoel ik door en was ik mijn handen.</w:t>
      </w:r>
    </w:p>
    <w:p w14:paraId="5D5FE44B"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houd de toiletten netjes.</w:t>
      </w:r>
    </w:p>
    <w:p w14:paraId="42C608E8"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In de turnles draag ik de voorgeschreven turnkledij.</w:t>
      </w:r>
    </w:p>
    <w:p w14:paraId="42508931"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neem mijn turnkledij regelmatig mee naar huis om te wassen.</w:t>
      </w:r>
    </w:p>
    <w:p w14:paraId="26ABFFA2"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breng alleen gezonde versnaperingen mee (bv. een appel) en enkel water en sap.</w:t>
      </w:r>
    </w:p>
    <w:p w14:paraId="08B98143" w14:textId="5E1F2E27" w:rsidR="00CA4183" w:rsidRDefault="00D05E5A"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51503D">
        <w:rPr>
          <w:rFonts w:cs="Arial"/>
          <w:szCs w:val="20"/>
        </w:rPr>
        <w:t>Elke voormiddag eten we fruit</w:t>
      </w:r>
      <w:r w:rsidR="00702C9F">
        <w:rPr>
          <w:rFonts w:cs="Arial"/>
          <w:szCs w:val="20"/>
        </w:rPr>
        <w:t xml:space="preserve"> </w:t>
      </w:r>
      <w:r w:rsidR="00702C9F" w:rsidRPr="00F82ACC">
        <w:rPr>
          <w:rFonts w:cs="Arial"/>
          <w:szCs w:val="20"/>
          <w:highlight w:val="yellow"/>
        </w:rPr>
        <w:t xml:space="preserve">of een stuk groente. Geen </w:t>
      </w:r>
      <w:r w:rsidR="00CA4183" w:rsidRPr="00F82ACC">
        <w:rPr>
          <w:rFonts w:cs="Arial"/>
          <w:szCs w:val="20"/>
          <w:highlight w:val="yellow"/>
        </w:rPr>
        <w:t>knijpzakjes met fruit, yoghurt of appelmoes.</w:t>
      </w:r>
      <w:r w:rsidRPr="00F82ACC">
        <w:rPr>
          <w:rFonts w:cs="Arial"/>
          <w:szCs w:val="20"/>
        </w:rPr>
        <w:t xml:space="preserve"> </w:t>
      </w:r>
    </w:p>
    <w:p w14:paraId="2F7AB3BB" w14:textId="58888740" w:rsidR="00751495" w:rsidRPr="00751495" w:rsidRDefault="00D05E5A"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51503D">
        <w:rPr>
          <w:rFonts w:cs="Arial"/>
          <w:szCs w:val="20"/>
        </w:rPr>
        <w:t>Koekjes zijn er alleen voor de namiddag of tijdens de avondbewaking.</w:t>
      </w:r>
    </w:p>
    <w:p w14:paraId="114DEA86" w14:textId="77777777" w:rsidR="00751495" w:rsidRPr="007E5150"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Als ik dorst heb, vraa</w:t>
      </w:r>
      <w:r w:rsidR="007E5150">
        <w:rPr>
          <w:rFonts w:cs="Arial"/>
          <w:szCs w:val="20"/>
        </w:rPr>
        <w:t>g ik water aan de groepsleraar.</w:t>
      </w:r>
      <w:r w:rsidRPr="00751495">
        <w:rPr>
          <w:rFonts w:cs="Arial"/>
          <w:szCs w:val="20"/>
        </w:rPr>
        <w:tab/>
      </w:r>
    </w:p>
    <w:p w14:paraId="11E8405C" w14:textId="77777777" w:rsidR="006448FB" w:rsidRDefault="006448FB">
      <w:pPr>
        <w:rPr>
          <w:rFonts w:eastAsiaTheme="majorEastAsia" w:cs="Arial"/>
          <w:b/>
          <w:bCs/>
          <w:szCs w:val="20"/>
        </w:rPr>
      </w:pPr>
      <w:bookmarkStart w:id="60" w:name="_Toc211656002"/>
      <w:bookmarkStart w:id="61" w:name="_Toc295139895"/>
      <w:r>
        <w:rPr>
          <w:rFonts w:cs="Arial"/>
          <w:szCs w:val="20"/>
        </w:rPr>
        <w:br w:type="page"/>
      </w:r>
    </w:p>
    <w:p w14:paraId="752AC522" w14:textId="79B0E258" w:rsidR="00751495" w:rsidRPr="00751495" w:rsidRDefault="00751495" w:rsidP="007E5150">
      <w:pPr>
        <w:pStyle w:val="Kop3"/>
        <w:spacing w:line="240" w:lineRule="auto"/>
        <w:rPr>
          <w:rFonts w:ascii="Arial" w:hAnsi="Arial" w:cs="Arial"/>
          <w:i/>
          <w:color w:val="auto"/>
          <w:szCs w:val="20"/>
        </w:rPr>
      </w:pPr>
      <w:r w:rsidRPr="00751495">
        <w:rPr>
          <w:rFonts w:ascii="Arial" w:hAnsi="Arial" w:cs="Arial"/>
          <w:color w:val="auto"/>
          <w:szCs w:val="20"/>
        </w:rPr>
        <w:t>Ik en zorg voor het milieu</w:t>
      </w:r>
      <w:bookmarkEnd w:id="60"/>
      <w:bookmarkEnd w:id="61"/>
    </w:p>
    <w:p w14:paraId="04D99ADF"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zorg mee voor een nette school.</w:t>
      </w:r>
    </w:p>
    <w:p w14:paraId="2B1717AF" w14:textId="66C58022" w:rsidR="00751495" w:rsidRPr="00F82ACC"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highlight w:val="yellow"/>
        </w:rPr>
      </w:pPr>
      <w:r w:rsidRPr="00F82ACC">
        <w:rPr>
          <w:rFonts w:cs="Arial"/>
          <w:szCs w:val="20"/>
          <w:highlight w:val="yellow"/>
        </w:rPr>
        <w:t xml:space="preserve">Ik sorteer het afval en gooi het in de juiste </w:t>
      </w:r>
      <w:r w:rsidR="000A1CFD" w:rsidRPr="00F82ACC">
        <w:rPr>
          <w:rFonts w:cs="Arial"/>
          <w:szCs w:val="20"/>
          <w:highlight w:val="yellow"/>
        </w:rPr>
        <w:t>afvalbak of container</w:t>
      </w:r>
      <w:r w:rsidRPr="00F82ACC">
        <w:rPr>
          <w:rFonts w:cs="Arial"/>
          <w:szCs w:val="20"/>
          <w:highlight w:val="yellow"/>
        </w:rPr>
        <w:t>.</w:t>
      </w:r>
      <w:r w:rsidR="000A1CFD" w:rsidRPr="00F82ACC">
        <w:rPr>
          <w:rFonts w:cs="Arial"/>
          <w:szCs w:val="20"/>
          <w:highlight w:val="yellow"/>
        </w:rPr>
        <w:t xml:space="preserve"> Afval dient niet om mee te spelen.</w:t>
      </w:r>
    </w:p>
    <w:p w14:paraId="6D993D66" w14:textId="77777777" w:rsidR="000A1CFD" w:rsidRPr="00F82ACC" w:rsidRDefault="00751495" w:rsidP="002443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highlight w:val="yellow"/>
        </w:rPr>
      </w:pPr>
      <w:r w:rsidRPr="00F82ACC">
        <w:rPr>
          <w:rFonts w:cs="Arial"/>
          <w:szCs w:val="20"/>
          <w:highlight w:val="yellow"/>
        </w:rPr>
        <w:t xml:space="preserve">Ik </w:t>
      </w:r>
      <w:r w:rsidR="00E82728" w:rsidRPr="00F82ACC">
        <w:rPr>
          <w:rFonts w:cs="Arial"/>
          <w:szCs w:val="20"/>
          <w:highlight w:val="yellow"/>
        </w:rPr>
        <w:t xml:space="preserve">beperk het afval op school: </w:t>
      </w:r>
    </w:p>
    <w:p w14:paraId="02AFE0FA" w14:textId="4CD9804D" w:rsidR="000A1CFD" w:rsidRPr="00F82ACC" w:rsidRDefault="000A1CFD" w:rsidP="000A1CFD">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highlight w:val="yellow"/>
        </w:rPr>
      </w:pPr>
      <w:r w:rsidRPr="00F82ACC">
        <w:rPr>
          <w:rFonts w:cs="Arial"/>
          <w:szCs w:val="20"/>
          <w:highlight w:val="yellow"/>
        </w:rPr>
        <w:t>W</w:t>
      </w:r>
      <w:r w:rsidR="00E82728" w:rsidRPr="00F82ACC">
        <w:rPr>
          <w:rFonts w:cs="Arial"/>
          <w:szCs w:val="20"/>
          <w:highlight w:val="yellow"/>
        </w:rPr>
        <w:t>e gebruiken een drinkbus</w:t>
      </w:r>
      <w:r w:rsidR="00D217D6" w:rsidRPr="00F82ACC">
        <w:rPr>
          <w:rFonts w:cs="Arial"/>
          <w:szCs w:val="20"/>
          <w:highlight w:val="yellow"/>
        </w:rPr>
        <w:t>, geen plastic fles</w:t>
      </w:r>
      <w:r w:rsidRPr="00F82ACC">
        <w:rPr>
          <w:rFonts w:cs="Arial"/>
          <w:szCs w:val="20"/>
          <w:highlight w:val="yellow"/>
        </w:rPr>
        <w:t xml:space="preserve">, </w:t>
      </w:r>
      <w:r w:rsidR="00D217D6" w:rsidRPr="00F82ACC">
        <w:rPr>
          <w:rFonts w:cs="Arial"/>
          <w:szCs w:val="20"/>
          <w:highlight w:val="yellow"/>
        </w:rPr>
        <w:t>drankkarton</w:t>
      </w:r>
      <w:r w:rsidRPr="00F82ACC">
        <w:rPr>
          <w:rFonts w:cs="Arial"/>
          <w:szCs w:val="20"/>
          <w:highlight w:val="yellow"/>
        </w:rPr>
        <w:t xml:space="preserve"> of aluminium verpakking</w:t>
      </w:r>
      <w:r w:rsidR="00D217D6" w:rsidRPr="00F82ACC">
        <w:rPr>
          <w:rFonts w:cs="Arial"/>
          <w:szCs w:val="20"/>
          <w:highlight w:val="yellow"/>
        </w:rPr>
        <w:t xml:space="preserve">. Ik kan mijn drinkbus op school bijvullen met water. </w:t>
      </w:r>
    </w:p>
    <w:p w14:paraId="49BFECA8" w14:textId="77777777" w:rsidR="000A1CFD" w:rsidRPr="00F82ACC" w:rsidRDefault="00D217D6" w:rsidP="000A1CFD">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highlight w:val="yellow"/>
        </w:rPr>
      </w:pPr>
      <w:r w:rsidRPr="00F82ACC">
        <w:rPr>
          <w:rFonts w:cs="Arial"/>
          <w:szCs w:val="20"/>
          <w:highlight w:val="yellow"/>
        </w:rPr>
        <w:t xml:space="preserve">Boterhammen gaan in </w:t>
      </w:r>
      <w:r w:rsidR="00E82728" w:rsidRPr="00F82ACC">
        <w:rPr>
          <w:rFonts w:cs="Arial"/>
          <w:szCs w:val="20"/>
          <w:highlight w:val="yellow"/>
        </w:rPr>
        <w:t>een brooddoos</w:t>
      </w:r>
      <w:r w:rsidRPr="00F82ACC">
        <w:rPr>
          <w:rFonts w:cs="Arial"/>
          <w:szCs w:val="20"/>
          <w:highlight w:val="yellow"/>
        </w:rPr>
        <w:t xml:space="preserve"> zonder plastic folie o</w:t>
      </w:r>
      <w:r w:rsidR="00EA1C4C" w:rsidRPr="00F82ACC">
        <w:rPr>
          <w:rFonts w:cs="Arial"/>
          <w:szCs w:val="20"/>
          <w:highlight w:val="yellow"/>
        </w:rPr>
        <w:t>f</w:t>
      </w:r>
      <w:r w:rsidRPr="00F82ACC">
        <w:rPr>
          <w:rFonts w:cs="Arial"/>
          <w:szCs w:val="20"/>
          <w:highlight w:val="yellow"/>
        </w:rPr>
        <w:t xml:space="preserve"> aluminium</w:t>
      </w:r>
      <w:r w:rsidR="00EA1C4C" w:rsidRPr="00F82ACC">
        <w:rPr>
          <w:rFonts w:cs="Arial"/>
          <w:szCs w:val="20"/>
          <w:highlight w:val="yellow"/>
        </w:rPr>
        <w:t>papier.</w:t>
      </w:r>
      <w:r w:rsidR="00E82728" w:rsidRPr="00F82ACC">
        <w:rPr>
          <w:rFonts w:cs="Arial"/>
          <w:szCs w:val="20"/>
          <w:highlight w:val="yellow"/>
        </w:rPr>
        <w:t xml:space="preserve"> </w:t>
      </w:r>
    </w:p>
    <w:p w14:paraId="79BCAB2E" w14:textId="58A13069" w:rsidR="002B5325" w:rsidRPr="00F82ACC" w:rsidRDefault="00E82728" w:rsidP="000A1CFD">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highlight w:val="yellow"/>
        </w:rPr>
      </w:pPr>
      <w:r w:rsidRPr="00F82ACC">
        <w:rPr>
          <w:rFonts w:cs="Arial"/>
          <w:szCs w:val="20"/>
          <w:highlight w:val="yellow"/>
        </w:rPr>
        <w:t>Fruit</w:t>
      </w:r>
      <w:r w:rsidR="00103171" w:rsidRPr="00F82ACC">
        <w:rPr>
          <w:rFonts w:cs="Arial"/>
          <w:szCs w:val="20"/>
          <w:highlight w:val="yellow"/>
        </w:rPr>
        <w:t>, groenten</w:t>
      </w:r>
      <w:r w:rsidRPr="00F82ACC">
        <w:rPr>
          <w:rFonts w:cs="Arial"/>
          <w:szCs w:val="20"/>
          <w:highlight w:val="yellow"/>
        </w:rPr>
        <w:t xml:space="preserve"> en koekjes stoppen we in doosjes.</w:t>
      </w:r>
      <w:r w:rsidR="00EE5F79" w:rsidRPr="00F82ACC">
        <w:rPr>
          <w:rFonts w:cs="Arial"/>
          <w:szCs w:val="20"/>
          <w:highlight w:val="yellow"/>
        </w:rPr>
        <w:t xml:space="preserve"> </w:t>
      </w:r>
      <w:r w:rsidR="006811EA" w:rsidRPr="00F82ACC">
        <w:rPr>
          <w:rFonts w:cs="Arial"/>
          <w:szCs w:val="20"/>
          <w:highlight w:val="yellow"/>
        </w:rPr>
        <w:t>Er zijn geen papiertjes rond de koeken, anders gaan de koeken ongeopend terug mee naar huis.</w:t>
      </w:r>
      <w:r w:rsidR="00E531B3" w:rsidRPr="00F82ACC">
        <w:rPr>
          <w:rFonts w:cs="Arial"/>
          <w:szCs w:val="20"/>
          <w:highlight w:val="yellow"/>
        </w:rPr>
        <w:t xml:space="preserve"> </w:t>
      </w:r>
    </w:p>
    <w:p w14:paraId="1C82E5C3" w14:textId="442B9248" w:rsidR="00E531B3" w:rsidRPr="00F82ACC" w:rsidRDefault="00E531B3" w:rsidP="000A1CFD">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highlight w:val="yellow"/>
        </w:rPr>
      </w:pPr>
      <w:r w:rsidRPr="00F82ACC">
        <w:rPr>
          <w:rFonts w:cs="Arial"/>
          <w:szCs w:val="20"/>
          <w:highlight w:val="yellow"/>
        </w:rPr>
        <w:t>Ik breng geen yoghurt, appelmoes of</w:t>
      </w:r>
      <w:r w:rsidR="002B7EC1" w:rsidRPr="00F82ACC">
        <w:rPr>
          <w:rFonts w:cs="Arial"/>
          <w:szCs w:val="20"/>
          <w:highlight w:val="yellow"/>
        </w:rPr>
        <w:t xml:space="preserve"> knijpzakjes fruit mee.</w:t>
      </w:r>
      <w:r w:rsidR="00EE1BC3" w:rsidRPr="00F82ACC">
        <w:rPr>
          <w:rFonts w:cs="Arial"/>
          <w:szCs w:val="20"/>
          <w:highlight w:val="yellow"/>
        </w:rPr>
        <w:t xml:space="preserve"> Dit is niet altijd gezond en zorgt voor veel afval.</w:t>
      </w:r>
    </w:p>
    <w:p w14:paraId="6BE538D4" w14:textId="77777777" w:rsidR="004856AB" w:rsidRPr="004856AB" w:rsidRDefault="004856AB" w:rsidP="004856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4856AB">
        <w:rPr>
          <w:rFonts w:cs="Arial"/>
          <w:szCs w:val="20"/>
        </w:rPr>
        <w:t>Ik draag zorg voor het groen op de speelplaats.</w:t>
      </w:r>
    </w:p>
    <w:p w14:paraId="183BD32D" w14:textId="5510225A" w:rsidR="00751495" w:rsidRPr="00751495" w:rsidRDefault="00751495" w:rsidP="002443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draag zorg voor de schooltuin en leef de school- en klasafspraken na.</w:t>
      </w:r>
    </w:p>
    <w:p w14:paraId="4A211BBF" w14:textId="77777777" w:rsidR="00751495" w:rsidRPr="00751495" w:rsidRDefault="00751495" w:rsidP="007E5150">
      <w:pPr>
        <w:pStyle w:val="Kop3"/>
        <w:spacing w:line="240" w:lineRule="auto"/>
        <w:rPr>
          <w:rFonts w:ascii="Arial" w:hAnsi="Arial" w:cs="Arial"/>
          <w:i/>
          <w:color w:val="auto"/>
          <w:szCs w:val="20"/>
        </w:rPr>
      </w:pPr>
      <w:bookmarkStart w:id="62" w:name="_Toc211656003"/>
      <w:bookmarkStart w:id="63" w:name="_Toc295139896"/>
      <w:r w:rsidRPr="00751495">
        <w:rPr>
          <w:rFonts w:ascii="Arial" w:hAnsi="Arial" w:cs="Arial"/>
          <w:color w:val="auto"/>
          <w:szCs w:val="20"/>
        </w:rPr>
        <w:t>Ik en mijn taalgebruik</w:t>
      </w:r>
      <w:bookmarkEnd w:id="62"/>
      <w:bookmarkEnd w:id="63"/>
    </w:p>
    <w:p w14:paraId="73324347"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bCs/>
          <w:szCs w:val="20"/>
        </w:rPr>
        <w:t>Op school spreek ik steeds Algemeen Nederlands</w:t>
      </w:r>
      <w:r w:rsidRPr="00751495">
        <w:rPr>
          <w:rFonts w:cs="Arial"/>
          <w:szCs w:val="20"/>
        </w:rPr>
        <w:t>. Zo probeer ik deze taal te beheersen, waardoor de slaagkansen voldoende groot zijn.</w:t>
      </w:r>
    </w:p>
    <w:p w14:paraId="6A4BF347"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Volwassenen spreek ik aan met meneer of mevrouw.</w:t>
      </w:r>
    </w:p>
    <w:p w14:paraId="7EC0C7A0" w14:textId="47BB62A2"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0"/>
        </w:rPr>
      </w:pPr>
      <w:r w:rsidRPr="00751495">
        <w:rPr>
          <w:rFonts w:cs="Arial"/>
          <w:szCs w:val="20"/>
        </w:rPr>
        <w:t>De leerkrachten noem ik "meester" of "juf" en de directie spreek ik aan met "meester Manu". Wanneer ik geen Nederlands praat tijdens het schoolgebeuren, kan ik een sanctie krijgen van de juf of meester.</w:t>
      </w:r>
      <w:bookmarkStart w:id="64" w:name="_Toc211656004"/>
    </w:p>
    <w:p w14:paraId="44B7475A" w14:textId="77777777" w:rsidR="00751495" w:rsidRPr="00751495" w:rsidRDefault="00751495" w:rsidP="007E5150">
      <w:pPr>
        <w:pStyle w:val="Kop3"/>
        <w:spacing w:line="240" w:lineRule="auto"/>
        <w:rPr>
          <w:rFonts w:ascii="Arial" w:hAnsi="Arial" w:cs="Arial"/>
          <w:i/>
          <w:color w:val="auto"/>
          <w:szCs w:val="20"/>
        </w:rPr>
      </w:pPr>
      <w:bookmarkStart w:id="65" w:name="_Toc211656005"/>
      <w:bookmarkStart w:id="66" w:name="_Toc295139897"/>
      <w:bookmarkEnd w:id="64"/>
      <w:r w:rsidRPr="00751495">
        <w:rPr>
          <w:rFonts w:ascii="Arial" w:hAnsi="Arial" w:cs="Arial"/>
          <w:color w:val="auto"/>
          <w:szCs w:val="20"/>
        </w:rPr>
        <w:t>Ik en mijn materiaal</w:t>
      </w:r>
      <w:bookmarkEnd w:id="65"/>
      <w:bookmarkEnd w:id="66"/>
    </w:p>
    <w:p w14:paraId="463915D8"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draag zorg voor mijn kledij en mijn schoolgerei.</w:t>
      </w:r>
      <w:r>
        <w:rPr>
          <w:rFonts w:cs="Arial"/>
          <w:szCs w:val="20"/>
        </w:rPr>
        <w:t xml:space="preserve"> Ik schrijf in alles mijn naam!</w:t>
      </w:r>
    </w:p>
    <w:p w14:paraId="1707EA9E"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hang mijn jas, sjaal, muts, handschoenen of wanten en zakken steeds aan de kapstok, zowel in de gangen als op de speelplaats. Ik laat niets op de grond liggen.</w:t>
      </w:r>
    </w:p>
    <w:p w14:paraId="25C07F80"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kaft mijn schriften en boeken.</w:t>
      </w:r>
      <w:r w:rsidR="002443DB">
        <w:rPr>
          <w:rFonts w:cs="Arial"/>
          <w:szCs w:val="20"/>
        </w:rPr>
        <w:t xml:space="preserve"> </w:t>
      </w:r>
      <w:r w:rsidRPr="00751495">
        <w:rPr>
          <w:rFonts w:cs="Arial"/>
          <w:szCs w:val="20"/>
        </w:rPr>
        <w:t>In mijn boekentas zit alles netjes bij elkaar en steekt enkel het nodige.</w:t>
      </w:r>
    </w:p>
    <w:p w14:paraId="64E80BA4"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zorg ervoor dat ik altijd het nodige schoolgerei mee heb, ook voor het zwem</w:t>
      </w:r>
      <w:r w:rsidRPr="00751495">
        <w:rPr>
          <w:rFonts w:cs="Arial"/>
          <w:szCs w:val="20"/>
        </w:rPr>
        <w:softHyphen/>
        <w:t>men en de turnles.</w:t>
      </w:r>
    </w:p>
    <w:p w14:paraId="351390FC"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Mijn boekentas staat op de aangeduide plaats.</w:t>
      </w:r>
    </w:p>
    <w:p w14:paraId="4AADD76E"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Mijn fiets staat netjes in de fietsenstalling.</w:t>
      </w:r>
    </w:p>
    <w:p w14:paraId="0A2E8688"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bezorg verloren voorwerpen aan de klastitularis of stop ze in de “vergeetdoos”.</w:t>
      </w:r>
    </w:p>
    <w:p w14:paraId="35EBD4A4" w14:textId="77777777" w:rsidR="00751495" w:rsidRPr="00751495" w:rsidRDefault="00751495" w:rsidP="007E5150">
      <w:pPr>
        <w:pStyle w:val="Kop3"/>
        <w:spacing w:line="240" w:lineRule="auto"/>
        <w:rPr>
          <w:rFonts w:ascii="Arial" w:hAnsi="Arial" w:cs="Arial"/>
          <w:i/>
          <w:color w:val="auto"/>
          <w:szCs w:val="20"/>
        </w:rPr>
      </w:pPr>
      <w:bookmarkStart w:id="67" w:name="_Toc211656006"/>
      <w:bookmarkStart w:id="68" w:name="_Toc295139898"/>
      <w:r w:rsidRPr="00751495">
        <w:rPr>
          <w:rFonts w:ascii="Arial" w:hAnsi="Arial" w:cs="Arial"/>
          <w:color w:val="auto"/>
          <w:szCs w:val="20"/>
        </w:rPr>
        <w:t>Ik en spelen</w:t>
      </w:r>
      <w:bookmarkEnd w:id="67"/>
      <w:bookmarkEnd w:id="68"/>
    </w:p>
    <w:p w14:paraId="33496B20"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speel sportief en sluit niemand uit.</w:t>
      </w:r>
    </w:p>
    <w:p w14:paraId="229F7269"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breng geen speelgoed mee naar school dat gevaarlijk is en/of geweld uitlokt.</w:t>
      </w:r>
    </w:p>
    <w:p w14:paraId="59F4DA12"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 xml:space="preserve">In de klassen, gangen en toiletruimtes speel ik niet. </w:t>
      </w:r>
    </w:p>
    <w:p w14:paraId="215EB9A9"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 xml:space="preserve">Ik gebruik enkel het sport- en spelmateriaal uit de eigen spelkoffer van de klas en op de afgesproken tijdstippen. </w:t>
      </w:r>
    </w:p>
    <w:p w14:paraId="4A05490F"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Tijdens de speeltijden kan ik alleen in de gang zijn als ik van de juf of meester de toestemming kreeg.</w:t>
      </w:r>
    </w:p>
    <w:p w14:paraId="47D094EC"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Bij mijn aankomst op school ga ik onmiddellijk naar de speelplaats en blijf er tot het belsignaal gaat.</w:t>
      </w:r>
    </w:p>
    <w:p w14:paraId="27EDFEB9"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Bij het eerste belsignaal stop ik het spel.</w:t>
      </w:r>
    </w:p>
    <w:p w14:paraId="7051C2A4"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 xml:space="preserve">Bij het tweede belsignaal sta </w:t>
      </w:r>
      <w:r w:rsidR="007B226A">
        <w:rPr>
          <w:rFonts w:cs="Arial"/>
          <w:szCs w:val="20"/>
        </w:rPr>
        <w:t xml:space="preserve">ik </w:t>
      </w:r>
      <w:r w:rsidRPr="00751495">
        <w:rPr>
          <w:rFonts w:cs="Arial"/>
          <w:szCs w:val="20"/>
        </w:rPr>
        <w:t xml:space="preserve">rustig in de rij. </w:t>
      </w:r>
    </w:p>
    <w:p w14:paraId="0BA4F9B4"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laat mijn elektronische spelletjes thuis.</w:t>
      </w:r>
    </w:p>
    <w:p w14:paraId="530C2610" w14:textId="77777777" w:rsidR="00751495" w:rsidRPr="00751495" w:rsidRDefault="00751495" w:rsidP="007E5150">
      <w:pPr>
        <w:pStyle w:val="Kop3"/>
        <w:spacing w:line="240" w:lineRule="auto"/>
        <w:rPr>
          <w:rFonts w:ascii="Arial" w:hAnsi="Arial" w:cs="Arial"/>
          <w:i/>
          <w:color w:val="auto"/>
          <w:szCs w:val="20"/>
        </w:rPr>
      </w:pPr>
      <w:bookmarkStart w:id="69" w:name="_Toc211656008"/>
      <w:bookmarkStart w:id="70" w:name="_Toc295139900"/>
      <w:r w:rsidRPr="00751495">
        <w:rPr>
          <w:rFonts w:ascii="Arial" w:hAnsi="Arial" w:cs="Arial"/>
          <w:color w:val="auto"/>
          <w:szCs w:val="20"/>
        </w:rPr>
        <w:t>Ik en toezicht</w:t>
      </w:r>
      <w:bookmarkEnd w:id="69"/>
      <w:bookmarkEnd w:id="70"/>
    </w:p>
    <w:p w14:paraId="141D0C15"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verlaat de eetzaal, de klas of de speelplaats niet zonder de toestemming van de juf/meester.</w:t>
      </w:r>
    </w:p>
    <w:p w14:paraId="3965340E"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's Middags en 's avonds ga ik in de passende rij staan of wacht ik op de speelplaats tot mijn ou</w:t>
      </w:r>
      <w:r w:rsidR="002443DB">
        <w:rPr>
          <w:rFonts w:cs="Arial"/>
          <w:szCs w:val="20"/>
        </w:rPr>
        <w:t>ders me komen afhalen. Ben ik 5</w:t>
      </w:r>
      <w:r w:rsidRPr="00751495">
        <w:rPr>
          <w:rFonts w:cs="Arial"/>
          <w:szCs w:val="20"/>
        </w:rPr>
        <w:t xml:space="preserve"> minuten na de laatste lestijd nog op de speelplaats dan ga ik naar de opvang.</w:t>
      </w:r>
    </w:p>
    <w:p w14:paraId="7A8AE04A" w14:textId="77777777" w:rsidR="00751495" w:rsidRPr="00751495" w:rsidRDefault="00751495" w:rsidP="007E5150">
      <w:pPr>
        <w:pStyle w:val="Kop3"/>
        <w:spacing w:line="240" w:lineRule="auto"/>
        <w:rPr>
          <w:rFonts w:ascii="Arial" w:hAnsi="Arial" w:cs="Arial"/>
          <w:i/>
          <w:color w:val="auto"/>
          <w:szCs w:val="20"/>
        </w:rPr>
      </w:pPr>
      <w:bookmarkStart w:id="71" w:name="_Toc211656009"/>
      <w:bookmarkStart w:id="72" w:name="_Toc295139901"/>
      <w:r w:rsidRPr="00751495">
        <w:rPr>
          <w:rFonts w:ascii="Arial" w:hAnsi="Arial" w:cs="Arial"/>
          <w:color w:val="auto"/>
          <w:szCs w:val="20"/>
        </w:rPr>
        <w:t>Ik en het verkeer</w:t>
      </w:r>
      <w:bookmarkEnd w:id="71"/>
      <w:bookmarkEnd w:id="72"/>
    </w:p>
    <w:p w14:paraId="3CCB639B"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neem steeds de veiligste schoolroute.</w:t>
      </w:r>
    </w:p>
    <w:p w14:paraId="61B8FA5D"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respecteer de verkeersreglementen.</w:t>
      </w:r>
    </w:p>
    <w:p w14:paraId="10699F73"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ben uiterst voorzichtig op de openbare weg.</w:t>
      </w:r>
    </w:p>
    <w:p w14:paraId="3F16B434" w14:textId="77777777" w:rsidR="007E5150"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zorg ervoor dat mi</w:t>
      </w:r>
      <w:r w:rsidR="007E5150">
        <w:rPr>
          <w:rFonts w:cs="Arial"/>
          <w:szCs w:val="20"/>
        </w:rPr>
        <w:t>jn fiets tech</w:t>
      </w:r>
      <w:r w:rsidR="007E5150">
        <w:rPr>
          <w:rFonts w:cs="Arial"/>
          <w:szCs w:val="20"/>
        </w:rPr>
        <w:softHyphen/>
        <w:t>nisch in orde is.</w:t>
      </w:r>
    </w:p>
    <w:p w14:paraId="650BF5EC"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Wanneer ik de schoolbus gebruik:</w:t>
      </w:r>
    </w:p>
    <w:p w14:paraId="16E64012" w14:textId="77777777" w:rsidR="00751495" w:rsidRPr="00751495" w:rsidRDefault="00751495" w:rsidP="00751495">
      <w:pPr>
        <w:spacing w:after="0" w:line="240" w:lineRule="auto"/>
        <w:rPr>
          <w:rFonts w:cs="Arial"/>
          <w:szCs w:val="20"/>
        </w:rPr>
      </w:pPr>
      <w:r w:rsidRPr="00751495">
        <w:rPr>
          <w:rFonts w:cs="Arial"/>
          <w:szCs w:val="20"/>
        </w:rPr>
        <w:tab/>
        <w:t>-</w:t>
      </w:r>
      <w:r w:rsidRPr="00751495">
        <w:rPr>
          <w:rFonts w:cs="Arial"/>
          <w:szCs w:val="20"/>
        </w:rPr>
        <w:tab/>
        <w:t>ga ik direct na het opstappen zitten;</w:t>
      </w:r>
    </w:p>
    <w:p w14:paraId="1A34A425" w14:textId="77777777" w:rsidR="00751495" w:rsidRPr="00751495" w:rsidRDefault="00751495" w:rsidP="00751495">
      <w:pPr>
        <w:spacing w:after="0" w:line="240" w:lineRule="auto"/>
        <w:rPr>
          <w:rFonts w:cs="Arial"/>
          <w:szCs w:val="20"/>
        </w:rPr>
      </w:pPr>
      <w:r w:rsidRPr="00751495">
        <w:rPr>
          <w:rFonts w:cs="Arial"/>
          <w:szCs w:val="20"/>
        </w:rPr>
        <w:tab/>
        <w:t>-</w:t>
      </w:r>
      <w:r w:rsidRPr="00751495">
        <w:rPr>
          <w:rFonts w:cs="Arial"/>
          <w:szCs w:val="20"/>
        </w:rPr>
        <w:tab/>
        <w:t>pas nadat de bus stilstaat, sta ik op om af te stappen;</w:t>
      </w:r>
    </w:p>
    <w:p w14:paraId="7089DC5B" w14:textId="77777777" w:rsidR="00751495" w:rsidRPr="00751495" w:rsidRDefault="00751495" w:rsidP="00751495">
      <w:pPr>
        <w:spacing w:after="0" w:line="240" w:lineRule="auto"/>
        <w:rPr>
          <w:rFonts w:cs="Arial"/>
          <w:szCs w:val="20"/>
        </w:rPr>
      </w:pPr>
      <w:r w:rsidRPr="00751495">
        <w:rPr>
          <w:rFonts w:cs="Arial"/>
          <w:szCs w:val="20"/>
        </w:rPr>
        <w:tab/>
        <w:t>-</w:t>
      </w:r>
      <w:r w:rsidRPr="00751495">
        <w:rPr>
          <w:rFonts w:cs="Arial"/>
          <w:szCs w:val="20"/>
        </w:rPr>
        <w:tab/>
        <w:t>bij het uitstappen, wacht ik tot de bus weg is om de straat over te steken.</w:t>
      </w:r>
    </w:p>
    <w:p w14:paraId="28C515BF" w14:textId="77777777" w:rsidR="006448FB" w:rsidRDefault="006448FB">
      <w:pPr>
        <w:rPr>
          <w:rFonts w:eastAsiaTheme="majorEastAsia" w:cs="Arial"/>
          <w:b/>
          <w:bCs/>
          <w:szCs w:val="20"/>
        </w:rPr>
      </w:pPr>
      <w:bookmarkStart w:id="73" w:name="_Toc211656010"/>
      <w:bookmarkStart w:id="74" w:name="_Toc295139902"/>
      <w:r>
        <w:rPr>
          <w:rFonts w:cs="Arial"/>
          <w:szCs w:val="20"/>
        </w:rPr>
        <w:br w:type="page"/>
      </w:r>
    </w:p>
    <w:p w14:paraId="73D782BF" w14:textId="15F9BC9A" w:rsidR="00751495" w:rsidRPr="00751495" w:rsidRDefault="00751495" w:rsidP="007E5150">
      <w:pPr>
        <w:pStyle w:val="Kop3"/>
        <w:spacing w:line="240" w:lineRule="auto"/>
        <w:rPr>
          <w:rFonts w:ascii="Arial" w:hAnsi="Arial" w:cs="Arial"/>
          <w:i/>
          <w:color w:val="auto"/>
          <w:szCs w:val="20"/>
        </w:rPr>
      </w:pPr>
      <w:r w:rsidRPr="00751495">
        <w:rPr>
          <w:rFonts w:ascii="Arial" w:hAnsi="Arial" w:cs="Arial"/>
          <w:color w:val="auto"/>
          <w:szCs w:val="20"/>
        </w:rPr>
        <w:t>Ik en veiligheid</w:t>
      </w:r>
      <w:bookmarkEnd w:id="73"/>
      <w:bookmarkEnd w:id="74"/>
    </w:p>
    <w:p w14:paraId="2DBFC49C"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plaats niets voor nooduitgangen en versper geen gangen, trappen en in- of uitgan</w:t>
      </w:r>
      <w:r w:rsidRPr="00751495">
        <w:rPr>
          <w:rFonts w:cs="Arial"/>
          <w:szCs w:val="20"/>
        </w:rPr>
        <w:softHyphen/>
        <w:t>gen.</w:t>
      </w:r>
    </w:p>
    <w:p w14:paraId="30E66BD1"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ga rustig en ordelijk van en naar de klassen en op de trappen.</w:t>
      </w:r>
    </w:p>
    <w:p w14:paraId="12C2EDEC"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ga niet naar plaatsen (bv. kelder, zolder, keuken,...) waarvan aangeduid is dat ik er niet mag zijn.</w:t>
      </w:r>
    </w:p>
    <w:p w14:paraId="5B2E24AA"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raak geen elektrische toestellen aan zonder toestemming.</w:t>
      </w:r>
    </w:p>
    <w:p w14:paraId="144174DD"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raak geen onderhoudsproducten aan.</w:t>
      </w:r>
    </w:p>
    <w:p w14:paraId="2E2CF35D"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Als ik geneesmiddelen moet innemen, geef ik die ’s morgens aan de leraar.</w:t>
      </w:r>
    </w:p>
    <w:p w14:paraId="0D810FA7" w14:textId="77777777" w:rsidR="00751495" w:rsidRPr="00751495" w:rsidRDefault="00751495" w:rsidP="007E5150">
      <w:pPr>
        <w:pStyle w:val="Kop3"/>
        <w:spacing w:line="240" w:lineRule="auto"/>
        <w:rPr>
          <w:rFonts w:ascii="Arial" w:hAnsi="Arial" w:cs="Arial"/>
          <w:i/>
          <w:color w:val="auto"/>
          <w:szCs w:val="20"/>
        </w:rPr>
      </w:pPr>
      <w:bookmarkStart w:id="75" w:name="_Toc211656011"/>
      <w:bookmarkStart w:id="76" w:name="_Toc295139903"/>
      <w:r w:rsidRPr="00751495">
        <w:rPr>
          <w:rFonts w:ascii="Arial" w:hAnsi="Arial" w:cs="Arial"/>
          <w:color w:val="auto"/>
          <w:szCs w:val="20"/>
        </w:rPr>
        <w:t>Wat te doen bij ongeval waarbij een kind van onze school betrokken is?</w:t>
      </w:r>
      <w:bookmarkEnd w:id="75"/>
      <w:bookmarkEnd w:id="76"/>
    </w:p>
    <w:p w14:paraId="2B423D7B"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verwittig onmiddellijk een volwassene.</w:t>
      </w:r>
    </w:p>
    <w:p w14:paraId="273D59EC"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szCs w:val="20"/>
        </w:rPr>
      </w:pPr>
      <w:r w:rsidRPr="00751495">
        <w:rPr>
          <w:rFonts w:cs="Arial"/>
          <w:szCs w:val="20"/>
        </w:rPr>
        <w:t>Ik vertel:</w:t>
      </w:r>
    </w:p>
    <w:p w14:paraId="77AF7C16"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sidRPr="00751495">
        <w:rPr>
          <w:rFonts w:cs="Arial"/>
          <w:szCs w:val="20"/>
        </w:rPr>
        <w:t>-</w:t>
      </w:r>
      <w:r w:rsidRPr="00751495">
        <w:rPr>
          <w:rFonts w:cs="Arial"/>
          <w:szCs w:val="20"/>
        </w:rPr>
        <w:tab/>
        <w:t>waar het ongeval gebeurd is;</w:t>
      </w:r>
    </w:p>
    <w:p w14:paraId="22385187"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sidRPr="00751495">
        <w:rPr>
          <w:rFonts w:cs="Arial"/>
          <w:szCs w:val="20"/>
        </w:rPr>
        <w:t>-</w:t>
      </w:r>
      <w:r w:rsidRPr="00751495">
        <w:rPr>
          <w:rFonts w:cs="Arial"/>
          <w:szCs w:val="20"/>
        </w:rPr>
        <w:tab/>
        <w:t>wat er gebeurd is;</w:t>
      </w:r>
    </w:p>
    <w:p w14:paraId="659C737E"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rPr>
          <w:rFonts w:cs="Arial"/>
          <w:szCs w:val="20"/>
        </w:rPr>
      </w:pPr>
      <w:r w:rsidRPr="00751495">
        <w:rPr>
          <w:rFonts w:cs="Arial"/>
          <w:szCs w:val="20"/>
        </w:rPr>
        <w:t>-</w:t>
      </w:r>
      <w:r w:rsidRPr="00751495">
        <w:rPr>
          <w:rFonts w:cs="Arial"/>
          <w:szCs w:val="20"/>
        </w:rPr>
        <w:tab/>
        <w:t>wie erbij betrokken is.</w:t>
      </w:r>
    </w:p>
    <w:p w14:paraId="3E07A59B" w14:textId="77777777" w:rsidR="00751495" w:rsidRPr="00751495" w:rsidRDefault="00751495" w:rsidP="007E5150">
      <w:pPr>
        <w:pStyle w:val="Kop3"/>
        <w:spacing w:line="240" w:lineRule="auto"/>
        <w:rPr>
          <w:rFonts w:ascii="Arial" w:hAnsi="Arial" w:cs="Arial"/>
          <w:i/>
          <w:color w:val="auto"/>
          <w:szCs w:val="20"/>
        </w:rPr>
      </w:pPr>
      <w:bookmarkStart w:id="77" w:name="_Toc211656012"/>
      <w:bookmarkStart w:id="78" w:name="_Toc295139904"/>
      <w:r w:rsidRPr="00751495">
        <w:rPr>
          <w:rFonts w:ascii="Arial" w:hAnsi="Arial" w:cs="Arial"/>
          <w:color w:val="auto"/>
          <w:szCs w:val="20"/>
        </w:rPr>
        <w:t>Wat te doen bij brand?</w:t>
      </w:r>
      <w:bookmarkEnd w:id="77"/>
      <w:bookmarkEnd w:id="78"/>
    </w:p>
    <w:p w14:paraId="4668F650"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Bij brand zorg ik onmiddellijk voor een melding.</w:t>
      </w:r>
    </w:p>
    <w:p w14:paraId="43BE2E15"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Dit gebeurt op de volgende wijze.</w:t>
      </w:r>
    </w:p>
    <w:p w14:paraId="71FABF5B" w14:textId="77777777" w:rsidR="00751495" w:rsidRPr="00751495" w:rsidRDefault="00751495" w:rsidP="007E5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Bij brandalarm verlaat ik onmiddellijk het lokaal via de uitgangen die we bij de oefening gebruikten, zonder lopen. Ik volg de instructies van de leerkrachten:</w:t>
      </w:r>
    </w:p>
    <w:p w14:paraId="3B8BFD32"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cs="Arial"/>
          <w:szCs w:val="20"/>
        </w:rPr>
      </w:pPr>
      <w:r w:rsidRPr="00751495">
        <w:rPr>
          <w:rFonts w:cs="Arial"/>
          <w:szCs w:val="20"/>
        </w:rPr>
        <w:t>-</w:t>
      </w:r>
      <w:r w:rsidRPr="00751495">
        <w:rPr>
          <w:rFonts w:cs="Arial"/>
          <w:szCs w:val="20"/>
        </w:rPr>
        <w:tab/>
        <w:t>ik verlaat de lokalen via de uitgangen die we bij de oefening gebruikten;</w:t>
      </w:r>
    </w:p>
    <w:p w14:paraId="047D39D0"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720"/>
        <w:jc w:val="both"/>
        <w:rPr>
          <w:rFonts w:cs="Arial"/>
          <w:szCs w:val="20"/>
        </w:rPr>
      </w:pPr>
      <w:r w:rsidRPr="00751495">
        <w:rPr>
          <w:rFonts w:cs="Arial"/>
          <w:szCs w:val="20"/>
        </w:rPr>
        <w:t>-</w:t>
      </w:r>
      <w:r w:rsidRPr="00751495">
        <w:rPr>
          <w:rFonts w:cs="Arial"/>
          <w:szCs w:val="20"/>
        </w:rPr>
        <w:tab/>
        <w:t>ik laat al mijn materiaal achter;</w:t>
      </w:r>
    </w:p>
    <w:p w14:paraId="531FA173" w14:textId="77777777" w:rsidR="00751495" w:rsidRPr="00751495" w:rsidRDefault="00751495" w:rsidP="00B1336F">
      <w:pPr>
        <w:numPr>
          <w:ilvl w:val="0"/>
          <w:numId w:val="3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szCs w:val="20"/>
        </w:rPr>
      </w:pPr>
      <w:r w:rsidRPr="00751495">
        <w:rPr>
          <w:rFonts w:cs="Arial"/>
          <w:szCs w:val="20"/>
        </w:rPr>
        <w:t>ik verzamel op de aangeduide en ingeoefende plaatsen.</w:t>
      </w:r>
    </w:p>
    <w:p w14:paraId="7F819E27" w14:textId="77777777" w:rsidR="00751495" w:rsidRPr="00751495" w:rsidRDefault="00751495" w:rsidP="00B1336F">
      <w:pPr>
        <w:numPr>
          <w:ilvl w:val="0"/>
          <w:numId w:val="3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zCs w:val="20"/>
        </w:rPr>
      </w:pPr>
      <w:r w:rsidRPr="00751495">
        <w:rPr>
          <w:rFonts w:cs="Arial"/>
          <w:szCs w:val="20"/>
        </w:rPr>
        <w:t>Ik blijf in de rij bij de leerkracht.</w:t>
      </w:r>
      <w:bookmarkStart w:id="79" w:name="_Toc211656013"/>
    </w:p>
    <w:bookmarkEnd w:id="79"/>
    <w:p w14:paraId="2A9D3528" w14:textId="77777777" w:rsidR="00751495" w:rsidRPr="00751495" w:rsidRDefault="00751495"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Arial"/>
          <w:szCs w:val="20"/>
        </w:rPr>
      </w:pPr>
    </w:p>
    <w:p w14:paraId="6C0D0417" w14:textId="77777777" w:rsidR="00751495" w:rsidRPr="00751495" w:rsidRDefault="00751495" w:rsidP="00C75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i/>
          <w:szCs w:val="20"/>
        </w:rPr>
      </w:pPr>
      <w:r w:rsidRPr="00751495">
        <w:rPr>
          <w:rFonts w:cs="Arial"/>
          <w:b/>
          <w:i/>
          <w:szCs w:val="20"/>
        </w:rPr>
        <w:t xml:space="preserve">Er zijn afspraken binnen het schoolteam, tussen ouders en school, maar ook tussen de leerkrachten en jullie. </w:t>
      </w:r>
    </w:p>
    <w:p w14:paraId="4A62C7E9" w14:textId="77777777" w:rsidR="00751495" w:rsidRPr="00751495" w:rsidRDefault="00751495" w:rsidP="00C75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b/>
          <w:i/>
          <w:szCs w:val="20"/>
        </w:rPr>
      </w:pPr>
      <w:r w:rsidRPr="00751495">
        <w:rPr>
          <w:rFonts w:cs="Arial"/>
          <w:b/>
          <w:i/>
          <w:szCs w:val="20"/>
        </w:rPr>
        <w:t>In elke klas gelden ook afspraken.</w:t>
      </w:r>
    </w:p>
    <w:p w14:paraId="4A9C22AA" w14:textId="77777777" w:rsidR="00751495" w:rsidRDefault="00751495" w:rsidP="00C75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b/>
          <w:i/>
          <w:szCs w:val="20"/>
        </w:rPr>
      </w:pPr>
      <w:r w:rsidRPr="00751495">
        <w:rPr>
          <w:rFonts w:cs="Arial"/>
          <w:b/>
          <w:i/>
          <w:szCs w:val="20"/>
        </w:rPr>
        <w:t>Jullie weten wel: goede afspraken maken goede vrienden.</w:t>
      </w:r>
    </w:p>
    <w:p w14:paraId="62EAB89C" w14:textId="77777777" w:rsidR="007919BA" w:rsidRDefault="007919BA" w:rsidP="007514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eastAsia="Times New Roman" w:cs="Arial"/>
          <w:snapToGrid w:val="0"/>
          <w:szCs w:val="20"/>
          <w:lang w:val="nl-NL" w:eastAsia="nl-NL"/>
        </w:rPr>
      </w:pPr>
    </w:p>
    <w:p w14:paraId="102F4596" w14:textId="77777777" w:rsidR="00ED7916" w:rsidRDefault="00ED7916" w:rsidP="00ED7916">
      <w:pPr>
        <w:rPr>
          <w:rFonts w:eastAsia="Times New Roman" w:cs="Arial"/>
          <w:b/>
          <w:bCs/>
          <w:iCs/>
          <w:sz w:val="36"/>
          <w:szCs w:val="36"/>
          <w:lang w:val="nl-NL" w:eastAsia="nl-NL"/>
        </w:rPr>
      </w:pPr>
    </w:p>
    <w:p w14:paraId="424F3565" w14:textId="24206CDD" w:rsidR="00C75475" w:rsidRPr="00ED7916" w:rsidRDefault="00BB0215" w:rsidP="00ED7916">
      <w:pPr>
        <w:rPr>
          <w:rFonts w:eastAsia="Times New Roman" w:cs="Arial"/>
          <w:b/>
          <w:bCs/>
          <w:iCs/>
          <w:sz w:val="36"/>
          <w:szCs w:val="36"/>
          <w:lang w:val="nl-NL" w:eastAsia="nl-NL"/>
        </w:rPr>
      </w:pPr>
      <w:r w:rsidRPr="00BB0215">
        <w:rPr>
          <w:rFonts w:eastAsia="Times New Roman" w:cs="Arial"/>
          <w:b/>
          <w:bCs/>
          <w:iCs/>
          <w:sz w:val="36"/>
          <w:szCs w:val="36"/>
          <w:lang w:val="nl-NL" w:eastAsia="nl-NL"/>
        </w:rPr>
        <w:t>Hoofdstuk 3</w:t>
      </w:r>
      <w:r w:rsidRPr="00BB0215">
        <w:rPr>
          <w:rFonts w:eastAsia="Times New Roman" w:cs="Arial"/>
          <w:b/>
          <w:bCs/>
          <w:iCs/>
          <w:sz w:val="36"/>
          <w:szCs w:val="36"/>
          <w:lang w:val="nl-NL" w:eastAsia="nl-NL"/>
        </w:rPr>
        <w:tab/>
      </w:r>
      <w:r w:rsidR="007D686A">
        <w:rPr>
          <w:rFonts w:eastAsia="Times New Roman" w:cs="Arial"/>
          <w:b/>
          <w:bCs/>
          <w:iCs/>
          <w:sz w:val="36"/>
          <w:szCs w:val="36"/>
          <w:lang w:val="nl-NL" w:eastAsia="nl-NL"/>
        </w:rPr>
        <w:t xml:space="preserve">        </w:t>
      </w:r>
      <w:r w:rsidRPr="00BB0215">
        <w:rPr>
          <w:rFonts w:eastAsia="Times New Roman" w:cs="Arial"/>
          <w:b/>
          <w:bCs/>
          <w:iCs/>
          <w:sz w:val="36"/>
          <w:szCs w:val="36"/>
          <w:lang w:val="nl-NL" w:eastAsia="nl-NL"/>
        </w:rPr>
        <w:t>Schoolverandering</w:t>
      </w:r>
    </w:p>
    <w:p w14:paraId="73C042D9" w14:textId="77777777" w:rsidR="00BB0215" w:rsidRPr="00C93798" w:rsidRDefault="00047DC6" w:rsidP="00BB0215">
      <w:pPr>
        <w:tabs>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bCs/>
          <w:szCs w:val="20"/>
          <w:lang w:val="nl-NL" w:eastAsia="nl-NL"/>
        </w:rPr>
      </w:pPr>
      <w:r w:rsidRPr="00A27B84">
        <w:rPr>
          <w:rFonts w:eastAsia="Times New Roman" w:cs="Arial"/>
          <w:b/>
          <w:szCs w:val="20"/>
          <w:lang w:val="nl-NL" w:eastAsia="nl-NL"/>
        </w:rPr>
        <w:t>3.1</w:t>
      </w:r>
      <w:r>
        <w:rPr>
          <w:rFonts w:eastAsia="Times New Roman" w:cs="Arial"/>
          <w:szCs w:val="20"/>
          <w:lang w:val="nl-NL" w:eastAsia="nl-NL"/>
        </w:rPr>
        <w:t>.</w:t>
      </w:r>
      <w:r w:rsidR="007F19F7">
        <w:rPr>
          <w:rFonts w:eastAsia="Times New Roman" w:cs="Arial"/>
          <w:szCs w:val="20"/>
          <w:lang w:val="nl-NL" w:eastAsia="nl-NL"/>
        </w:rPr>
        <w:t xml:space="preserve"> </w:t>
      </w:r>
      <w:r w:rsidR="00BB0215" w:rsidRPr="00C93798">
        <w:rPr>
          <w:rFonts w:eastAsia="Times New Roman" w:cs="Arial"/>
          <w:szCs w:val="20"/>
          <w:lang w:val="nl-NL" w:eastAsia="nl-NL"/>
        </w:rPr>
        <w:t>De verantwoordelijkheid voor het veranderen van school in de loop van een schooljaar ligt bij de ouders</w:t>
      </w:r>
      <w:r w:rsidR="006179C7">
        <w:rPr>
          <w:rFonts w:eastAsia="Times New Roman" w:cs="Arial"/>
          <w:szCs w:val="20"/>
          <w:lang w:val="nl-NL" w:eastAsia="nl-NL"/>
        </w:rPr>
        <w:t>.</w:t>
      </w:r>
    </w:p>
    <w:p w14:paraId="72EA67D1" w14:textId="0AAE9611" w:rsidR="00BB0215" w:rsidRPr="00CB206E" w:rsidRDefault="00047DC6" w:rsidP="00BB0215">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Pr>
          <w:rFonts w:cs="Arial"/>
          <w:b/>
          <w:szCs w:val="20"/>
        </w:rPr>
        <w:t>3.</w:t>
      </w:r>
      <w:r w:rsidR="00B830E9">
        <w:rPr>
          <w:rFonts w:cs="Arial"/>
          <w:b/>
          <w:szCs w:val="20"/>
        </w:rPr>
        <w:t>2</w:t>
      </w:r>
      <w:r>
        <w:rPr>
          <w:rFonts w:cs="Arial"/>
          <w:b/>
          <w:szCs w:val="20"/>
        </w:rPr>
        <w:t>.</w:t>
      </w:r>
      <w:r w:rsidR="007F19F7">
        <w:rPr>
          <w:rFonts w:cs="Arial"/>
          <w:b/>
          <w:szCs w:val="20"/>
        </w:rPr>
        <w:t xml:space="preserve"> </w:t>
      </w:r>
      <w:r w:rsidR="00BB0215" w:rsidRPr="00CB206E">
        <w:rPr>
          <w:rFonts w:cs="Arial"/>
          <w:szCs w:val="20"/>
          <w:lang w:val="nl-NL"/>
        </w:rPr>
        <w:t>Bij verande</w:t>
      </w:r>
      <w:r w:rsidR="000F77EA">
        <w:rPr>
          <w:rFonts w:cs="Arial"/>
          <w:szCs w:val="20"/>
          <w:lang w:val="nl-NL"/>
        </w:rPr>
        <w:t xml:space="preserve">ring </w:t>
      </w:r>
      <w:r w:rsidR="00BB0215" w:rsidRPr="00CB206E">
        <w:rPr>
          <w:rFonts w:cs="Arial"/>
          <w:szCs w:val="20"/>
          <w:lang w:val="nl-NL"/>
        </w:rPr>
        <w:t>van school door een leerling worden tussen de betrokken scholen l</w:t>
      </w:r>
      <w:r w:rsidR="007F19F7">
        <w:rPr>
          <w:rFonts w:cs="Arial"/>
          <w:szCs w:val="20"/>
          <w:lang w:val="nl-NL"/>
        </w:rPr>
        <w:t xml:space="preserve">eerlingengegevens overgedragen </w:t>
      </w:r>
      <w:r w:rsidR="00BB0215" w:rsidRPr="00CB206E">
        <w:rPr>
          <w:rFonts w:cs="Arial"/>
          <w:szCs w:val="20"/>
          <w:lang w:val="nl-NL"/>
        </w:rPr>
        <w:t>onder de volgende gezamenlijke voorwaarden:</w:t>
      </w:r>
    </w:p>
    <w:p w14:paraId="259DAA79" w14:textId="77777777" w:rsidR="00BB0215" w:rsidRPr="00CB206E" w:rsidRDefault="00BB0215" w:rsidP="00BB0215">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2CA1AD03" w14:textId="77777777" w:rsidR="00BB0215" w:rsidRPr="00CB206E" w:rsidRDefault="00BB0215" w:rsidP="00BB0215">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1° de ge</w:t>
      </w:r>
      <w:r w:rsidR="007F19F7">
        <w:rPr>
          <w:rFonts w:cs="Arial"/>
          <w:szCs w:val="20"/>
          <w:lang w:val="nl-NL"/>
        </w:rPr>
        <w:t xml:space="preserve">gevens hebben enkel betrekking </w:t>
      </w:r>
      <w:r w:rsidRPr="00CB206E">
        <w:rPr>
          <w:rFonts w:cs="Arial"/>
          <w:szCs w:val="20"/>
          <w:lang w:val="nl-NL"/>
        </w:rPr>
        <w:t xml:space="preserve">op de </w:t>
      </w:r>
      <w:proofErr w:type="spellStart"/>
      <w:r w:rsidRPr="00CB206E">
        <w:rPr>
          <w:rFonts w:cs="Arial"/>
          <w:szCs w:val="20"/>
          <w:lang w:val="nl-NL"/>
        </w:rPr>
        <w:t>leerlingspecifieke</w:t>
      </w:r>
      <w:proofErr w:type="spellEnd"/>
      <w:r w:rsidRPr="00CB206E">
        <w:rPr>
          <w:rFonts w:cs="Arial"/>
          <w:szCs w:val="20"/>
          <w:lang w:val="nl-NL"/>
        </w:rPr>
        <w:t xml:space="preserve"> onderwijsloopbaan;</w:t>
      </w:r>
    </w:p>
    <w:p w14:paraId="517729C0" w14:textId="77777777" w:rsidR="00BB0215" w:rsidRPr="00CB206E" w:rsidRDefault="00BB0215" w:rsidP="00BB0215">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2° de overdracht gebeurt enkel in het belang van de persoon op wie d</w:t>
      </w:r>
      <w:r w:rsidR="007F19F7">
        <w:rPr>
          <w:rFonts w:cs="Arial"/>
          <w:szCs w:val="20"/>
          <w:lang w:val="nl-NL"/>
        </w:rPr>
        <w:t xml:space="preserve">e onderwijsloopbaan betrekking </w:t>
      </w:r>
      <w:r w:rsidRPr="00CB206E">
        <w:rPr>
          <w:rFonts w:cs="Arial"/>
          <w:szCs w:val="20"/>
          <w:lang w:val="nl-NL"/>
        </w:rPr>
        <w:t>heeft;</w:t>
      </w:r>
    </w:p>
    <w:p w14:paraId="63898689" w14:textId="77777777" w:rsidR="00BB0215" w:rsidRPr="00CB206E" w:rsidRDefault="00BB0215" w:rsidP="00BB0215">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CB206E">
        <w:rPr>
          <w:rFonts w:cs="Arial"/>
          <w:szCs w:val="20"/>
          <w:lang w:val="nl-NL"/>
        </w:rPr>
        <w:t>3° tenzij de regelgeving de overdracht verplicht stelt, gebeurt de overdracht niet indien de ouders er zich expliciet tegen verzetten, na, op hun verzoek, de gegevens te hebben ingezien.</w:t>
      </w:r>
    </w:p>
    <w:p w14:paraId="1680E398" w14:textId="66B8ABDF" w:rsidR="004F676D" w:rsidRPr="00A33F86" w:rsidRDefault="00047DC6" w:rsidP="0053355D">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F723BE">
        <w:rPr>
          <w:rFonts w:cs="Arial"/>
          <w:b/>
          <w:szCs w:val="20"/>
          <w:lang w:val="nl-NL"/>
        </w:rPr>
        <w:t>3.</w:t>
      </w:r>
      <w:r w:rsidR="00B830E9">
        <w:rPr>
          <w:rFonts w:cs="Arial"/>
          <w:b/>
          <w:szCs w:val="20"/>
          <w:lang w:val="nl-NL"/>
        </w:rPr>
        <w:t>3</w:t>
      </w:r>
      <w:r w:rsidRPr="00F723BE">
        <w:rPr>
          <w:rFonts w:cs="Arial"/>
          <w:szCs w:val="20"/>
          <w:lang w:val="nl-NL"/>
        </w:rPr>
        <w:t>.</w:t>
      </w:r>
      <w:r w:rsidR="007F19F7" w:rsidRPr="00F723BE">
        <w:rPr>
          <w:rFonts w:cs="Arial"/>
          <w:szCs w:val="20"/>
          <w:lang w:val="nl-NL"/>
        </w:rPr>
        <w:t xml:space="preserve"> </w:t>
      </w:r>
      <w:r w:rsidR="004F676D" w:rsidRPr="00F723BE">
        <w:rPr>
          <w:rFonts w:cs="Arial"/>
          <w:szCs w:val="20"/>
          <w:lang w:val="nl-NL"/>
        </w:rPr>
        <w:t xml:space="preserve">Een kopie </w:t>
      </w:r>
      <w:r w:rsidR="004F676D" w:rsidRPr="00A33F86">
        <w:rPr>
          <w:rFonts w:cs="Arial"/>
          <w:szCs w:val="20"/>
          <w:lang w:val="nl-NL"/>
        </w:rPr>
        <w:t xml:space="preserve">van een </w:t>
      </w:r>
      <w:r w:rsidR="000471FB" w:rsidRPr="00A33F86">
        <w:rPr>
          <w:rFonts w:cs="Arial"/>
          <w:szCs w:val="20"/>
          <w:lang w:val="nl-NL"/>
        </w:rPr>
        <w:t>IAC-</w:t>
      </w:r>
      <w:r w:rsidR="004F676D" w:rsidRPr="00A33F86">
        <w:rPr>
          <w:rFonts w:cs="Arial"/>
          <w:szCs w:val="20"/>
          <w:lang w:val="nl-NL"/>
        </w:rPr>
        <w:t xml:space="preserve">verslag of een </w:t>
      </w:r>
      <w:r w:rsidR="000471FB" w:rsidRPr="00A33F86">
        <w:rPr>
          <w:rFonts w:cs="Arial"/>
          <w:szCs w:val="20"/>
          <w:lang w:val="nl-NL"/>
        </w:rPr>
        <w:t>GC-</w:t>
      </w:r>
      <w:r w:rsidR="004F676D" w:rsidRPr="00A33F86">
        <w:rPr>
          <w:rFonts w:cs="Arial"/>
          <w:szCs w:val="20"/>
          <w:lang w:val="nl-NL"/>
        </w:rPr>
        <w:t>verslag van een CLB moet verplicht overgedragen worden van de oude school naar de nieuwe school. Ouders kunnen zich tegen deze overdrachten niet verzetten.</w:t>
      </w:r>
    </w:p>
    <w:p w14:paraId="69A7EFD2" w14:textId="77777777" w:rsidR="004F676D" w:rsidRPr="00A33F86" w:rsidRDefault="004F676D" w:rsidP="0053355D">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p>
    <w:p w14:paraId="6AA82E91" w14:textId="6C376985" w:rsidR="00BB0215" w:rsidRPr="00A33F86" w:rsidRDefault="004F676D" w:rsidP="0053355D">
      <w:p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A33F86">
        <w:rPr>
          <w:rFonts w:cs="Arial"/>
          <w:b/>
          <w:szCs w:val="20"/>
          <w:lang w:val="nl-NL"/>
        </w:rPr>
        <w:t>3.</w:t>
      </w:r>
      <w:r w:rsidR="00B830E9" w:rsidRPr="00A33F86">
        <w:rPr>
          <w:rFonts w:cs="Arial"/>
          <w:b/>
          <w:szCs w:val="20"/>
          <w:lang w:val="nl-NL"/>
        </w:rPr>
        <w:t>4</w:t>
      </w:r>
      <w:r w:rsidRPr="00A33F86">
        <w:rPr>
          <w:rFonts w:cs="Arial"/>
          <w:b/>
          <w:szCs w:val="20"/>
          <w:lang w:val="nl-NL"/>
        </w:rPr>
        <w:t>.</w:t>
      </w:r>
      <w:r w:rsidRPr="00A33F86">
        <w:rPr>
          <w:rFonts w:cs="Arial"/>
          <w:szCs w:val="20"/>
          <w:lang w:val="nl-NL"/>
        </w:rPr>
        <w:t xml:space="preserve"> </w:t>
      </w:r>
      <w:r w:rsidR="00BB0215" w:rsidRPr="00A33F86">
        <w:rPr>
          <w:rFonts w:cs="Arial"/>
          <w:szCs w:val="20"/>
          <w:lang w:val="nl-NL"/>
        </w:rPr>
        <w:t>Gegevens die betrekking hebben op schending van leefregels door de leerling mogen nooit aan de nieuwe school doorgegeven worden.</w:t>
      </w:r>
    </w:p>
    <w:p w14:paraId="568A2F02" w14:textId="0CF68F28" w:rsidR="00BB0215" w:rsidRPr="00A33F86" w:rsidRDefault="004F676D" w:rsidP="00BB021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r w:rsidRPr="00A33F86">
        <w:rPr>
          <w:rFonts w:cs="Arial"/>
          <w:b/>
          <w:szCs w:val="20"/>
          <w:lang w:val="nl-NL"/>
        </w:rPr>
        <w:t>3.</w:t>
      </w:r>
      <w:r w:rsidR="00B830E9" w:rsidRPr="00A33F86">
        <w:rPr>
          <w:rFonts w:cs="Arial"/>
          <w:b/>
          <w:szCs w:val="20"/>
          <w:lang w:val="nl-NL"/>
        </w:rPr>
        <w:t>5</w:t>
      </w:r>
      <w:r w:rsidR="00047DC6" w:rsidRPr="00A33F86">
        <w:rPr>
          <w:rFonts w:cs="Arial"/>
          <w:b/>
          <w:szCs w:val="20"/>
          <w:lang w:val="nl-NL"/>
        </w:rPr>
        <w:t>.</w:t>
      </w:r>
      <w:r w:rsidR="007F19F7" w:rsidRPr="00A33F86">
        <w:rPr>
          <w:rFonts w:cs="Arial"/>
          <w:b/>
          <w:szCs w:val="20"/>
          <w:lang w:val="nl-NL"/>
        </w:rPr>
        <w:t xml:space="preserve"> </w:t>
      </w:r>
      <w:r w:rsidR="00BB0215" w:rsidRPr="00A33F86">
        <w:rPr>
          <w:rFonts w:cs="Arial"/>
          <w:szCs w:val="20"/>
          <w:lang w:val="nl-NL"/>
        </w:rPr>
        <w:t>Bij schoolverandering deelt de school het aantal halve dagen ongewettigde afwezigheid van het lopende schooljaar mee aan de nieuwe school.</w:t>
      </w:r>
    </w:p>
    <w:p w14:paraId="6A54E621" w14:textId="2021D03C" w:rsidR="00BB0215" w:rsidRPr="00C93798" w:rsidRDefault="004F676D" w:rsidP="00BB021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cs="Arial"/>
          <w:szCs w:val="20"/>
          <w:lang w:val="nl-NL"/>
        </w:rPr>
      </w:pPr>
      <w:r w:rsidRPr="00A33F86">
        <w:rPr>
          <w:rFonts w:cs="Arial"/>
          <w:b/>
          <w:szCs w:val="20"/>
          <w:lang w:val="nl-NL"/>
        </w:rPr>
        <w:t>3.</w:t>
      </w:r>
      <w:r w:rsidR="00B830E9" w:rsidRPr="00A33F86">
        <w:rPr>
          <w:rFonts w:cs="Arial"/>
          <w:b/>
          <w:szCs w:val="20"/>
          <w:lang w:val="nl-NL"/>
        </w:rPr>
        <w:t>6</w:t>
      </w:r>
      <w:r w:rsidRPr="00A33F86">
        <w:rPr>
          <w:rFonts w:cs="Arial"/>
          <w:b/>
          <w:szCs w:val="20"/>
          <w:lang w:val="nl-NL"/>
        </w:rPr>
        <w:t>.</w:t>
      </w:r>
      <w:r w:rsidR="007F19F7" w:rsidRPr="00A33F86">
        <w:rPr>
          <w:rFonts w:cs="Arial"/>
          <w:szCs w:val="20"/>
          <w:lang w:val="nl-NL"/>
        </w:rPr>
        <w:t xml:space="preserve"> </w:t>
      </w:r>
      <w:r w:rsidR="00BB0215" w:rsidRPr="00A33F86">
        <w:rPr>
          <w:rFonts w:cs="Arial"/>
          <w:szCs w:val="20"/>
          <w:lang w:val="nl-NL"/>
        </w:rPr>
        <w:t xml:space="preserve">Schoolverandering van het gewoon naar het buitengewoon basisonderwijs kan onmiddellijk zodra de ouders over </w:t>
      </w:r>
      <w:r w:rsidR="00FA3B0F" w:rsidRPr="00A33F86">
        <w:rPr>
          <w:rFonts w:cs="Arial"/>
          <w:szCs w:val="20"/>
          <w:lang w:val="nl-NL"/>
        </w:rPr>
        <w:t xml:space="preserve">een </w:t>
      </w:r>
      <w:r w:rsidR="000471FB" w:rsidRPr="00A33F86">
        <w:rPr>
          <w:rFonts w:cs="Arial"/>
          <w:szCs w:val="20"/>
          <w:lang w:val="nl-NL"/>
        </w:rPr>
        <w:t>IAC-</w:t>
      </w:r>
      <w:r w:rsidR="00FA3B0F" w:rsidRPr="00A33F86">
        <w:rPr>
          <w:rFonts w:cs="Arial"/>
          <w:szCs w:val="20"/>
          <w:lang w:val="nl-NL"/>
        </w:rPr>
        <w:t>verslag</w:t>
      </w:r>
      <w:r w:rsidR="00BB0215" w:rsidRPr="00A33F86">
        <w:rPr>
          <w:rFonts w:cs="Arial"/>
          <w:szCs w:val="20"/>
          <w:lang w:val="nl-NL"/>
        </w:rPr>
        <w:t xml:space="preserve"> beschikken</w:t>
      </w:r>
      <w:r w:rsidR="00BB0215" w:rsidRPr="00F723BE">
        <w:rPr>
          <w:rFonts w:cs="Arial"/>
          <w:szCs w:val="20"/>
          <w:lang w:val="nl-NL"/>
        </w:rPr>
        <w:t>.</w:t>
      </w:r>
    </w:p>
    <w:p w14:paraId="5EC50BEE" w14:textId="008D40D8" w:rsidR="008D596C" w:rsidRDefault="008D596C" w:rsidP="00BB021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szCs w:val="20"/>
          <w:lang w:val="nl-NL" w:eastAsia="nl-NL"/>
        </w:rPr>
      </w:pPr>
    </w:p>
    <w:p w14:paraId="45FD5E88" w14:textId="77777777" w:rsidR="00ED7916" w:rsidRPr="00C93798" w:rsidRDefault="00ED7916" w:rsidP="00BB0215">
      <w:pPr>
        <w:tabs>
          <w:tab w:val="left" w:pos="0"/>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eastAsia="Times New Roman" w:cs="Arial"/>
          <w:b/>
          <w:szCs w:val="20"/>
          <w:lang w:val="nl-NL" w:eastAsia="nl-NL"/>
        </w:rPr>
      </w:pPr>
    </w:p>
    <w:p w14:paraId="4867846C" w14:textId="77777777" w:rsidR="00C262EB" w:rsidRPr="00BB0215" w:rsidRDefault="00BB0215" w:rsidP="00BB0215">
      <w:pPr>
        <w:numPr>
          <w:ilvl w:val="12"/>
          <w:numId w:val="0"/>
        </w:numPr>
        <w:tabs>
          <w:tab w:val="left" w:pos="74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2977" w:hanging="2977"/>
        <w:rPr>
          <w:rFonts w:eastAsia="Times New Roman" w:cs="Arial"/>
          <w:sz w:val="36"/>
          <w:szCs w:val="36"/>
          <w:lang w:val="nl-NL" w:eastAsia="nl-NL"/>
        </w:rPr>
      </w:pPr>
      <w:bookmarkStart w:id="80" w:name="_Toc191982981"/>
      <w:bookmarkStart w:id="81" w:name="_Toc229386940"/>
      <w:bookmarkStart w:id="82" w:name="_Toc231288598"/>
      <w:bookmarkStart w:id="83" w:name="_Toc232308874"/>
      <w:bookmarkStart w:id="84" w:name="_Toc232309439"/>
      <w:r>
        <w:rPr>
          <w:rFonts w:eastAsia="Times New Roman" w:cs="Arial"/>
          <w:b/>
          <w:bCs/>
          <w:iCs/>
          <w:sz w:val="36"/>
          <w:szCs w:val="36"/>
          <w:lang w:val="nl-NL" w:eastAsia="nl-NL"/>
        </w:rPr>
        <w:t>Hoofdstuk 4</w:t>
      </w:r>
      <w:r w:rsidR="00CB35A5">
        <w:rPr>
          <w:rFonts w:eastAsia="Times New Roman" w:cs="Arial"/>
          <w:b/>
          <w:bCs/>
          <w:iCs/>
          <w:sz w:val="36"/>
          <w:szCs w:val="36"/>
          <w:lang w:val="nl-NL" w:eastAsia="nl-NL"/>
        </w:rPr>
        <w:tab/>
      </w:r>
      <w:r w:rsidR="00CB35A5">
        <w:rPr>
          <w:rFonts w:eastAsia="Times New Roman" w:cs="Arial"/>
          <w:b/>
          <w:bCs/>
          <w:iCs/>
          <w:sz w:val="36"/>
          <w:szCs w:val="36"/>
          <w:lang w:val="nl-NL" w:eastAsia="nl-NL"/>
        </w:rPr>
        <w:tab/>
        <w:t xml:space="preserve">Ouderlijk gezag in </w:t>
      </w:r>
      <w:r w:rsidR="00C262EB" w:rsidRPr="00BB0215">
        <w:rPr>
          <w:rFonts w:eastAsia="Times New Roman" w:cs="Arial"/>
          <w:b/>
          <w:bCs/>
          <w:iCs/>
          <w:sz w:val="36"/>
          <w:szCs w:val="36"/>
          <w:lang w:val="nl-NL" w:eastAsia="nl-NL"/>
        </w:rPr>
        <w:t>onderwijsaangelegenheden</w:t>
      </w:r>
    </w:p>
    <w:p w14:paraId="465010B4" w14:textId="77777777" w:rsidR="000C460D" w:rsidRPr="00B83051" w:rsidRDefault="00C262EB" w:rsidP="00B8305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eastAsia="Times New Roman" w:cs="Arial"/>
          <w:b/>
          <w:snapToGrid w:val="0"/>
          <w:szCs w:val="20"/>
          <w:lang w:val="nl-NL" w:eastAsia="nl-NL"/>
        </w:rPr>
      </w:pPr>
      <w:bookmarkStart w:id="85" w:name="_Toc232473231"/>
      <w:r w:rsidRPr="00C93798">
        <w:rPr>
          <w:rFonts w:eastAsia="Times New Roman" w:cs="Arial"/>
          <w:b/>
          <w:snapToGrid w:val="0"/>
          <w:szCs w:val="20"/>
          <w:lang w:val="nl-NL" w:eastAsia="nl-NL"/>
        </w:rPr>
        <w:t xml:space="preserve">4.1   </w:t>
      </w:r>
      <w:bookmarkEnd w:id="85"/>
      <w:r w:rsidR="00AA4BF8" w:rsidRPr="00C93798">
        <w:rPr>
          <w:rFonts w:cs="Arial"/>
          <w:szCs w:val="20"/>
        </w:rPr>
        <w:t xml:space="preserve">In principe zijn de beide ouders van een minderjarige gezamenlijk verantwoordelijk voor de opvoeding van hun kind (co-ouders). Zij hoeven daarvoor niet gehuwd te zijn of samen te wonen. Zij nemen </w:t>
      </w:r>
      <w:r w:rsidR="009D3358">
        <w:rPr>
          <w:rFonts w:cs="Arial"/>
          <w:szCs w:val="20"/>
        </w:rPr>
        <w:t>eensgezind</w:t>
      </w:r>
      <w:r w:rsidR="009D3358" w:rsidRPr="00C93798">
        <w:rPr>
          <w:rFonts w:cs="Arial"/>
          <w:szCs w:val="20"/>
        </w:rPr>
        <w:t xml:space="preserve"> </w:t>
      </w:r>
      <w:r w:rsidR="00AA4BF8" w:rsidRPr="00C93798">
        <w:rPr>
          <w:rFonts w:cs="Arial"/>
          <w:szCs w:val="20"/>
        </w:rPr>
        <w:t xml:space="preserve">de beslissingen </w:t>
      </w:r>
      <w:r w:rsidR="009D3358">
        <w:rPr>
          <w:rFonts w:cs="Arial"/>
          <w:szCs w:val="20"/>
        </w:rPr>
        <w:t>over</w:t>
      </w:r>
      <w:r w:rsidR="009D3358" w:rsidRPr="00C93798">
        <w:rPr>
          <w:rFonts w:cs="Arial"/>
          <w:szCs w:val="20"/>
        </w:rPr>
        <w:t xml:space="preserve"> </w:t>
      </w:r>
      <w:r w:rsidR="00AA4BF8" w:rsidRPr="00C93798">
        <w:rPr>
          <w:rFonts w:cs="Arial"/>
          <w:szCs w:val="20"/>
        </w:rPr>
        <w:t xml:space="preserve">het onderwijs </w:t>
      </w:r>
      <w:r w:rsidR="00490A97">
        <w:rPr>
          <w:rFonts w:cs="Arial"/>
          <w:szCs w:val="20"/>
        </w:rPr>
        <w:t>van</w:t>
      </w:r>
      <w:r w:rsidR="00AA4BF8" w:rsidRPr="00C93798">
        <w:rPr>
          <w:rFonts w:cs="Arial"/>
          <w:szCs w:val="20"/>
        </w:rPr>
        <w:t xml:space="preserve"> hun kind.</w:t>
      </w:r>
    </w:p>
    <w:p w14:paraId="089DB1B2" w14:textId="77777777" w:rsidR="008D596C" w:rsidRDefault="008D596C"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eastAsia="Times New Roman" w:cs="Arial"/>
          <w:snapToGrid w:val="0"/>
          <w:szCs w:val="20"/>
          <w:lang w:val="nl-NL" w:eastAsia="nl-NL"/>
        </w:rPr>
      </w:pPr>
      <w:bookmarkStart w:id="86" w:name="_Toc232473232"/>
    </w:p>
    <w:p w14:paraId="24B6A726" w14:textId="77777777" w:rsidR="00C262EB" w:rsidRPr="00C93798" w:rsidRDefault="00C262EB" w:rsidP="00C9379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eastAsia="Times New Roman" w:cs="Arial"/>
          <w:b/>
          <w:snapToGrid w:val="0"/>
          <w:szCs w:val="20"/>
          <w:lang w:val="nl-NL" w:eastAsia="nl-NL"/>
        </w:rPr>
      </w:pPr>
      <w:r w:rsidRPr="00C93798">
        <w:rPr>
          <w:rFonts w:eastAsia="Times New Roman" w:cs="Arial"/>
          <w:b/>
          <w:snapToGrid w:val="0"/>
          <w:szCs w:val="20"/>
          <w:lang w:val="nl-NL" w:eastAsia="nl-NL"/>
        </w:rPr>
        <w:t>4.2   Concrete afspraken</w:t>
      </w:r>
      <w:bookmarkEnd w:id="86"/>
    </w:p>
    <w:p w14:paraId="0E371A19" w14:textId="77777777" w:rsidR="00C262EB" w:rsidRPr="00C93798" w:rsidRDefault="00C262EB" w:rsidP="00C93798">
      <w:pPr>
        <w:widowControl w:val="0"/>
        <w:spacing w:after="0" w:line="240" w:lineRule="auto"/>
        <w:ind w:left="709"/>
        <w:rPr>
          <w:rFonts w:eastAsia="Times New Roman" w:cs="Arial"/>
          <w:snapToGrid w:val="0"/>
          <w:szCs w:val="20"/>
          <w:lang w:val="nl-NL" w:eastAsia="nl-NL"/>
        </w:rPr>
      </w:pPr>
    </w:p>
    <w:p w14:paraId="72F0FAE2" w14:textId="77777777" w:rsidR="00C262EB" w:rsidRPr="00C93798" w:rsidRDefault="00A113AC" w:rsidP="008D596C">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 xml:space="preserve">De school </w:t>
      </w:r>
      <w:r w:rsidR="00883375">
        <w:rPr>
          <w:rFonts w:eastAsia="Times New Roman" w:cs="Arial"/>
          <w:snapToGrid w:val="0"/>
          <w:szCs w:val="20"/>
          <w:lang w:val="nl-NL" w:eastAsia="nl-NL"/>
        </w:rPr>
        <w:t>respecteert de rechten van beide ouders</w:t>
      </w:r>
      <w:r w:rsidR="00C262EB" w:rsidRPr="00C93798">
        <w:rPr>
          <w:rFonts w:eastAsia="Times New Roman" w:cs="Arial"/>
          <w:snapToGrid w:val="0"/>
          <w:szCs w:val="20"/>
          <w:lang w:val="nl-NL" w:eastAsia="nl-NL"/>
        </w:rPr>
        <w:t xml:space="preserve"> bij alle beslissingen in verband met de opvoeding van de leerlingen </w:t>
      </w:r>
      <w:r w:rsidR="007F19F7">
        <w:rPr>
          <w:rFonts w:eastAsia="Times New Roman" w:cs="Arial"/>
          <w:snapToGrid w:val="0"/>
          <w:szCs w:val="20"/>
          <w:lang w:val="nl-NL" w:eastAsia="nl-NL"/>
        </w:rPr>
        <w:t>zoals</w:t>
      </w:r>
      <w:r w:rsidR="00883375">
        <w:rPr>
          <w:rFonts w:eastAsia="Times New Roman" w:cs="Arial"/>
          <w:snapToGrid w:val="0"/>
          <w:szCs w:val="20"/>
          <w:lang w:val="nl-NL" w:eastAsia="nl-NL"/>
        </w:rPr>
        <w:t>:</w:t>
      </w:r>
    </w:p>
    <w:p w14:paraId="21D5AD16" w14:textId="77777777" w:rsidR="00C262EB" w:rsidRPr="00C93798" w:rsidRDefault="00C262EB" w:rsidP="008D596C">
      <w:pPr>
        <w:widowControl w:val="0"/>
        <w:spacing w:after="0" w:line="240" w:lineRule="auto"/>
        <w:ind w:firstLine="708"/>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de inschrijving van de leerlingen;</w:t>
      </w:r>
    </w:p>
    <w:p w14:paraId="1D5DD792" w14:textId="77777777" w:rsidR="00C262EB" w:rsidRPr="00C93798" w:rsidRDefault="00C262EB" w:rsidP="00C93798">
      <w:pPr>
        <w:widowControl w:val="0"/>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de keuze van een levensbeschouwelijk vak of de vrijstelling daarvan;</w:t>
      </w:r>
    </w:p>
    <w:p w14:paraId="3423C6D2" w14:textId="77777777" w:rsidR="00C262EB" w:rsidRPr="00C93798" w:rsidRDefault="00C262EB" w:rsidP="00C93798">
      <w:pPr>
        <w:widowControl w:val="0"/>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orde- en tuchtmaatregelen;</w:t>
      </w:r>
    </w:p>
    <w:p w14:paraId="5B8F2467" w14:textId="77777777" w:rsidR="00C262EB" w:rsidRPr="00C93798" w:rsidRDefault="00C262EB" w:rsidP="00C93798">
      <w:pPr>
        <w:widowControl w:val="0"/>
        <w:spacing w:after="0" w:line="240" w:lineRule="auto"/>
        <w:ind w:left="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r>
      <w:r w:rsidR="007F19F7">
        <w:rPr>
          <w:rFonts w:eastAsia="Times New Roman" w:cs="Arial"/>
          <w:snapToGrid w:val="0"/>
          <w:szCs w:val="20"/>
          <w:lang w:val="nl-NL" w:eastAsia="nl-NL"/>
        </w:rPr>
        <w:t xml:space="preserve">bij </w:t>
      </w:r>
      <w:r w:rsidRPr="00C93798">
        <w:rPr>
          <w:rFonts w:eastAsia="Times New Roman" w:cs="Arial"/>
          <w:snapToGrid w:val="0"/>
          <w:szCs w:val="20"/>
          <w:lang w:val="nl-NL" w:eastAsia="nl-NL"/>
        </w:rPr>
        <w:t>keuzes i.v.m. de schoolloopbaan van het kind (bv. zitte</w:t>
      </w:r>
      <w:r w:rsidR="007F19F7">
        <w:rPr>
          <w:rFonts w:eastAsia="Times New Roman" w:cs="Arial"/>
          <w:snapToGrid w:val="0"/>
          <w:szCs w:val="20"/>
          <w:lang w:val="nl-NL" w:eastAsia="nl-NL"/>
        </w:rPr>
        <w:t>nblijven of niet);</w:t>
      </w:r>
    </w:p>
    <w:p w14:paraId="1D747383" w14:textId="77777777" w:rsidR="00C262EB" w:rsidRDefault="00C262EB" w:rsidP="00C93798">
      <w:pPr>
        <w:widowControl w:val="0"/>
        <w:spacing w:after="0" w:line="240" w:lineRule="auto"/>
        <w:ind w:left="1418" w:hanging="709"/>
        <w:rPr>
          <w:rFonts w:eastAsia="Times New Roman" w:cs="Arial"/>
          <w:snapToGrid w:val="0"/>
          <w:szCs w:val="20"/>
          <w:lang w:val="nl-NL" w:eastAsia="nl-NL"/>
        </w:rPr>
      </w:pPr>
      <w:r w:rsidRPr="00C93798">
        <w:rPr>
          <w:rFonts w:eastAsia="Times New Roman" w:cs="Arial"/>
          <w:snapToGrid w:val="0"/>
          <w:szCs w:val="20"/>
          <w:lang w:val="nl-NL" w:eastAsia="nl-NL"/>
        </w:rPr>
        <w:t>-</w:t>
      </w:r>
      <w:r w:rsidRPr="00C93798">
        <w:rPr>
          <w:rFonts w:eastAsia="Times New Roman" w:cs="Arial"/>
          <w:snapToGrid w:val="0"/>
          <w:szCs w:val="20"/>
          <w:lang w:val="nl-NL" w:eastAsia="nl-NL"/>
        </w:rPr>
        <w:tab/>
        <w:t>bij de schoolverrichtingen in het algemeen (bv.</w:t>
      </w:r>
      <w:r w:rsidR="007F19F7">
        <w:rPr>
          <w:rFonts w:eastAsia="Times New Roman" w:cs="Arial"/>
          <w:snapToGrid w:val="0"/>
          <w:szCs w:val="20"/>
          <w:lang w:val="nl-NL" w:eastAsia="nl-NL"/>
        </w:rPr>
        <w:t xml:space="preserve"> bij informatie via nieuwsbrief, </w:t>
      </w:r>
      <w:r w:rsidRPr="00C93798">
        <w:rPr>
          <w:rFonts w:eastAsia="Times New Roman" w:cs="Arial"/>
          <w:snapToGrid w:val="0"/>
          <w:szCs w:val="20"/>
          <w:lang w:val="nl-NL" w:eastAsia="nl-NL"/>
        </w:rPr>
        <w:t>bij uitnodiging oudercontacten, bij bezorgen van rapporten, …)</w:t>
      </w:r>
      <w:r w:rsidR="007F19F7">
        <w:rPr>
          <w:rFonts w:eastAsia="Times New Roman" w:cs="Arial"/>
          <w:snapToGrid w:val="0"/>
          <w:szCs w:val="20"/>
          <w:lang w:val="nl-NL" w:eastAsia="nl-NL"/>
        </w:rPr>
        <w:t>.</w:t>
      </w:r>
    </w:p>
    <w:p w14:paraId="1780383E" w14:textId="77777777" w:rsidR="00A113AC" w:rsidRDefault="00A113AC" w:rsidP="00C93798">
      <w:pPr>
        <w:widowControl w:val="0"/>
        <w:spacing w:after="0" w:line="240" w:lineRule="auto"/>
        <w:ind w:left="1418" w:hanging="709"/>
        <w:rPr>
          <w:rFonts w:eastAsia="Times New Roman" w:cs="Arial"/>
          <w:snapToGrid w:val="0"/>
          <w:szCs w:val="20"/>
          <w:lang w:val="nl-NL" w:eastAsia="nl-NL"/>
        </w:rPr>
      </w:pPr>
    </w:p>
    <w:p w14:paraId="2CFA5939" w14:textId="77777777" w:rsidR="000C460D" w:rsidRDefault="00A113AC" w:rsidP="008D596C">
      <w:pPr>
        <w:widowControl w:val="0"/>
        <w:spacing w:after="0" w:line="240" w:lineRule="auto"/>
        <w:rPr>
          <w:rFonts w:eastAsia="Times New Roman" w:cs="Arial"/>
          <w:snapToGrid w:val="0"/>
          <w:szCs w:val="20"/>
          <w:lang w:val="nl-NL" w:eastAsia="nl-NL"/>
        </w:rPr>
      </w:pPr>
      <w:r>
        <w:rPr>
          <w:rFonts w:eastAsia="Times New Roman" w:cs="Arial"/>
          <w:snapToGrid w:val="0"/>
          <w:szCs w:val="20"/>
          <w:lang w:val="nl-NL" w:eastAsia="nl-NL"/>
        </w:rPr>
        <w:t xml:space="preserve">De school gaat ervan uit dat zij door de ouders geïnformeerd wordt indien er rekening moet gehouden worden met een specifieke regeling. </w:t>
      </w:r>
    </w:p>
    <w:p w14:paraId="1B3DAA1D" w14:textId="77777777" w:rsidR="00C262EB" w:rsidRDefault="00C262EB" w:rsidP="00C93798">
      <w:pPr>
        <w:widowControl w:val="0"/>
        <w:spacing w:after="0" w:line="240" w:lineRule="auto"/>
        <w:rPr>
          <w:rFonts w:eastAsia="Times New Roman" w:cs="Arial"/>
          <w:snapToGrid w:val="0"/>
          <w:szCs w:val="20"/>
          <w:lang w:val="nl-NL" w:eastAsia="nl-NL"/>
        </w:rPr>
      </w:pPr>
    </w:p>
    <w:p w14:paraId="27B3DC2D" w14:textId="77777777" w:rsidR="004F5F04" w:rsidRPr="00C93798" w:rsidRDefault="004F5F04" w:rsidP="00C93798">
      <w:pPr>
        <w:widowControl w:val="0"/>
        <w:spacing w:after="0" w:line="240" w:lineRule="auto"/>
        <w:rPr>
          <w:rFonts w:eastAsia="Times New Roman" w:cs="Arial"/>
          <w:snapToGrid w:val="0"/>
          <w:szCs w:val="20"/>
          <w:lang w:val="nl-NL" w:eastAsia="nl-NL"/>
        </w:rPr>
      </w:pPr>
    </w:p>
    <w:p w14:paraId="3A126252" w14:textId="77777777" w:rsidR="00C262EB" w:rsidRPr="00BB0215" w:rsidRDefault="00C262EB" w:rsidP="00BB0215">
      <w:pPr>
        <w:keepNext/>
        <w:spacing w:before="240" w:after="60" w:line="240" w:lineRule="auto"/>
        <w:ind w:left="2835" w:hanging="2835"/>
        <w:outlineLvl w:val="1"/>
        <w:rPr>
          <w:rFonts w:eastAsia="Times New Roman" w:cs="Arial"/>
          <w:bCs/>
          <w:iCs/>
          <w:sz w:val="36"/>
          <w:szCs w:val="36"/>
          <w:lang w:eastAsia="nl-NL"/>
        </w:rPr>
      </w:pPr>
      <w:r w:rsidRPr="00BB0215">
        <w:rPr>
          <w:rFonts w:eastAsia="Times New Roman" w:cs="Arial"/>
          <w:b/>
          <w:bCs/>
          <w:iCs/>
          <w:sz w:val="36"/>
          <w:szCs w:val="36"/>
          <w:lang w:val="nl-NL" w:eastAsia="nl-NL"/>
        </w:rPr>
        <w:t xml:space="preserve">Hoofdstuk </w:t>
      </w:r>
      <w:r w:rsidR="00BB0215">
        <w:rPr>
          <w:rFonts w:eastAsia="Times New Roman" w:cs="Arial"/>
          <w:b/>
          <w:bCs/>
          <w:iCs/>
          <w:sz w:val="36"/>
          <w:szCs w:val="36"/>
          <w:lang w:val="nl-NL" w:eastAsia="nl-NL"/>
        </w:rPr>
        <w:t xml:space="preserve">5 </w:t>
      </w:r>
      <w:r w:rsidRPr="00BB0215">
        <w:rPr>
          <w:rFonts w:eastAsia="Times New Roman" w:cs="Arial"/>
          <w:b/>
          <w:bCs/>
          <w:iCs/>
          <w:sz w:val="36"/>
          <w:szCs w:val="36"/>
          <w:lang w:val="nl-NL" w:eastAsia="nl-NL"/>
        </w:rPr>
        <w:tab/>
        <w:t>Keuze van de levensbeschouwelijke vakken</w:t>
      </w:r>
      <w:bookmarkEnd w:id="80"/>
      <w:bookmarkEnd w:id="81"/>
      <w:bookmarkEnd w:id="82"/>
      <w:bookmarkEnd w:id="83"/>
      <w:bookmarkEnd w:id="84"/>
    </w:p>
    <w:p w14:paraId="6E52B190" w14:textId="77777777" w:rsidR="00C262EB" w:rsidRPr="00C93798" w:rsidRDefault="00C262EB" w:rsidP="00C93798">
      <w:pPr>
        <w:spacing w:after="0" w:line="240" w:lineRule="auto"/>
        <w:rPr>
          <w:rFonts w:eastAsia="Times New Roman" w:cs="Arial"/>
          <w:szCs w:val="20"/>
          <w:lang w:val="nl-NL" w:eastAsia="nl-NL"/>
        </w:rPr>
      </w:pPr>
    </w:p>
    <w:p w14:paraId="7572CFFB" w14:textId="66CAD31A" w:rsidR="00C262EB" w:rsidRPr="00B247A4" w:rsidRDefault="00B247A4" w:rsidP="0053355D">
      <w:pPr>
        <w:numPr>
          <w:ilvl w:val="12"/>
          <w:numId w:val="0"/>
        </w:numPr>
        <w:tabs>
          <w:tab w:val="left" w:pos="709"/>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eastAsia="Times New Roman" w:cs="Arial"/>
          <w:szCs w:val="20"/>
          <w:lang w:val="nl-NL" w:eastAsia="nl-NL"/>
        </w:rPr>
      </w:pPr>
      <w:r w:rsidRPr="0053355D">
        <w:rPr>
          <w:rFonts w:eastAsia="Times New Roman" w:cs="Arial"/>
          <w:szCs w:val="20"/>
          <w:lang w:val="nl-NL" w:eastAsia="nl-NL"/>
        </w:rPr>
        <w:t xml:space="preserve">Ouders kiezen bij de inschrijving van </w:t>
      </w:r>
      <w:r w:rsidRPr="008F46D6">
        <w:rPr>
          <w:rFonts w:eastAsia="Times New Roman" w:cs="Arial"/>
          <w:szCs w:val="20"/>
          <w:lang w:val="nl-NL" w:eastAsia="nl-NL"/>
        </w:rPr>
        <w:t>hun kind</w:t>
      </w:r>
      <w:r w:rsidR="005D43D7" w:rsidRPr="008F46D6">
        <w:rPr>
          <w:rFonts w:eastAsia="Times New Roman" w:cs="Arial"/>
          <w:szCs w:val="20"/>
          <w:lang w:val="nl-NL" w:eastAsia="nl-NL"/>
        </w:rPr>
        <w:t xml:space="preserve"> in de lagere school</w:t>
      </w:r>
      <w:r w:rsidRPr="008F46D6">
        <w:rPr>
          <w:rFonts w:eastAsia="Times New Roman" w:cs="Arial"/>
          <w:szCs w:val="20"/>
          <w:lang w:val="nl-NL" w:eastAsia="nl-NL"/>
        </w:rPr>
        <w:t>:</w:t>
      </w:r>
    </w:p>
    <w:p w14:paraId="50A1B4F6" w14:textId="77777777" w:rsidR="00C262EB" w:rsidRPr="008D596C" w:rsidRDefault="00C262EB" w:rsidP="00B1336F">
      <w:pPr>
        <w:pStyle w:val="Lijstalinea"/>
        <w:numPr>
          <w:ilvl w:val="0"/>
          <w:numId w:val="39"/>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8D596C">
        <w:rPr>
          <w:rFonts w:eastAsia="Times New Roman" w:cs="Arial"/>
          <w:szCs w:val="20"/>
          <w:lang w:val="nl-NL" w:eastAsia="nl-NL"/>
        </w:rPr>
        <w:t>dat hun kind een cursus in één der erkende godsdiensten volgt;</w:t>
      </w:r>
    </w:p>
    <w:p w14:paraId="66A8270B" w14:textId="77777777" w:rsidR="00C262EB" w:rsidRPr="00C93798" w:rsidRDefault="00C262EB" w:rsidP="00B1336F">
      <w:pPr>
        <w:numPr>
          <w:ilvl w:val="0"/>
          <w:numId w:val="39"/>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C93798">
        <w:rPr>
          <w:rFonts w:eastAsia="Times New Roman" w:cs="Arial"/>
          <w:szCs w:val="20"/>
          <w:lang w:val="nl-NL" w:eastAsia="nl-NL"/>
        </w:rPr>
        <w:t>dat hun kind een cursus nie</w:t>
      </w:r>
      <w:r w:rsidR="00CF7C3F">
        <w:rPr>
          <w:rFonts w:eastAsia="Times New Roman" w:cs="Arial"/>
          <w:szCs w:val="20"/>
          <w:lang w:val="nl-NL" w:eastAsia="nl-NL"/>
        </w:rPr>
        <w:t xml:space="preserve">t-confessionele zedenleer </w:t>
      </w:r>
      <w:r w:rsidRPr="00C93798">
        <w:rPr>
          <w:rFonts w:eastAsia="Times New Roman" w:cs="Arial"/>
          <w:szCs w:val="20"/>
          <w:lang w:val="nl-NL" w:eastAsia="nl-NL"/>
        </w:rPr>
        <w:t>volgt.</w:t>
      </w:r>
    </w:p>
    <w:p w14:paraId="5BEEBD7E" w14:textId="77777777" w:rsidR="00C262EB" w:rsidRPr="00C93798" w:rsidRDefault="00C262EB" w:rsidP="00C9379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70E86536" w14:textId="77777777" w:rsidR="008D596C" w:rsidRDefault="00B247A4" w:rsidP="008D596C">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napToGrid w:val="0"/>
          <w:szCs w:val="20"/>
          <w:lang w:val="nl-NL" w:eastAsia="nl-NL"/>
        </w:rPr>
      </w:pPr>
      <w:r>
        <w:rPr>
          <w:rFonts w:eastAsia="Times New Roman" w:cs="Arial"/>
          <w:szCs w:val="20"/>
          <w:lang w:val="nl-NL" w:eastAsia="nl-NL"/>
        </w:rPr>
        <w:t>Als o</w:t>
      </w:r>
      <w:r w:rsidR="00C262EB" w:rsidRPr="00C93798">
        <w:rPr>
          <w:rFonts w:eastAsia="Times New Roman" w:cs="Arial"/>
          <w:szCs w:val="20"/>
          <w:lang w:val="nl-NL" w:eastAsia="nl-NL"/>
        </w:rPr>
        <w:t xml:space="preserve">uders op basis van hun religieuze of morele overtuiging </w:t>
      </w:r>
      <w:r w:rsidR="007F19F7">
        <w:rPr>
          <w:rFonts w:eastAsia="Times New Roman" w:cs="Arial"/>
          <w:szCs w:val="20"/>
          <w:lang w:val="nl-NL" w:eastAsia="nl-NL"/>
        </w:rPr>
        <w:t xml:space="preserve">bezwaren </w:t>
      </w:r>
      <w:r w:rsidR="00C262EB" w:rsidRPr="00C93798">
        <w:rPr>
          <w:rFonts w:eastAsia="Times New Roman" w:cs="Arial"/>
          <w:szCs w:val="20"/>
          <w:lang w:val="nl-NL" w:eastAsia="nl-NL"/>
        </w:rPr>
        <w:t xml:space="preserve">hebben tegen het volgen van één van de aangeboden cursussen godsdienst of niet-confessionele zedenleer, </w:t>
      </w:r>
      <w:r>
        <w:rPr>
          <w:rFonts w:eastAsia="Times New Roman" w:cs="Arial"/>
          <w:szCs w:val="20"/>
          <w:lang w:val="nl-NL" w:eastAsia="nl-NL"/>
        </w:rPr>
        <w:t>dan kunnen ze vragen om een vrijstelling te krijgen</w:t>
      </w:r>
      <w:r w:rsidR="00C262EB" w:rsidRPr="00C93798">
        <w:rPr>
          <w:rFonts w:eastAsia="Times New Roman" w:cs="Arial"/>
          <w:szCs w:val="20"/>
          <w:lang w:val="nl-NL" w:eastAsia="nl-NL"/>
        </w:rPr>
        <w:t>.</w:t>
      </w:r>
      <w:r w:rsidR="00C262EB" w:rsidRPr="00C93798">
        <w:rPr>
          <w:rFonts w:eastAsia="Times New Roman" w:cs="Arial"/>
          <w:snapToGrid w:val="0"/>
          <w:szCs w:val="20"/>
          <w:lang w:val="nl-NL" w:eastAsia="nl-NL"/>
        </w:rPr>
        <w:t xml:space="preserve"> </w:t>
      </w:r>
      <w:r>
        <w:rPr>
          <w:rFonts w:cs="Arial"/>
          <w:szCs w:val="20"/>
        </w:rPr>
        <w:t>De</w:t>
      </w:r>
      <w:r w:rsidR="00312361" w:rsidRPr="00C93798">
        <w:rPr>
          <w:rFonts w:cs="Arial"/>
          <w:szCs w:val="20"/>
        </w:rPr>
        <w:t xml:space="preserve"> ouders</w:t>
      </w:r>
      <w:r>
        <w:rPr>
          <w:rFonts w:cs="Arial"/>
          <w:szCs w:val="20"/>
        </w:rPr>
        <w:t xml:space="preserve"> zorgen zelf voor</w:t>
      </w:r>
      <w:r w:rsidR="00312361" w:rsidRPr="00C93798">
        <w:rPr>
          <w:rFonts w:cs="Arial"/>
          <w:szCs w:val="20"/>
        </w:rPr>
        <w:t xml:space="preserve"> opdrachten</w:t>
      </w:r>
      <w:r w:rsidR="007F19F7">
        <w:rPr>
          <w:rFonts w:cs="Arial"/>
          <w:szCs w:val="20"/>
        </w:rPr>
        <w:t>.</w:t>
      </w:r>
      <w:r w:rsidR="00312361" w:rsidRPr="00C93798">
        <w:rPr>
          <w:rFonts w:cs="Arial"/>
          <w:szCs w:val="20"/>
        </w:rPr>
        <w:t xml:space="preserve"> Een vrijstelling </w:t>
      </w:r>
      <w:r>
        <w:rPr>
          <w:rFonts w:cs="Arial"/>
          <w:szCs w:val="20"/>
        </w:rPr>
        <w:t xml:space="preserve">betekent nooit dat </w:t>
      </w:r>
      <w:r w:rsidR="00312361" w:rsidRPr="00C93798">
        <w:rPr>
          <w:rFonts w:cs="Arial"/>
          <w:szCs w:val="20"/>
        </w:rPr>
        <w:t>een leerling minder tijd op school doorbre</w:t>
      </w:r>
      <w:r w:rsidR="007F19F7">
        <w:rPr>
          <w:rFonts w:cs="Arial"/>
          <w:szCs w:val="20"/>
        </w:rPr>
        <w:t xml:space="preserve">ngt dan de normale aanwezigheid </w:t>
      </w:r>
      <w:r w:rsidR="00312361" w:rsidRPr="00C93798">
        <w:rPr>
          <w:rFonts w:cs="Arial"/>
          <w:szCs w:val="20"/>
        </w:rPr>
        <w:t>van alle leerlingen</w:t>
      </w:r>
      <w:r w:rsidR="007F19F7">
        <w:rPr>
          <w:rFonts w:cs="Arial"/>
          <w:szCs w:val="20"/>
        </w:rPr>
        <w:t>.</w:t>
      </w:r>
    </w:p>
    <w:p w14:paraId="1E7FABAD" w14:textId="77777777" w:rsidR="008D596C" w:rsidRDefault="008D596C" w:rsidP="008D596C">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cs="Arial"/>
          <w:szCs w:val="20"/>
        </w:rPr>
      </w:pPr>
    </w:p>
    <w:p w14:paraId="22E9C46C" w14:textId="77777777" w:rsidR="00C262EB" w:rsidRPr="008D596C" w:rsidRDefault="00B247A4" w:rsidP="008D596C">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napToGrid w:val="0"/>
          <w:szCs w:val="20"/>
          <w:lang w:val="nl-NL" w:eastAsia="nl-NL"/>
        </w:rPr>
      </w:pPr>
      <w:r w:rsidRPr="008D596C">
        <w:rPr>
          <w:rFonts w:cs="Arial"/>
          <w:szCs w:val="20"/>
        </w:rPr>
        <w:t>De</w:t>
      </w:r>
      <w:r w:rsidR="00312361" w:rsidRPr="008D596C">
        <w:rPr>
          <w:rFonts w:cs="Arial"/>
          <w:szCs w:val="20"/>
        </w:rPr>
        <w:t xml:space="preserve"> klassenraad </w:t>
      </w:r>
      <w:r w:rsidRPr="008D596C">
        <w:rPr>
          <w:rFonts w:cs="Arial"/>
          <w:szCs w:val="20"/>
        </w:rPr>
        <w:t>zal nagaan of</w:t>
      </w:r>
      <w:r w:rsidR="00312361" w:rsidRPr="008D596C">
        <w:rPr>
          <w:rFonts w:cs="Arial"/>
          <w:szCs w:val="20"/>
        </w:rPr>
        <w:t xml:space="preserve"> de vrijgekomen lestijden zinvol </w:t>
      </w:r>
      <w:r w:rsidR="007F19F7" w:rsidRPr="008D596C">
        <w:rPr>
          <w:rFonts w:cs="Arial"/>
          <w:szCs w:val="20"/>
        </w:rPr>
        <w:t xml:space="preserve">aan </w:t>
      </w:r>
      <w:r w:rsidR="00312361" w:rsidRPr="008D596C">
        <w:rPr>
          <w:rFonts w:cs="Arial"/>
          <w:szCs w:val="20"/>
        </w:rPr>
        <w:t>de eigen levensbeschouwing zijn</w:t>
      </w:r>
      <w:r w:rsidR="002414D7" w:rsidRPr="008D596C">
        <w:rPr>
          <w:rFonts w:cs="Arial"/>
          <w:szCs w:val="20"/>
        </w:rPr>
        <w:t xml:space="preserve"> besteed</w:t>
      </w:r>
      <w:r w:rsidR="007F19F7" w:rsidRPr="008D596C">
        <w:rPr>
          <w:rFonts w:cs="Arial"/>
          <w:szCs w:val="20"/>
        </w:rPr>
        <w:t>. Als dit niet zo is</w:t>
      </w:r>
      <w:r w:rsidRPr="008D596C">
        <w:rPr>
          <w:rFonts w:cs="Arial"/>
          <w:szCs w:val="20"/>
        </w:rPr>
        <w:t>,</w:t>
      </w:r>
      <w:r w:rsidR="007F19F7" w:rsidRPr="008D596C">
        <w:rPr>
          <w:rFonts w:cs="Arial"/>
          <w:szCs w:val="20"/>
        </w:rPr>
        <w:t xml:space="preserve"> dan </w:t>
      </w:r>
      <w:r w:rsidR="00312361" w:rsidRPr="008D596C">
        <w:rPr>
          <w:rFonts w:cs="Arial"/>
          <w:szCs w:val="20"/>
        </w:rPr>
        <w:t>kan de klassenraad de leerling en de betrokken personen hiervan onmiddellijk op de hoogte brengen zodat een bijsturing mogelijk is.</w:t>
      </w:r>
    </w:p>
    <w:p w14:paraId="7D211C07" w14:textId="77777777" w:rsidR="00312361" w:rsidRPr="00C93798" w:rsidRDefault="00312361" w:rsidP="00C93798">
      <w:p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p>
    <w:p w14:paraId="7A3D2C9B" w14:textId="7D7F82A5" w:rsidR="00C262EB" w:rsidRDefault="00C262EB" w:rsidP="008D596C">
      <w:pPr>
        <w:spacing w:line="240" w:lineRule="auto"/>
        <w:rPr>
          <w:rFonts w:eastAsia="Times New Roman" w:cs="Arial"/>
          <w:szCs w:val="20"/>
          <w:lang w:val="nl-NL" w:eastAsia="nl-NL"/>
        </w:rPr>
      </w:pPr>
      <w:r w:rsidRPr="00C93798">
        <w:rPr>
          <w:rFonts w:eastAsia="Times New Roman" w:cs="Arial"/>
          <w:szCs w:val="20"/>
          <w:lang w:val="nl-NL" w:eastAsia="nl-NL"/>
        </w:rPr>
        <w:t>De ouders zijn verplicht deze keuze te maken bij de eerste inschrijving in de school. Deze verklaring wordt binnen de 8 kalenderdagen</w:t>
      </w:r>
      <w:r w:rsidR="004F5F04">
        <w:rPr>
          <w:rFonts w:eastAsia="Times New Roman" w:cs="Arial"/>
          <w:szCs w:val="20"/>
          <w:lang w:val="nl-NL" w:eastAsia="nl-NL"/>
        </w:rPr>
        <w:t xml:space="preserve"> </w:t>
      </w:r>
      <w:r w:rsidR="00855BAF" w:rsidRPr="00C93798">
        <w:rPr>
          <w:rFonts w:eastAsia="Times New Roman" w:cs="Arial"/>
          <w:szCs w:val="20"/>
          <w:lang w:val="nl-NL" w:eastAsia="nl-NL"/>
        </w:rPr>
        <w:t>bezorgd aan de school</w:t>
      </w:r>
      <w:r w:rsidR="00855BAF">
        <w:rPr>
          <w:rFonts w:eastAsia="Times New Roman" w:cs="Arial"/>
          <w:szCs w:val="20"/>
          <w:lang w:val="nl-NL" w:eastAsia="nl-NL"/>
        </w:rPr>
        <w:t>,</w:t>
      </w:r>
      <w:r w:rsidRPr="00C93798">
        <w:rPr>
          <w:rFonts w:eastAsia="Times New Roman" w:cs="Arial"/>
          <w:szCs w:val="20"/>
          <w:lang w:val="nl-NL" w:eastAsia="nl-NL"/>
        </w:rPr>
        <w:t xml:space="preserve"> te rekenen vanaf de dag van inschrijving of vanaf </w:t>
      </w:r>
      <w:r w:rsidR="00312361" w:rsidRPr="00C93798">
        <w:rPr>
          <w:rFonts w:eastAsia="Times New Roman" w:cs="Arial"/>
          <w:szCs w:val="20"/>
          <w:lang w:val="nl-NL" w:eastAsia="nl-NL"/>
        </w:rPr>
        <w:t>de eerste schooldag van</w:t>
      </w:r>
      <w:r w:rsidRPr="00C93798">
        <w:rPr>
          <w:rFonts w:eastAsia="Times New Roman" w:cs="Arial"/>
          <w:szCs w:val="20"/>
          <w:lang w:val="nl-NL" w:eastAsia="nl-NL"/>
        </w:rPr>
        <w:t xml:space="preserve"> september</w:t>
      </w:r>
      <w:r w:rsidR="003078BA" w:rsidRPr="00C93798">
        <w:rPr>
          <w:rFonts w:eastAsia="Times New Roman" w:cs="Arial"/>
          <w:szCs w:val="20"/>
          <w:lang w:val="nl-NL" w:eastAsia="nl-NL"/>
        </w:rPr>
        <w:t>.</w:t>
      </w:r>
      <w:r w:rsidRPr="00C93798">
        <w:rPr>
          <w:rFonts w:eastAsia="Times New Roman" w:cs="Arial"/>
          <w:color w:val="00B0F0"/>
          <w:szCs w:val="20"/>
          <w:lang w:val="nl-NL" w:eastAsia="nl-NL"/>
        </w:rPr>
        <w:br/>
      </w:r>
      <w:r w:rsidR="00C7301E" w:rsidRPr="00F723BE">
        <w:rPr>
          <w:rFonts w:eastAsia="Times New Roman" w:cs="Arial"/>
          <w:szCs w:val="20"/>
          <w:lang w:val="nl-NL" w:eastAsia="nl-NL"/>
        </w:rPr>
        <w:t>De ouders kunnen hun keuze wijzigen. Wie van deze mogelijkheid gebruik wenst te maken, vraagt in de school een nieuw keuzeformulier aan en bezorgt het vóór 30 juni van het lopende schooljaar aan de directeur. De nieuwe keuze geldt vanaf de eerste schooldag van het schooljaar.</w:t>
      </w:r>
    </w:p>
    <w:p w14:paraId="50EEDCAB" w14:textId="546A804C" w:rsidR="008F46D6" w:rsidRPr="009A7E94" w:rsidRDefault="008F46D6" w:rsidP="008F46D6">
      <w:pPr>
        <w:tabs>
          <w:tab w:val="left" w:pos="0"/>
        </w:tabs>
        <w:spacing w:line="240" w:lineRule="auto"/>
        <w:rPr>
          <w:rFonts w:eastAsia="Times New Roman" w:cs="Arial"/>
          <w:snapToGrid w:val="0"/>
          <w:szCs w:val="20"/>
          <w:lang w:eastAsia="nl-NL"/>
        </w:rPr>
      </w:pPr>
      <w:r w:rsidRPr="009A7E94">
        <w:rPr>
          <w:rFonts w:eastAsia="Times New Roman" w:cs="Arial"/>
          <w:snapToGrid w:val="0"/>
          <w:szCs w:val="20"/>
          <w:lang w:eastAsia="nl-NL"/>
        </w:rPr>
        <w:t>Voor leerplichtige kleuters is er geen verplichting,</w:t>
      </w:r>
      <w:r w:rsidR="00AE0149" w:rsidRPr="009A7E94">
        <w:rPr>
          <w:rFonts w:eastAsia="Times New Roman" w:cs="Arial"/>
          <w:snapToGrid w:val="0"/>
          <w:szCs w:val="20"/>
          <w:lang w:eastAsia="nl-NL"/>
        </w:rPr>
        <w:t xml:space="preserve"> </w:t>
      </w:r>
      <w:r w:rsidRPr="009A7E94">
        <w:rPr>
          <w:rFonts w:eastAsia="Times New Roman" w:cs="Arial"/>
          <w:snapToGrid w:val="0"/>
          <w:szCs w:val="20"/>
          <w:lang w:eastAsia="nl-NL"/>
        </w:rPr>
        <w:t>maar wel een recht op levensbeschouwelijk onderricht. Het officieel kleuteronderwijs zelf biedt geen levensbeschouwelijk onderricht aan.</w:t>
      </w:r>
    </w:p>
    <w:p w14:paraId="6D3D5B6B" w14:textId="6A6D3A1B" w:rsidR="0007659B" w:rsidRPr="00731565" w:rsidRDefault="008F46D6" w:rsidP="00731565">
      <w:pPr>
        <w:tabs>
          <w:tab w:val="left" w:pos="23"/>
        </w:tabs>
        <w:rPr>
          <w:rFonts w:cs="Arial"/>
          <w:snapToGrid w:val="0"/>
          <w:szCs w:val="20"/>
          <w:lang w:eastAsia="nl-NL"/>
        </w:rPr>
      </w:pPr>
      <w:r w:rsidRPr="009A7E94">
        <w:rPr>
          <w:rFonts w:eastAsia="Times New Roman" w:cs="Arial"/>
          <w:snapToGrid w:val="0"/>
          <w:szCs w:val="20"/>
          <w:lang w:eastAsia="nl-NL"/>
        </w:rPr>
        <w:t>Ouders die dit voor hun leerplichtige kleuter wensen, kiezen zelf een officiële school voor lager onderwijs waar de levensbeschouwing van keuze aangeboden wordt. Uiterlijk op 8 september moeten de ouders de lagere school naar keuze te contacteren. Als het gaat om een andere school dan de school waar het kind kleuteronderwijs volgt, informeren de ouders de eigen kleuterschool eveneens tegen 8 september. De kleuter zal dan voor het levensbeschouwelijk onderricht de eigen kleuterklas verlaten en aansluiten bij kinderen van de lagere school die dezelfde levensbeschouwing volgen.</w:t>
      </w:r>
    </w:p>
    <w:p w14:paraId="39BAC92C" w14:textId="77777777" w:rsidR="0007659B" w:rsidRPr="00731565" w:rsidRDefault="0007659B" w:rsidP="00EB5314">
      <w:pPr>
        <w:numPr>
          <w:ilvl w:val="12"/>
          <w:numId w:val="0"/>
        </w:numPr>
        <w:tabs>
          <w:tab w:val="left" w:pos="23"/>
          <w:tab w:val="left" w:pos="1276"/>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iCs/>
          <w:szCs w:val="20"/>
          <w:lang w:val="nl-NL" w:eastAsia="nl-NL"/>
        </w:rPr>
      </w:pPr>
    </w:p>
    <w:p w14:paraId="693E19E8" w14:textId="2171CA08" w:rsidR="00C262EB" w:rsidRPr="00BB0215" w:rsidRDefault="00C262EB" w:rsidP="00C93798">
      <w:pPr>
        <w:keepNext/>
        <w:spacing w:before="240" w:after="60" w:line="240" w:lineRule="auto"/>
        <w:outlineLvl w:val="1"/>
        <w:rPr>
          <w:rFonts w:eastAsia="Times New Roman" w:cs="Arial"/>
          <w:b/>
          <w:bCs/>
          <w:iCs/>
          <w:color w:val="FF0000"/>
          <w:sz w:val="36"/>
          <w:szCs w:val="36"/>
          <w:lang w:val="nl-NL" w:eastAsia="nl-NL"/>
        </w:rPr>
      </w:pPr>
      <w:bookmarkStart w:id="87" w:name="_Toc231288602"/>
      <w:bookmarkStart w:id="88" w:name="_Toc232308878"/>
      <w:bookmarkStart w:id="89" w:name="_Toc232309443"/>
      <w:r w:rsidRPr="005D43D7">
        <w:rPr>
          <w:rFonts w:eastAsia="Times New Roman" w:cs="Arial"/>
          <w:b/>
          <w:bCs/>
          <w:iCs/>
          <w:sz w:val="36"/>
          <w:szCs w:val="36"/>
          <w:lang w:val="nl-NL" w:eastAsia="nl-NL"/>
        </w:rPr>
        <w:t xml:space="preserve">Hoofdstuk </w:t>
      </w:r>
      <w:r w:rsidR="000471FB">
        <w:rPr>
          <w:rFonts w:eastAsia="Times New Roman" w:cs="Arial"/>
          <w:b/>
          <w:bCs/>
          <w:iCs/>
          <w:sz w:val="36"/>
          <w:szCs w:val="36"/>
          <w:lang w:val="nl-NL" w:eastAsia="nl-NL"/>
        </w:rPr>
        <w:t>6</w:t>
      </w:r>
      <w:r w:rsidRPr="00B8616E">
        <w:rPr>
          <w:rFonts w:eastAsia="Times New Roman" w:cs="Arial"/>
          <w:b/>
          <w:bCs/>
          <w:iCs/>
          <w:sz w:val="36"/>
          <w:szCs w:val="36"/>
          <w:lang w:val="nl-NL" w:eastAsia="nl-NL"/>
        </w:rPr>
        <w:t xml:space="preserve"> </w:t>
      </w:r>
      <w:r w:rsidRPr="00B8616E">
        <w:rPr>
          <w:rFonts w:eastAsia="Times New Roman" w:cs="Arial"/>
          <w:b/>
          <w:bCs/>
          <w:iCs/>
          <w:sz w:val="36"/>
          <w:szCs w:val="36"/>
          <w:lang w:val="nl-NL" w:eastAsia="nl-NL"/>
        </w:rPr>
        <w:tab/>
      </w:r>
      <w:bookmarkEnd w:id="87"/>
      <w:bookmarkEnd w:id="88"/>
      <w:bookmarkEnd w:id="89"/>
      <w:r w:rsidRPr="00B8616E">
        <w:rPr>
          <w:rFonts w:eastAsia="Times New Roman" w:cs="Arial"/>
          <w:b/>
          <w:bCs/>
          <w:iCs/>
          <w:sz w:val="36"/>
          <w:szCs w:val="36"/>
          <w:lang w:val="nl-NL" w:eastAsia="nl-NL"/>
        </w:rPr>
        <w:t>Toedienen</w:t>
      </w:r>
      <w:r w:rsidRPr="00BB0215">
        <w:rPr>
          <w:rFonts w:eastAsia="Times New Roman" w:cs="Arial"/>
          <w:b/>
          <w:bCs/>
          <w:iCs/>
          <w:sz w:val="36"/>
          <w:szCs w:val="36"/>
          <w:lang w:val="nl-NL" w:eastAsia="nl-NL"/>
        </w:rPr>
        <w:t xml:space="preserve"> van medicijnen  </w:t>
      </w:r>
    </w:p>
    <w:p w14:paraId="0E74D6DD" w14:textId="26292BC8" w:rsidR="00C262EB" w:rsidRPr="00C93798" w:rsidRDefault="005078B8" w:rsidP="00C93798">
      <w:pPr>
        <w:spacing w:before="120" w:after="0" w:line="240" w:lineRule="auto"/>
        <w:ind w:left="709" w:hanging="709"/>
        <w:rPr>
          <w:rFonts w:eastAsia="Times New Roman" w:cs="Arial"/>
          <w:szCs w:val="20"/>
          <w:lang w:val="nl-NL" w:eastAsia="nl-NL"/>
        </w:rPr>
      </w:pPr>
      <w:r>
        <w:rPr>
          <w:rFonts w:eastAsia="Times New Roman" w:cs="Arial"/>
          <w:iCs/>
          <w:szCs w:val="20"/>
          <w:lang w:val="nl-NL" w:eastAsia="nl-NL"/>
        </w:rPr>
        <w:t>7</w:t>
      </w:r>
      <w:r w:rsidR="00C262EB" w:rsidRPr="00C93798">
        <w:rPr>
          <w:rFonts w:eastAsia="Times New Roman" w:cs="Arial"/>
          <w:iCs/>
          <w:szCs w:val="20"/>
          <w:lang w:val="nl-NL" w:eastAsia="nl-NL"/>
        </w:rPr>
        <w:t>.1.</w:t>
      </w:r>
      <w:r w:rsidR="00C262EB" w:rsidRPr="00C93798">
        <w:rPr>
          <w:rFonts w:eastAsia="Times New Roman" w:cs="Arial"/>
          <w:iCs/>
          <w:szCs w:val="20"/>
          <w:lang w:val="nl-NL" w:eastAsia="nl-NL"/>
        </w:rPr>
        <w:tab/>
        <w:t>De schoo</w:t>
      </w:r>
      <w:r w:rsidR="00CF33CD">
        <w:rPr>
          <w:rFonts w:eastAsia="Times New Roman" w:cs="Arial"/>
          <w:iCs/>
          <w:szCs w:val="20"/>
          <w:lang w:val="nl-NL" w:eastAsia="nl-NL"/>
        </w:rPr>
        <w:t xml:space="preserve">l </w:t>
      </w:r>
      <w:r w:rsidR="00C262EB" w:rsidRPr="00C93798">
        <w:rPr>
          <w:rFonts w:eastAsia="Times New Roman" w:cs="Arial"/>
          <w:iCs/>
          <w:szCs w:val="20"/>
          <w:lang w:val="nl-NL" w:eastAsia="nl-NL"/>
        </w:rPr>
        <w:t>dient uit eigen beweging geen medicatie toe. Bij ziekte zal ze in de eerste plaats een ouder of een door u opgegeven contactpersoon trachten te bereiken. Indien dit niet lukt en afhankelijk van de hoogdringendheid, zal de school de eigen huisarts, een andere arts of eventueel zelfs de hulpdiensten contacteren.</w:t>
      </w:r>
    </w:p>
    <w:p w14:paraId="3363A03F" w14:textId="77777777" w:rsidR="00C262EB" w:rsidRPr="00C93798" w:rsidRDefault="00C262EB" w:rsidP="00C93798">
      <w:pPr>
        <w:spacing w:after="0" w:line="240" w:lineRule="auto"/>
        <w:rPr>
          <w:rFonts w:eastAsia="Times New Roman" w:cs="Arial"/>
          <w:szCs w:val="20"/>
          <w:lang w:val="nl-NL" w:eastAsia="nl-NL"/>
        </w:rPr>
      </w:pPr>
      <w:r w:rsidRPr="00C93798">
        <w:rPr>
          <w:rFonts w:eastAsia="Times New Roman" w:cs="Arial"/>
          <w:szCs w:val="20"/>
          <w:lang w:val="nl-NL" w:eastAsia="nl-NL"/>
        </w:rPr>
        <w:t> </w:t>
      </w:r>
    </w:p>
    <w:p w14:paraId="10076110" w14:textId="4017DE6B" w:rsidR="00C262EB" w:rsidRDefault="005078B8" w:rsidP="00C93798">
      <w:pPr>
        <w:spacing w:after="0" w:line="240" w:lineRule="auto"/>
        <w:rPr>
          <w:rFonts w:eastAsia="Times New Roman" w:cs="Arial"/>
          <w:iCs/>
          <w:szCs w:val="20"/>
          <w:lang w:val="nl-NL" w:eastAsia="nl-NL"/>
        </w:rPr>
      </w:pPr>
      <w:r>
        <w:rPr>
          <w:rFonts w:eastAsia="Times New Roman" w:cs="Arial"/>
          <w:iCs/>
          <w:szCs w:val="20"/>
          <w:lang w:val="nl-NL" w:eastAsia="nl-NL"/>
        </w:rPr>
        <w:t>7</w:t>
      </w:r>
      <w:r w:rsidR="00C262EB" w:rsidRPr="00C93798">
        <w:rPr>
          <w:rFonts w:eastAsia="Times New Roman" w:cs="Arial"/>
          <w:iCs/>
          <w:szCs w:val="20"/>
          <w:lang w:val="nl-NL" w:eastAsia="nl-NL"/>
        </w:rPr>
        <w:t>.2.</w:t>
      </w:r>
      <w:r w:rsidR="00C262EB" w:rsidRPr="00C93798">
        <w:rPr>
          <w:rFonts w:eastAsia="Times New Roman" w:cs="Arial"/>
          <w:iCs/>
          <w:szCs w:val="20"/>
          <w:lang w:val="nl-NL" w:eastAsia="nl-NL"/>
        </w:rPr>
        <w:tab/>
        <w:t>De ouders kunnen de school </w:t>
      </w:r>
      <w:r w:rsidR="00CF33CD">
        <w:rPr>
          <w:rFonts w:eastAsia="Times New Roman" w:cs="Arial"/>
          <w:iCs/>
          <w:szCs w:val="20"/>
          <w:lang w:val="nl-NL" w:eastAsia="nl-NL"/>
        </w:rPr>
        <w:t>vrage</w:t>
      </w:r>
      <w:r w:rsidR="00CF33CD" w:rsidRPr="00C93798">
        <w:rPr>
          <w:rFonts w:eastAsia="Times New Roman" w:cs="Arial"/>
          <w:iCs/>
          <w:szCs w:val="20"/>
          <w:lang w:val="nl-NL" w:eastAsia="nl-NL"/>
        </w:rPr>
        <w:t xml:space="preserve">n </w:t>
      </w:r>
      <w:r w:rsidR="00C262EB" w:rsidRPr="00C93798">
        <w:rPr>
          <w:rFonts w:eastAsia="Times New Roman" w:cs="Arial"/>
          <w:iCs/>
          <w:szCs w:val="20"/>
          <w:lang w:val="nl-NL" w:eastAsia="nl-NL"/>
        </w:rPr>
        <w:t>om medicatie toe te dienen.</w:t>
      </w:r>
    </w:p>
    <w:p w14:paraId="17DD6234" w14:textId="77777777" w:rsidR="008C6307" w:rsidRPr="0002079E" w:rsidRDefault="008C6307" w:rsidP="008C6307">
      <w:pPr>
        <w:spacing w:after="0" w:line="240" w:lineRule="auto"/>
        <w:ind w:left="709"/>
        <w:rPr>
          <w:rFonts w:eastAsia="Times New Roman" w:cs="Arial"/>
          <w:iCs/>
          <w:szCs w:val="20"/>
          <w:lang w:val="nl-NL" w:eastAsia="nl-NL"/>
        </w:rPr>
      </w:pPr>
      <w:r w:rsidRPr="0002079E">
        <w:rPr>
          <w:rFonts w:eastAsia="Times New Roman" w:cs="Arial"/>
          <w:iCs/>
          <w:szCs w:val="20"/>
          <w:lang w:val="nl-NL" w:eastAsia="nl-NL"/>
        </w:rPr>
        <w:t>Indien ouders de school vragen om medicatie toe te dienen, zal de directeur nagaan of dit een eenvoudige handeling met zich meebrengt, dan wel een technische verpleegkundige handeling betreft.</w:t>
      </w:r>
    </w:p>
    <w:p w14:paraId="230D1DB0" w14:textId="77777777" w:rsidR="008C6307" w:rsidRPr="0002079E" w:rsidRDefault="008C6307" w:rsidP="008C6307">
      <w:pPr>
        <w:spacing w:after="0" w:line="240" w:lineRule="auto"/>
        <w:ind w:left="709"/>
        <w:rPr>
          <w:rFonts w:eastAsia="Times New Roman" w:cs="Arial"/>
          <w:iCs/>
          <w:szCs w:val="20"/>
          <w:lang w:val="nl-NL" w:eastAsia="nl-NL"/>
        </w:rPr>
      </w:pPr>
      <w:r w:rsidRPr="0002079E">
        <w:rPr>
          <w:rFonts w:eastAsia="Times New Roman" w:cs="Arial"/>
          <w:iCs/>
          <w:szCs w:val="20"/>
          <w:lang w:val="nl-NL" w:eastAsia="nl-NL"/>
        </w:rPr>
        <w:t xml:space="preserve">Elk personeelslid van de school kan op vrijwillige basis medicatie, met uitzondering van opioïden, via orale weg  toedienen, op voorwaarde dat: </w:t>
      </w:r>
    </w:p>
    <w:p w14:paraId="4938B6A3" w14:textId="77777777" w:rsidR="008C6307" w:rsidRPr="0002079E" w:rsidRDefault="008C6307" w:rsidP="008C6307">
      <w:pPr>
        <w:spacing w:after="0" w:line="240" w:lineRule="auto"/>
        <w:ind w:firstLine="709"/>
        <w:rPr>
          <w:rFonts w:eastAsia="Times New Roman" w:cs="Arial"/>
          <w:iCs/>
          <w:szCs w:val="20"/>
          <w:lang w:val="nl-NL" w:eastAsia="nl-NL"/>
        </w:rPr>
      </w:pPr>
      <w:r w:rsidRPr="0002079E">
        <w:rPr>
          <w:rFonts w:eastAsia="Times New Roman" w:cs="Arial"/>
          <w:iCs/>
          <w:szCs w:val="20"/>
          <w:lang w:val="nl-NL" w:eastAsia="nl-NL"/>
        </w:rPr>
        <w:t>o</w:t>
      </w:r>
      <w:r w:rsidRPr="0002079E">
        <w:rPr>
          <w:rFonts w:eastAsia="Times New Roman" w:cs="Arial"/>
          <w:iCs/>
          <w:szCs w:val="20"/>
          <w:lang w:val="nl-NL" w:eastAsia="nl-NL"/>
        </w:rPr>
        <w:tab/>
        <w:t>Er duidelijke afspraken gemaakt worden met de ouders én</w:t>
      </w:r>
    </w:p>
    <w:p w14:paraId="1FC372EB" w14:textId="77777777" w:rsidR="008C6307" w:rsidRPr="0002079E" w:rsidRDefault="008C6307" w:rsidP="008C6307">
      <w:pPr>
        <w:spacing w:after="0" w:line="240" w:lineRule="auto"/>
        <w:ind w:left="1417" w:hanging="708"/>
        <w:rPr>
          <w:rFonts w:eastAsia="Times New Roman" w:cs="Arial"/>
          <w:iCs/>
          <w:szCs w:val="20"/>
          <w:lang w:val="nl-NL" w:eastAsia="nl-NL"/>
        </w:rPr>
      </w:pPr>
      <w:r w:rsidRPr="0002079E">
        <w:rPr>
          <w:rFonts w:eastAsia="Times New Roman" w:cs="Arial"/>
          <w:iCs/>
          <w:szCs w:val="20"/>
          <w:lang w:val="nl-NL" w:eastAsia="nl-NL"/>
        </w:rPr>
        <w:t>o</w:t>
      </w:r>
      <w:r w:rsidRPr="0002079E">
        <w:rPr>
          <w:rFonts w:eastAsia="Times New Roman" w:cs="Arial"/>
          <w:iCs/>
          <w:szCs w:val="20"/>
          <w:lang w:val="nl-NL" w:eastAsia="nl-NL"/>
        </w:rPr>
        <w:tab/>
        <w:t xml:space="preserve">De medicatie omwille van medische redenen tijdens de schooluren moet toegediend worden én </w:t>
      </w:r>
    </w:p>
    <w:p w14:paraId="281C63D6" w14:textId="77777777" w:rsidR="008C6307" w:rsidRPr="0002079E" w:rsidRDefault="008C6307" w:rsidP="008C6307">
      <w:pPr>
        <w:spacing w:after="0" w:line="240" w:lineRule="auto"/>
        <w:ind w:left="1417" w:hanging="708"/>
        <w:rPr>
          <w:rFonts w:eastAsia="Times New Roman" w:cs="Arial"/>
          <w:iCs/>
          <w:szCs w:val="20"/>
          <w:lang w:val="nl-NL" w:eastAsia="nl-NL"/>
        </w:rPr>
      </w:pPr>
      <w:r w:rsidRPr="0002079E">
        <w:rPr>
          <w:rFonts w:eastAsia="Times New Roman" w:cs="Arial"/>
          <w:iCs/>
          <w:szCs w:val="20"/>
          <w:lang w:val="nl-NL" w:eastAsia="nl-NL"/>
        </w:rPr>
        <w:t>o</w:t>
      </w:r>
      <w:r w:rsidRPr="0002079E">
        <w:rPr>
          <w:rFonts w:eastAsia="Times New Roman" w:cs="Arial"/>
          <w:iCs/>
          <w:szCs w:val="20"/>
          <w:lang w:val="nl-NL" w:eastAsia="nl-NL"/>
        </w:rPr>
        <w:tab/>
        <w:t>Op de verpakking van de medicatie een etiket kleeft van de apotheker met de naam van het kind, de naam van de behandelende arts en de nodige instructies voor toediening én</w:t>
      </w:r>
    </w:p>
    <w:p w14:paraId="642EC0A3" w14:textId="77777777" w:rsidR="008C6307" w:rsidRPr="0002079E" w:rsidRDefault="008C6307" w:rsidP="008C6307">
      <w:pPr>
        <w:spacing w:after="0" w:line="240" w:lineRule="auto"/>
        <w:ind w:firstLine="709"/>
        <w:rPr>
          <w:rFonts w:eastAsia="Times New Roman" w:cs="Arial"/>
          <w:iCs/>
          <w:szCs w:val="20"/>
          <w:lang w:val="nl-NL" w:eastAsia="nl-NL"/>
        </w:rPr>
      </w:pPr>
      <w:r w:rsidRPr="0002079E">
        <w:rPr>
          <w:rFonts w:eastAsia="Times New Roman" w:cs="Arial"/>
          <w:iCs/>
          <w:szCs w:val="20"/>
          <w:lang w:val="nl-NL" w:eastAsia="nl-NL"/>
        </w:rPr>
        <w:t>o</w:t>
      </w:r>
      <w:r w:rsidRPr="0002079E">
        <w:rPr>
          <w:rFonts w:eastAsia="Times New Roman" w:cs="Arial"/>
          <w:iCs/>
          <w:szCs w:val="20"/>
          <w:lang w:val="nl-NL" w:eastAsia="nl-NL"/>
        </w:rPr>
        <w:tab/>
        <w:t xml:space="preserve">het gaat over een eenvoudige handeling. </w:t>
      </w:r>
    </w:p>
    <w:p w14:paraId="70A11A62" w14:textId="77777777" w:rsidR="008C6307" w:rsidRPr="0002079E" w:rsidRDefault="008C6307" w:rsidP="008C6307">
      <w:pPr>
        <w:spacing w:after="0" w:line="240" w:lineRule="auto"/>
        <w:rPr>
          <w:rFonts w:eastAsia="Times New Roman" w:cs="Arial"/>
          <w:iCs/>
          <w:szCs w:val="20"/>
          <w:lang w:val="nl-NL" w:eastAsia="nl-NL"/>
        </w:rPr>
      </w:pPr>
    </w:p>
    <w:p w14:paraId="6F7E1464" w14:textId="77777777" w:rsidR="008C6307" w:rsidRPr="0002079E" w:rsidRDefault="008C6307" w:rsidP="008C6307">
      <w:pPr>
        <w:spacing w:after="0" w:line="240" w:lineRule="auto"/>
        <w:ind w:left="709"/>
        <w:rPr>
          <w:rFonts w:eastAsia="Times New Roman" w:cs="Arial"/>
          <w:iCs/>
          <w:szCs w:val="20"/>
          <w:lang w:val="nl-NL" w:eastAsia="nl-NL"/>
        </w:rPr>
      </w:pPr>
      <w:r w:rsidRPr="0002079E">
        <w:rPr>
          <w:rFonts w:eastAsia="Times New Roman" w:cs="Arial"/>
          <w:iCs/>
          <w:szCs w:val="20"/>
          <w:lang w:val="nl-NL" w:eastAsia="nl-NL"/>
        </w:rPr>
        <w:t>Elk personeelslid van de school kan op vrijwillige basis bepaalde technische verpleegkundige handelingen stellen, op voorwaarde dat hij/zij bekwame helper is in de zin van het K.B. van 29 februari 2024 omtrent de bekwame helper.</w:t>
      </w:r>
    </w:p>
    <w:p w14:paraId="1133CD12" w14:textId="124D75F5" w:rsidR="00A97502" w:rsidRPr="0002079E" w:rsidRDefault="008C6307" w:rsidP="00A97502">
      <w:pPr>
        <w:spacing w:after="0" w:line="240" w:lineRule="auto"/>
        <w:ind w:left="709"/>
        <w:rPr>
          <w:rFonts w:eastAsia="Times New Roman" w:cs="Arial"/>
          <w:iCs/>
          <w:szCs w:val="20"/>
          <w:lang w:val="nl-NL" w:eastAsia="nl-NL"/>
        </w:rPr>
      </w:pPr>
      <w:r w:rsidRPr="0002079E">
        <w:rPr>
          <w:rFonts w:eastAsia="Times New Roman" w:cs="Arial"/>
          <w:iCs/>
          <w:szCs w:val="20"/>
          <w:lang w:val="nl-NL" w:eastAsia="nl-NL"/>
        </w:rPr>
        <w:t xml:space="preserve">Elke vraag van ouders om een technische verpleegkundige handeling te stellen op school ten aanzien van hun kind zal eerst voorgelegd worden aan de directeur om in samenspraak met de bekwame helper de haalbaarheid op school te onderzoeken. Meer info is te vinden op de volgende website: </w:t>
      </w:r>
      <w:hyperlink r:id="rId46">
        <w:r w:rsidR="00A97502" w:rsidRPr="0002079E">
          <w:rPr>
            <w:rStyle w:val="Hyperlink"/>
            <w:rFonts w:eastAsia="Calibri" w:cs="Calibri"/>
            <w:color w:val="0000FF"/>
          </w:rPr>
          <w:t>Bekwame helper | FOD Volksgezondheid (belgium.be)</w:t>
        </w:r>
      </w:hyperlink>
    </w:p>
    <w:p w14:paraId="22779CB8" w14:textId="77777777" w:rsidR="008C6307" w:rsidRDefault="008C6307" w:rsidP="008C6307">
      <w:pPr>
        <w:spacing w:after="0" w:line="240" w:lineRule="auto"/>
        <w:ind w:firstLine="708"/>
        <w:rPr>
          <w:rFonts w:eastAsia="Times New Roman" w:cs="Arial"/>
          <w:iCs/>
          <w:szCs w:val="20"/>
          <w:lang w:val="nl-NL" w:eastAsia="nl-NL"/>
        </w:rPr>
      </w:pPr>
    </w:p>
    <w:p w14:paraId="1D74CB64" w14:textId="77777777" w:rsidR="003E5495" w:rsidRPr="00C93798" w:rsidRDefault="003E5495" w:rsidP="008C6307">
      <w:pPr>
        <w:spacing w:after="0" w:line="240" w:lineRule="auto"/>
        <w:ind w:firstLine="708"/>
        <w:rPr>
          <w:rFonts w:eastAsia="Times New Roman" w:cs="Arial"/>
          <w:iCs/>
          <w:szCs w:val="20"/>
          <w:lang w:val="nl-NL" w:eastAsia="nl-NL"/>
        </w:rPr>
      </w:pPr>
    </w:p>
    <w:p w14:paraId="35077E32" w14:textId="77777777" w:rsidR="00CF33CD" w:rsidRPr="00C93798" w:rsidRDefault="00CF33CD" w:rsidP="00C93798">
      <w:pPr>
        <w:spacing w:after="0" w:line="240" w:lineRule="auto"/>
        <w:ind w:left="708"/>
        <w:rPr>
          <w:rFonts w:eastAsia="Times New Roman" w:cs="Arial"/>
          <w:iCs/>
          <w:szCs w:val="20"/>
          <w:lang w:val="nl-NL" w:eastAsia="nl-NL"/>
        </w:rPr>
      </w:pPr>
    </w:p>
    <w:p w14:paraId="7B810ABE" w14:textId="79F966F1" w:rsidR="00C262EB" w:rsidRPr="005D43D7" w:rsidRDefault="00C262EB" w:rsidP="00155C09">
      <w:pPr>
        <w:spacing w:after="0" w:line="240" w:lineRule="auto"/>
        <w:ind w:left="2977" w:hanging="2977"/>
        <w:rPr>
          <w:rFonts w:eastAsia="Times New Roman" w:cs="Arial"/>
          <w:b/>
          <w:bCs/>
          <w:iCs/>
          <w:sz w:val="36"/>
          <w:szCs w:val="36"/>
          <w:lang w:val="nl-NL" w:eastAsia="nl-NL"/>
        </w:rPr>
      </w:pPr>
      <w:bookmarkStart w:id="90" w:name="_Toc191982978"/>
      <w:bookmarkStart w:id="91" w:name="_Toc229386937"/>
      <w:bookmarkStart w:id="92" w:name="_Toc231288595"/>
      <w:bookmarkStart w:id="93" w:name="_Toc232308871"/>
      <w:bookmarkStart w:id="94" w:name="_Toc232309436"/>
      <w:r w:rsidRPr="00B8616E">
        <w:rPr>
          <w:rFonts w:eastAsia="Times New Roman" w:cs="Arial"/>
          <w:b/>
          <w:bCs/>
          <w:iCs/>
          <w:sz w:val="36"/>
          <w:szCs w:val="36"/>
          <w:lang w:val="nl-NL" w:eastAsia="nl-NL"/>
        </w:rPr>
        <w:t xml:space="preserve">Hoofdstuk </w:t>
      </w:r>
      <w:r w:rsidR="000471FB">
        <w:rPr>
          <w:rFonts w:eastAsia="Times New Roman" w:cs="Arial"/>
          <w:b/>
          <w:bCs/>
          <w:iCs/>
          <w:sz w:val="36"/>
          <w:szCs w:val="36"/>
          <w:lang w:val="nl-NL" w:eastAsia="nl-NL"/>
        </w:rPr>
        <w:t>7</w:t>
      </w:r>
      <w:r w:rsidR="002257B7" w:rsidRPr="005D43D7">
        <w:rPr>
          <w:rFonts w:eastAsia="Times New Roman" w:cs="Arial"/>
          <w:b/>
          <w:bCs/>
          <w:iCs/>
          <w:sz w:val="36"/>
          <w:szCs w:val="36"/>
          <w:lang w:val="nl-NL" w:eastAsia="nl-NL"/>
        </w:rPr>
        <w:t xml:space="preserve"> </w:t>
      </w:r>
      <w:r w:rsidRPr="005D43D7">
        <w:rPr>
          <w:rFonts w:eastAsia="Times New Roman" w:cs="Arial"/>
          <w:b/>
          <w:bCs/>
          <w:iCs/>
          <w:sz w:val="36"/>
          <w:szCs w:val="36"/>
          <w:lang w:val="nl-NL" w:eastAsia="nl-NL"/>
        </w:rPr>
        <w:tab/>
        <w:t>Grensoverschrijdend gedrag</w:t>
      </w:r>
      <w:bookmarkEnd w:id="90"/>
      <w:bookmarkEnd w:id="91"/>
      <w:bookmarkEnd w:id="92"/>
      <w:bookmarkEnd w:id="93"/>
      <w:bookmarkEnd w:id="94"/>
      <w:r w:rsidRPr="005D43D7">
        <w:rPr>
          <w:rFonts w:eastAsia="Times New Roman" w:cs="Arial"/>
          <w:b/>
          <w:bCs/>
          <w:iCs/>
          <w:sz w:val="36"/>
          <w:szCs w:val="36"/>
          <w:lang w:val="nl-NL" w:eastAsia="nl-NL"/>
        </w:rPr>
        <w:t xml:space="preserve"> / </w:t>
      </w:r>
      <w:r w:rsidR="00F0347F" w:rsidRPr="005D43D7">
        <w:rPr>
          <w:rFonts w:eastAsia="Times New Roman" w:cs="Arial"/>
          <w:b/>
          <w:bCs/>
          <w:iCs/>
          <w:sz w:val="36"/>
          <w:szCs w:val="36"/>
          <w:lang w:val="nl-NL" w:eastAsia="nl-NL"/>
        </w:rPr>
        <w:t>i</w:t>
      </w:r>
      <w:r w:rsidRPr="005D43D7">
        <w:rPr>
          <w:rFonts w:eastAsia="Times New Roman" w:cs="Arial"/>
          <w:b/>
          <w:bCs/>
          <w:iCs/>
          <w:sz w:val="36"/>
          <w:szCs w:val="36"/>
          <w:lang w:val="nl-NL" w:eastAsia="nl-NL"/>
        </w:rPr>
        <w:t>ntegriteit</w:t>
      </w:r>
      <w:r w:rsidR="007B3E58" w:rsidRPr="005D43D7">
        <w:rPr>
          <w:rFonts w:eastAsia="Times New Roman" w:cs="Arial"/>
          <w:b/>
          <w:bCs/>
          <w:iCs/>
          <w:sz w:val="36"/>
          <w:szCs w:val="36"/>
          <w:lang w:val="nl-NL" w:eastAsia="nl-NL"/>
        </w:rPr>
        <w:t xml:space="preserve"> van de leerling</w:t>
      </w:r>
    </w:p>
    <w:p w14:paraId="20861F46" w14:textId="77777777" w:rsidR="000337F4" w:rsidRPr="005D43D7" w:rsidRDefault="000337F4" w:rsidP="000337F4">
      <w:pPr>
        <w:keepNext/>
        <w:spacing w:before="240" w:after="60" w:line="240" w:lineRule="auto"/>
        <w:outlineLvl w:val="1"/>
        <w:rPr>
          <w:rFonts w:eastAsia="Times New Roman" w:cs="Arial"/>
          <w:color w:val="FF0000"/>
          <w:szCs w:val="20"/>
          <w:lang w:val="nl-NL" w:eastAsia="nl-NL"/>
        </w:rPr>
      </w:pPr>
      <w:r w:rsidRPr="005D43D7">
        <w:rPr>
          <w:rFonts w:eastAsia="Times New Roman" w:cs="Arial"/>
          <w:szCs w:val="20"/>
          <w:lang w:val="nl-NL" w:eastAsia="nl-NL"/>
        </w:rPr>
        <w:t>Leerlingen onthouden zich van iedere daad van geweld,</w:t>
      </w:r>
      <w:r w:rsidR="007B3E58" w:rsidRPr="005D43D7">
        <w:rPr>
          <w:rFonts w:eastAsia="Times New Roman" w:cs="Arial"/>
          <w:szCs w:val="20"/>
          <w:lang w:val="nl-NL" w:eastAsia="nl-NL"/>
        </w:rPr>
        <w:t xml:space="preserve"> </w:t>
      </w:r>
      <w:r w:rsidRPr="005D43D7">
        <w:rPr>
          <w:rFonts w:eastAsia="Times New Roman" w:cs="Arial"/>
          <w:szCs w:val="20"/>
          <w:lang w:val="nl-NL" w:eastAsia="nl-NL"/>
        </w:rPr>
        <w:t xml:space="preserve">pesten en </w:t>
      </w:r>
      <w:r w:rsidR="007B3E58" w:rsidRPr="005D43D7">
        <w:rPr>
          <w:rFonts w:eastAsia="Times New Roman" w:cs="Arial"/>
          <w:szCs w:val="20"/>
          <w:lang w:val="nl-NL" w:eastAsia="nl-NL"/>
        </w:rPr>
        <w:t>grensoverschrijdend</w:t>
      </w:r>
      <w:r w:rsidRPr="005D43D7">
        <w:rPr>
          <w:rFonts w:eastAsia="Times New Roman" w:cs="Arial"/>
          <w:szCs w:val="20"/>
          <w:lang w:val="nl-NL" w:eastAsia="nl-NL"/>
        </w:rPr>
        <w:t xml:space="preserve"> seksueel gedrag.</w:t>
      </w:r>
      <w:r w:rsidR="00CF33CD" w:rsidRPr="005D43D7">
        <w:rPr>
          <w:rFonts w:eastAsia="Times New Roman" w:cs="Arial"/>
          <w:szCs w:val="20"/>
          <w:lang w:val="nl-NL" w:eastAsia="nl-NL"/>
        </w:rPr>
        <w:t xml:space="preserve"> </w:t>
      </w:r>
      <w:r w:rsidRPr="005D43D7">
        <w:rPr>
          <w:rFonts w:eastAsia="Times New Roman" w:cs="Arial"/>
          <w:szCs w:val="20"/>
          <w:lang w:val="nl-NL" w:eastAsia="nl-NL"/>
        </w:rPr>
        <w:t>Bij vermoeden van inbreuk neemt de school gepaste maatregelen om de fysiek</w:t>
      </w:r>
      <w:r w:rsidR="00F0347F" w:rsidRPr="005D43D7">
        <w:rPr>
          <w:rFonts w:eastAsia="Times New Roman" w:cs="Arial"/>
          <w:szCs w:val="20"/>
          <w:lang w:val="nl-NL" w:eastAsia="nl-NL"/>
        </w:rPr>
        <w:t xml:space="preserve">e integriteit van de leerlingen </w:t>
      </w:r>
      <w:r w:rsidRPr="005D43D7">
        <w:rPr>
          <w:rFonts w:eastAsia="Times New Roman" w:cs="Arial"/>
          <w:szCs w:val="20"/>
          <w:lang w:val="nl-NL" w:eastAsia="nl-NL"/>
        </w:rPr>
        <w:t>te beschermen</w:t>
      </w:r>
      <w:r w:rsidR="007B3E58" w:rsidRPr="005D43D7">
        <w:rPr>
          <w:rFonts w:eastAsia="Times New Roman" w:cs="Arial"/>
          <w:color w:val="FF0000"/>
          <w:szCs w:val="20"/>
          <w:lang w:val="nl-NL" w:eastAsia="nl-NL"/>
        </w:rPr>
        <w:t>.</w:t>
      </w:r>
    </w:p>
    <w:p w14:paraId="546A8AD5" w14:textId="77777777" w:rsidR="00960382" w:rsidRDefault="0018410E" w:rsidP="00DC5BB5">
      <w:pPr>
        <w:keepNext/>
        <w:spacing w:before="240" w:after="60" w:line="240" w:lineRule="auto"/>
        <w:outlineLvl w:val="1"/>
        <w:rPr>
          <w:rFonts w:eastAsia="Times New Roman" w:cs="Arial"/>
          <w:szCs w:val="20"/>
          <w:lang w:val="nl-NL" w:eastAsia="nl-NL"/>
        </w:rPr>
      </w:pPr>
      <w:r w:rsidRPr="005D43D7">
        <w:rPr>
          <w:rFonts w:eastAsia="Times New Roman" w:cs="Arial"/>
          <w:szCs w:val="20"/>
          <w:lang w:val="nl-NL" w:eastAsia="nl-NL"/>
        </w:rPr>
        <w:t xml:space="preserve">           </w:t>
      </w:r>
      <w:r w:rsidR="00C262EB" w:rsidRPr="005D43D7">
        <w:rPr>
          <w:rFonts w:eastAsia="Times New Roman" w:cs="Arial"/>
          <w:szCs w:val="20"/>
          <w:lang w:val="nl-NL" w:eastAsia="nl-NL"/>
        </w:rPr>
        <w:t xml:space="preserve"> </w:t>
      </w:r>
      <w:bookmarkStart w:id="95" w:name="_Toc191982983"/>
      <w:bookmarkStart w:id="96" w:name="_Toc229386942"/>
      <w:bookmarkStart w:id="97" w:name="_Toc231288600"/>
      <w:bookmarkStart w:id="98" w:name="_Toc232308876"/>
      <w:bookmarkStart w:id="99" w:name="_Toc232309441"/>
    </w:p>
    <w:p w14:paraId="5FE36537" w14:textId="77777777" w:rsidR="003E5495" w:rsidRPr="005D43D7" w:rsidRDefault="003E5495" w:rsidP="00DC5BB5">
      <w:pPr>
        <w:keepNext/>
        <w:spacing w:before="240" w:after="60" w:line="240" w:lineRule="auto"/>
        <w:outlineLvl w:val="1"/>
        <w:rPr>
          <w:rFonts w:eastAsia="Times New Roman" w:cs="Arial"/>
          <w:szCs w:val="20"/>
          <w:lang w:val="nl-NL" w:eastAsia="nl-NL"/>
        </w:rPr>
      </w:pPr>
    </w:p>
    <w:p w14:paraId="165CF562" w14:textId="45BED93D" w:rsidR="00C262EB" w:rsidRPr="009A7E94" w:rsidRDefault="00C262EB" w:rsidP="00C93798">
      <w:pPr>
        <w:widowControl w:val="0"/>
        <w:spacing w:after="0" w:line="240" w:lineRule="auto"/>
        <w:rPr>
          <w:rFonts w:eastAsia="Times New Roman" w:cs="Arial"/>
          <w:b/>
          <w:snapToGrid w:val="0"/>
          <w:sz w:val="36"/>
          <w:szCs w:val="36"/>
          <w:lang w:val="nl-NL" w:eastAsia="nl-NL"/>
        </w:rPr>
      </w:pPr>
      <w:r w:rsidRPr="009A7E94">
        <w:rPr>
          <w:rFonts w:eastAsia="Times New Roman" w:cs="Arial"/>
          <w:b/>
          <w:snapToGrid w:val="0"/>
          <w:sz w:val="36"/>
          <w:szCs w:val="36"/>
          <w:lang w:val="nl-NL" w:eastAsia="nl-NL"/>
        </w:rPr>
        <w:t xml:space="preserve">Hoofdstuk </w:t>
      </w:r>
      <w:r w:rsidR="000471FB">
        <w:rPr>
          <w:rFonts w:eastAsia="Times New Roman" w:cs="Arial"/>
          <w:b/>
          <w:snapToGrid w:val="0"/>
          <w:sz w:val="36"/>
          <w:szCs w:val="36"/>
          <w:lang w:val="nl-NL" w:eastAsia="nl-NL"/>
        </w:rPr>
        <w:t>8</w:t>
      </w:r>
      <w:r w:rsidR="001C1DB1" w:rsidRPr="009A7E94">
        <w:rPr>
          <w:rFonts w:eastAsia="Times New Roman" w:cs="Arial"/>
          <w:b/>
          <w:snapToGrid w:val="0"/>
          <w:sz w:val="36"/>
          <w:szCs w:val="36"/>
          <w:lang w:val="nl-NL" w:eastAsia="nl-NL"/>
        </w:rPr>
        <w:tab/>
      </w:r>
      <w:r w:rsidR="008F46D6" w:rsidRPr="009A7E94">
        <w:rPr>
          <w:rFonts w:eastAsia="Times New Roman" w:cs="Arial"/>
          <w:b/>
          <w:snapToGrid w:val="0"/>
          <w:sz w:val="36"/>
          <w:szCs w:val="36"/>
          <w:lang w:val="nl-NL" w:eastAsia="nl-NL"/>
        </w:rPr>
        <w:tab/>
      </w:r>
      <w:r w:rsidRPr="009A7E94">
        <w:rPr>
          <w:rFonts w:eastAsia="Times New Roman" w:cs="Arial"/>
          <w:b/>
          <w:snapToGrid w:val="0"/>
          <w:sz w:val="36"/>
          <w:szCs w:val="36"/>
          <w:lang w:val="nl-NL" w:eastAsia="nl-NL"/>
        </w:rPr>
        <w:t>Jaarkalender</w:t>
      </w:r>
    </w:p>
    <w:p w14:paraId="073E6894" w14:textId="77777777" w:rsidR="00C262EB" w:rsidRPr="009A7E94" w:rsidRDefault="00C262EB" w:rsidP="00C93798">
      <w:pPr>
        <w:widowControl w:val="0"/>
        <w:spacing w:after="0" w:line="240" w:lineRule="auto"/>
        <w:ind w:left="709"/>
        <w:rPr>
          <w:rFonts w:eastAsia="Times New Roman" w:cs="Arial"/>
          <w:b/>
          <w:snapToGrid w:val="0"/>
          <w:szCs w:val="20"/>
          <w:lang w:val="nl-NL" w:eastAsia="nl-NL"/>
        </w:rPr>
      </w:pPr>
    </w:p>
    <w:p w14:paraId="003E9D2F" w14:textId="77777777" w:rsidR="00B83051" w:rsidRPr="009A7E94" w:rsidRDefault="00B83051" w:rsidP="00C93798">
      <w:pPr>
        <w:widowControl w:val="0"/>
        <w:spacing w:after="0" w:line="240" w:lineRule="auto"/>
        <w:rPr>
          <w:rFonts w:eastAsia="Times New Roman" w:cs="Arial"/>
          <w:snapToGrid w:val="0"/>
          <w:szCs w:val="20"/>
          <w:lang w:val="nl-NL" w:eastAsia="nl-NL"/>
        </w:rPr>
      </w:pPr>
      <w:r w:rsidRPr="009A7E94">
        <w:rPr>
          <w:rFonts w:eastAsia="Times New Roman" w:cs="Arial"/>
          <w:snapToGrid w:val="0"/>
          <w:szCs w:val="20"/>
          <w:lang w:val="nl-NL" w:eastAsia="nl-NL"/>
        </w:rPr>
        <w:t>Rapporten, oudercontacten, verlofdagen, pedagogische studiedagen, vergaderingen, uitstappen, feesten,… worden zo snel mogelijk bekend gemaakt via de schoolagenda, e-mail of website.</w:t>
      </w:r>
      <w:bookmarkEnd w:id="95"/>
      <w:bookmarkEnd w:id="96"/>
      <w:bookmarkEnd w:id="97"/>
      <w:bookmarkEnd w:id="98"/>
      <w:bookmarkEnd w:id="99"/>
    </w:p>
    <w:p w14:paraId="043357F3" w14:textId="793AE18E" w:rsidR="008D0BC7" w:rsidRDefault="008D0BC7">
      <w:pPr>
        <w:rPr>
          <w:rFonts w:eastAsia="Times New Roman" w:cs="Arial"/>
          <w:b/>
          <w:snapToGrid w:val="0"/>
          <w:sz w:val="36"/>
          <w:szCs w:val="36"/>
          <w:lang w:val="nl-NL" w:eastAsia="nl-NL"/>
        </w:rPr>
      </w:pPr>
    </w:p>
    <w:p w14:paraId="18DC77A7" w14:textId="77777777" w:rsidR="003E5495" w:rsidRDefault="003E5495">
      <w:pPr>
        <w:rPr>
          <w:rFonts w:eastAsia="Times New Roman" w:cs="Arial"/>
          <w:b/>
          <w:snapToGrid w:val="0"/>
          <w:sz w:val="36"/>
          <w:szCs w:val="36"/>
          <w:lang w:val="nl-NL" w:eastAsia="nl-NL"/>
        </w:rPr>
      </w:pPr>
    </w:p>
    <w:p w14:paraId="27736EC8" w14:textId="77777777" w:rsidR="003E5495" w:rsidRDefault="003E5495">
      <w:pPr>
        <w:rPr>
          <w:rFonts w:eastAsia="Times New Roman" w:cs="Arial"/>
          <w:b/>
          <w:snapToGrid w:val="0"/>
          <w:sz w:val="36"/>
          <w:szCs w:val="36"/>
          <w:lang w:val="nl-NL" w:eastAsia="nl-NL"/>
        </w:rPr>
      </w:pPr>
    </w:p>
    <w:p w14:paraId="16CE978A" w14:textId="77777777" w:rsidR="003E5495" w:rsidRDefault="003E5495">
      <w:pPr>
        <w:rPr>
          <w:rFonts w:eastAsia="Times New Roman" w:cs="Arial"/>
          <w:b/>
          <w:snapToGrid w:val="0"/>
          <w:sz w:val="36"/>
          <w:szCs w:val="36"/>
          <w:lang w:val="nl-NL" w:eastAsia="nl-NL"/>
        </w:rPr>
      </w:pPr>
    </w:p>
    <w:p w14:paraId="6AF39C28" w14:textId="5533ABA2" w:rsidR="00E42999" w:rsidRPr="009A7E94" w:rsidRDefault="00E42999" w:rsidP="00E42999">
      <w:pPr>
        <w:widowControl w:val="0"/>
        <w:spacing w:after="0" w:line="240" w:lineRule="auto"/>
        <w:rPr>
          <w:rFonts w:eastAsia="Times New Roman" w:cs="Arial"/>
          <w:b/>
          <w:snapToGrid w:val="0"/>
          <w:sz w:val="36"/>
          <w:szCs w:val="36"/>
          <w:lang w:val="nl-NL" w:eastAsia="nl-NL"/>
        </w:rPr>
      </w:pPr>
      <w:r w:rsidRPr="009A7E94">
        <w:rPr>
          <w:rFonts w:eastAsia="Times New Roman" w:cs="Arial"/>
          <w:b/>
          <w:snapToGrid w:val="0"/>
          <w:sz w:val="36"/>
          <w:szCs w:val="36"/>
          <w:lang w:val="nl-NL" w:eastAsia="nl-NL"/>
        </w:rPr>
        <w:t xml:space="preserve">Hoofdstuk </w:t>
      </w:r>
      <w:r w:rsidR="000471FB">
        <w:rPr>
          <w:rFonts w:eastAsia="Times New Roman" w:cs="Arial"/>
          <w:b/>
          <w:snapToGrid w:val="0"/>
          <w:sz w:val="36"/>
          <w:szCs w:val="36"/>
          <w:lang w:val="nl-NL" w:eastAsia="nl-NL"/>
        </w:rPr>
        <w:t>9</w:t>
      </w:r>
      <w:r w:rsidRPr="009A7E94">
        <w:rPr>
          <w:rFonts w:eastAsia="Times New Roman" w:cs="Arial"/>
          <w:b/>
          <w:snapToGrid w:val="0"/>
          <w:sz w:val="36"/>
          <w:szCs w:val="36"/>
          <w:lang w:val="nl-NL" w:eastAsia="nl-NL"/>
        </w:rPr>
        <w:tab/>
      </w:r>
      <w:r w:rsidR="000471FB">
        <w:rPr>
          <w:rFonts w:eastAsia="Times New Roman" w:cs="Arial"/>
          <w:b/>
          <w:snapToGrid w:val="0"/>
          <w:sz w:val="36"/>
          <w:szCs w:val="36"/>
          <w:lang w:val="nl-NL" w:eastAsia="nl-NL"/>
        </w:rPr>
        <w:tab/>
      </w:r>
      <w:r w:rsidRPr="009A7E94">
        <w:rPr>
          <w:rFonts w:eastAsia="Times New Roman" w:cs="Arial"/>
          <w:b/>
          <w:snapToGrid w:val="0"/>
          <w:sz w:val="36"/>
          <w:szCs w:val="36"/>
          <w:lang w:val="nl-NL" w:eastAsia="nl-NL"/>
        </w:rPr>
        <w:t>Klachtenprocedure</w:t>
      </w:r>
    </w:p>
    <w:p w14:paraId="1EBA978E" w14:textId="77777777" w:rsidR="00E42999" w:rsidRPr="009A7E94" w:rsidRDefault="00E42999" w:rsidP="00E42999">
      <w:pPr>
        <w:widowControl w:val="0"/>
        <w:spacing w:after="0" w:line="240" w:lineRule="auto"/>
        <w:ind w:left="709"/>
        <w:rPr>
          <w:rFonts w:eastAsia="Times New Roman" w:cs="Arial"/>
          <w:b/>
          <w:snapToGrid w:val="0"/>
          <w:szCs w:val="20"/>
          <w:lang w:val="nl-NL" w:eastAsia="nl-NL"/>
        </w:rPr>
      </w:pPr>
    </w:p>
    <w:p w14:paraId="7754E126" w14:textId="29063913" w:rsidR="00E42999" w:rsidRPr="009A7E94" w:rsidRDefault="00E42999" w:rsidP="00E42999">
      <w:pPr>
        <w:pStyle w:val="Bijschrift"/>
        <w:ind w:left="1134" w:hanging="1134"/>
        <w:jc w:val="both"/>
        <w:rPr>
          <w:rFonts w:ascii="Arial" w:hAnsi="Arial" w:cs="Arial"/>
          <w:color w:val="000000"/>
        </w:rPr>
      </w:pPr>
      <w:r w:rsidRPr="009A7E94">
        <w:rPr>
          <w:rFonts w:ascii="Arial" w:hAnsi="Arial" w:cs="Arial"/>
          <w:color w:val="000000"/>
        </w:rPr>
        <w:t>1</w:t>
      </w:r>
      <w:r w:rsidR="005078B8" w:rsidRPr="009A7E94">
        <w:rPr>
          <w:rFonts w:ascii="Arial" w:hAnsi="Arial" w:cs="Arial"/>
          <w:color w:val="000000"/>
        </w:rPr>
        <w:t>0</w:t>
      </w:r>
      <w:r w:rsidRPr="009A7E94">
        <w:rPr>
          <w:rFonts w:ascii="Arial" w:hAnsi="Arial" w:cs="Arial"/>
          <w:color w:val="000000"/>
        </w:rPr>
        <w:t>.1 Doelstelling van het klachtenmanagementsysteem</w:t>
      </w:r>
    </w:p>
    <w:p w14:paraId="0E4E6259" w14:textId="77777777" w:rsidR="00E42999" w:rsidRPr="009A7E94" w:rsidRDefault="00E42999" w:rsidP="00E42999">
      <w:pPr>
        <w:spacing w:after="0" w:line="240" w:lineRule="auto"/>
        <w:jc w:val="both"/>
        <w:rPr>
          <w:rFonts w:cs="Arial"/>
          <w:color w:val="000000"/>
          <w:szCs w:val="20"/>
        </w:rPr>
      </w:pPr>
    </w:p>
    <w:p w14:paraId="701FA767" w14:textId="77777777" w:rsidR="00E42999" w:rsidRPr="009A7E94" w:rsidRDefault="00E42999" w:rsidP="00E42999">
      <w:pPr>
        <w:spacing w:after="0" w:line="240" w:lineRule="auto"/>
        <w:jc w:val="both"/>
        <w:rPr>
          <w:rFonts w:cs="Arial"/>
          <w:color w:val="000000"/>
          <w:szCs w:val="20"/>
        </w:rPr>
      </w:pPr>
      <w:r w:rsidRPr="009A7E94">
        <w:rPr>
          <w:rFonts w:cs="Arial"/>
          <w:color w:val="000000"/>
          <w:szCs w:val="20"/>
        </w:rPr>
        <w:t>Klachten mogen niet in de vergeethoek geraken maar moeten behandeld worden. Klachten dienen positief benaderd te worden. Ze geven ons de kans ‘te leren’ en onze dienstverlening te verbeteren.</w:t>
      </w:r>
    </w:p>
    <w:p w14:paraId="096607AB" w14:textId="77777777" w:rsidR="00E42999" w:rsidRPr="009A7E94" w:rsidRDefault="00E42999" w:rsidP="00E42999">
      <w:pPr>
        <w:spacing w:after="0" w:line="240" w:lineRule="auto"/>
        <w:ind w:left="1134" w:hanging="1134"/>
        <w:jc w:val="both"/>
        <w:rPr>
          <w:rFonts w:cs="Arial"/>
          <w:color w:val="000000"/>
          <w:szCs w:val="20"/>
        </w:rPr>
      </w:pPr>
    </w:p>
    <w:p w14:paraId="2A40D84E" w14:textId="18C81222" w:rsidR="00E42999" w:rsidRPr="009A7E94" w:rsidRDefault="00E42999" w:rsidP="00E42999">
      <w:pPr>
        <w:spacing w:after="0" w:line="240" w:lineRule="auto"/>
        <w:ind w:left="1134" w:hanging="1134"/>
        <w:jc w:val="both"/>
        <w:rPr>
          <w:rFonts w:cs="Arial"/>
          <w:color w:val="000000"/>
          <w:szCs w:val="20"/>
        </w:rPr>
      </w:pPr>
      <w:r w:rsidRPr="009A7E94">
        <w:rPr>
          <w:rFonts w:cs="Arial"/>
          <w:b/>
          <w:color w:val="000000"/>
          <w:szCs w:val="20"/>
        </w:rPr>
        <w:t>1</w:t>
      </w:r>
      <w:r w:rsidR="005078B8" w:rsidRPr="009A7E94">
        <w:rPr>
          <w:rFonts w:cs="Arial"/>
          <w:b/>
          <w:color w:val="000000"/>
          <w:szCs w:val="20"/>
        </w:rPr>
        <w:t>0</w:t>
      </w:r>
      <w:r w:rsidRPr="009A7E94">
        <w:rPr>
          <w:rFonts w:cs="Arial"/>
          <w:b/>
          <w:color w:val="000000"/>
          <w:szCs w:val="20"/>
        </w:rPr>
        <w:t>.2 Definities en toepassingsgebied</w:t>
      </w:r>
    </w:p>
    <w:p w14:paraId="14B6F01F" w14:textId="77777777" w:rsidR="00E42999" w:rsidRPr="009A7E94" w:rsidRDefault="00E42999" w:rsidP="00E42999">
      <w:pPr>
        <w:spacing w:after="0" w:line="240" w:lineRule="auto"/>
        <w:ind w:left="1134" w:hanging="1134"/>
        <w:jc w:val="both"/>
        <w:rPr>
          <w:rFonts w:cs="Arial"/>
          <w:b/>
          <w:color w:val="000000"/>
          <w:szCs w:val="20"/>
        </w:rPr>
      </w:pPr>
    </w:p>
    <w:p w14:paraId="49268930" w14:textId="77777777" w:rsidR="00E42999" w:rsidRPr="009A7E94" w:rsidRDefault="00E42999" w:rsidP="00E42999">
      <w:pPr>
        <w:spacing w:after="0" w:line="240" w:lineRule="auto"/>
        <w:ind w:left="1134" w:hanging="1134"/>
        <w:jc w:val="both"/>
        <w:rPr>
          <w:rFonts w:cs="Arial"/>
          <w:b/>
          <w:color w:val="000000"/>
          <w:szCs w:val="20"/>
        </w:rPr>
      </w:pPr>
      <w:r w:rsidRPr="009A7E94">
        <w:rPr>
          <w:rFonts w:cs="Arial"/>
          <w:b/>
          <w:color w:val="000000"/>
          <w:szCs w:val="20"/>
        </w:rPr>
        <w:t>§ 1. In dit reglement wordt verstaan onder:</w:t>
      </w:r>
    </w:p>
    <w:p w14:paraId="6669CB8E" w14:textId="77777777" w:rsidR="00E42999" w:rsidRPr="009A7E94" w:rsidRDefault="00E42999" w:rsidP="00B1336F">
      <w:pPr>
        <w:numPr>
          <w:ilvl w:val="0"/>
          <w:numId w:val="33"/>
        </w:numPr>
        <w:spacing w:after="0" w:line="240" w:lineRule="auto"/>
        <w:ind w:left="709" w:hanging="709"/>
        <w:jc w:val="both"/>
        <w:rPr>
          <w:rFonts w:cs="Arial"/>
          <w:color w:val="000000"/>
          <w:szCs w:val="20"/>
        </w:rPr>
      </w:pPr>
      <w:r w:rsidRPr="009A7E94">
        <w:rPr>
          <w:rFonts w:cs="Arial"/>
          <w:color w:val="000000"/>
          <w:szCs w:val="20"/>
        </w:rPr>
        <w:t>Klager: de burger die zich met een klacht tot de gemeentelijke diensten richt</w:t>
      </w:r>
    </w:p>
    <w:p w14:paraId="03B2ED9E" w14:textId="77777777" w:rsidR="00E42999" w:rsidRPr="009A7E94" w:rsidRDefault="00E42999" w:rsidP="00B1336F">
      <w:pPr>
        <w:numPr>
          <w:ilvl w:val="0"/>
          <w:numId w:val="33"/>
        </w:numPr>
        <w:spacing w:after="0" w:line="240" w:lineRule="auto"/>
        <w:ind w:left="709" w:hanging="709"/>
        <w:jc w:val="both"/>
        <w:rPr>
          <w:rFonts w:cs="Arial"/>
          <w:color w:val="000000"/>
          <w:szCs w:val="20"/>
        </w:rPr>
      </w:pPr>
      <w:r w:rsidRPr="009A7E94">
        <w:rPr>
          <w:rFonts w:cs="Arial"/>
          <w:color w:val="000000"/>
          <w:szCs w:val="20"/>
        </w:rPr>
        <w:t>Klacht: Een klacht is een manifeste uiting waarbij een ontevreden burger bij de overheid klaagt over een door de overheid (al dan niet) verrichte handeling of prestatie.</w:t>
      </w:r>
    </w:p>
    <w:p w14:paraId="02527083" w14:textId="77777777" w:rsidR="00E42999" w:rsidRPr="009A7E94" w:rsidRDefault="00E42999" w:rsidP="00B1336F">
      <w:pPr>
        <w:numPr>
          <w:ilvl w:val="0"/>
          <w:numId w:val="33"/>
        </w:numPr>
        <w:spacing w:after="0" w:line="240" w:lineRule="auto"/>
        <w:ind w:left="709" w:hanging="709"/>
        <w:jc w:val="both"/>
        <w:rPr>
          <w:rFonts w:cs="Arial"/>
          <w:color w:val="000000"/>
          <w:szCs w:val="20"/>
        </w:rPr>
      </w:pPr>
      <w:r w:rsidRPr="009A7E94">
        <w:rPr>
          <w:rFonts w:cs="Arial"/>
          <w:color w:val="000000"/>
          <w:szCs w:val="20"/>
        </w:rPr>
        <w:t>Klachten hebben betrekking op:</w:t>
      </w:r>
    </w:p>
    <w:p w14:paraId="2FB30837" w14:textId="77777777" w:rsidR="00E42999" w:rsidRPr="009A7E94" w:rsidRDefault="00E42999" w:rsidP="00B1336F">
      <w:pPr>
        <w:numPr>
          <w:ilvl w:val="1"/>
          <w:numId w:val="33"/>
        </w:numPr>
        <w:spacing w:after="0" w:line="240" w:lineRule="auto"/>
        <w:jc w:val="both"/>
        <w:rPr>
          <w:rFonts w:cs="Arial"/>
          <w:color w:val="000000"/>
          <w:szCs w:val="20"/>
        </w:rPr>
      </w:pPr>
      <w:r w:rsidRPr="009A7E94">
        <w:rPr>
          <w:rFonts w:cs="Arial"/>
          <w:color w:val="000000"/>
          <w:szCs w:val="20"/>
        </w:rPr>
        <w:t>Een concrete handelswijze van de gemeente in een bepaalde aangelegenheid;</w:t>
      </w:r>
    </w:p>
    <w:p w14:paraId="024EE96C" w14:textId="77777777" w:rsidR="00E42999" w:rsidRPr="009A7E94" w:rsidRDefault="00E42999" w:rsidP="00B1336F">
      <w:pPr>
        <w:numPr>
          <w:ilvl w:val="1"/>
          <w:numId w:val="33"/>
        </w:numPr>
        <w:spacing w:after="0" w:line="240" w:lineRule="auto"/>
        <w:jc w:val="both"/>
        <w:rPr>
          <w:rFonts w:cs="Arial"/>
          <w:color w:val="000000"/>
          <w:szCs w:val="20"/>
        </w:rPr>
      </w:pPr>
      <w:r w:rsidRPr="009A7E94">
        <w:rPr>
          <w:rFonts w:cs="Arial"/>
          <w:color w:val="000000"/>
          <w:szCs w:val="20"/>
        </w:rPr>
        <w:t>De concrete toepassing van een bestaande regelgeving.</w:t>
      </w:r>
    </w:p>
    <w:p w14:paraId="285D8AA2" w14:textId="77777777" w:rsidR="00E42999" w:rsidRPr="009A7E94" w:rsidRDefault="00E42999" w:rsidP="00B1336F">
      <w:pPr>
        <w:numPr>
          <w:ilvl w:val="0"/>
          <w:numId w:val="34"/>
        </w:numPr>
        <w:spacing w:after="0" w:line="240" w:lineRule="auto"/>
        <w:ind w:left="709" w:hanging="709"/>
        <w:rPr>
          <w:rFonts w:cs="Arial"/>
          <w:color w:val="000000"/>
          <w:szCs w:val="20"/>
        </w:rPr>
      </w:pPr>
      <w:r w:rsidRPr="009A7E94">
        <w:rPr>
          <w:rFonts w:cs="Arial"/>
          <w:color w:val="000000"/>
          <w:szCs w:val="20"/>
        </w:rPr>
        <w:t>Klachtencoördinator: de communicatieambtenaar treedt op als de klachtencoördinator. Hij/zij coördineert, doet de procedure naleven en volgt de afhandeling van de klachten op. Hij/zij evalueert de procedure, tendensen in klachten en adviseert verbeterprojecten, waar mogelijk. Hij/zij onderneemt corrigerende en preventie maatregelen.</w:t>
      </w:r>
    </w:p>
    <w:p w14:paraId="279C3DC0" w14:textId="77777777" w:rsidR="00E42999" w:rsidRPr="009A7E94" w:rsidRDefault="00E42999" w:rsidP="00B1336F">
      <w:pPr>
        <w:numPr>
          <w:ilvl w:val="0"/>
          <w:numId w:val="34"/>
        </w:numPr>
        <w:spacing w:after="0" w:line="240" w:lineRule="auto"/>
        <w:ind w:left="709" w:hanging="709"/>
        <w:rPr>
          <w:rFonts w:cs="Arial"/>
          <w:color w:val="000000"/>
          <w:szCs w:val="20"/>
        </w:rPr>
      </w:pPr>
      <w:r w:rsidRPr="009A7E94">
        <w:rPr>
          <w:rFonts w:cs="Arial"/>
          <w:color w:val="000000"/>
          <w:szCs w:val="20"/>
        </w:rPr>
        <w:t xml:space="preserve">Klachtenbehandelaar: de klachtenbehandelaar is het personeelslid dat bevoegd is om de toegewezen klacht te onderzoeken en af te handelen. Hij/zij dient deze afhandeling op een kwaliteitsvolle en klantvriendelijke wijze uit te voeren. Voor de gehanteerde werkwijze baseert hij/zij zich op de desbetreffende procedure(s). </w:t>
      </w:r>
    </w:p>
    <w:p w14:paraId="2FF9B183" w14:textId="77777777" w:rsidR="00E42999" w:rsidRPr="009A7E94" w:rsidRDefault="00E42999" w:rsidP="00E42999">
      <w:pPr>
        <w:spacing w:after="0" w:line="240" w:lineRule="auto"/>
        <w:ind w:left="709" w:hanging="709"/>
        <w:rPr>
          <w:rFonts w:cs="Arial"/>
          <w:color w:val="000000"/>
          <w:szCs w:val="20"/>
        </w:rPr>
      </w:pPr>
    </w:p>
    <w:p w14:paraId="191BC25D" w14:textId="77777777" w:rsidR="00E42999" w:rsidRPr="009A7E94" w:rsidRDefault="00E42999" w:rsidP="00E42999">
      <w:pPr>
        <w:spacing w:after="0" w:line="240" w:lineRule="auto"/>
        <w:ind w:left="1134" w:hanging="1134"/>
        <w:jc w:val="both"/>
        <w:rPr>
          <w:rFonts w:cs="Arial"/>
          <w:b/>
          <w:color w:val="000000"/>
          <w:szCs w:val="20"/>
        </w:rPr>
      </w:pPr>
      <w:r w:rsidRPr="009A7E94">
        <w:rPr>
          <w:rFonts w:cs="Arial"/>
          <w:b/>
          <w:color w:val="000000"/>
          <w:szCs w:val="20"/>
        </w:rPr>
        <w:t>§2. Toepassingsgebied</w:t>
      </w:r>
    </w:p>
    <w:p w14:paraId="58FC201B" w14:textId="77777777" w:rsidR="00E42999" w:rsidRPr="009A7E94" w:rsidRDefault="00E42999" w:rsidP="00E42999">
      <w:pPr>
        <w:spacing w:after="0" w:line="240" w:lineRule="auto"/>
        <w:ind w:left="1134" w:hanging="1134"/>
        <w:jc w:val="both"/>
        <w:rPr>
          <w:rFonts w:cs="Arial"/>
          <w:color w:val="000000"/>
          <w:szCs w:val="20"/>
        </w:rPr>
      </w:pPr>
      <w:r w:rsidRPr="009A7E94">
        <w:rPr>
          <w:rFonts w:cs="Arial"/>
          <w:color w:val="000000"/>
          <w:szCs w:val="20"/>
        </w:rPr>
        <w:t>De klachtenprocedure is niet van toepassing:</w:t>
      </w:r>
    </w:p>
    <w:p w14:paraId="5B68A019" w14:textId="77777777" w:rsidR="00E42999" w:rsidRPr="009A7E94" w:rsidRDefault="00E42999" w:rsidP="00B1336F">
      <w:pPr>
        <w:numPr>
          <w:ilvl w:val="0"/>
          <w:numId w:val="35"/>
        </w:numPr>
        <w:spacing w:after="0" w:line="240" w:lineRule="auto"/>
        <w:ind w:left="567" w:hanging="567"/>
        <w:jc w:val="both"/>
        <w:rPr>
          <w:rFonts w:cs="Arial"/>
          <w:color w:val="000000"/>
          <w:szCs w:val="20"/>
        </w:rPr>
      </w:pPr>
      <w:r w:rsidRPr="009A7E94">
        <w:rPr>
          <w:rFonts w:cs="Arial"/>
          <w:color w:val="000000"/>
          <w:szCs w:val="20"/>
        </w:rPr>
        <w:t>Op beleidsklachten. Hieronder wordt verstaan: algemene klachten over regelgeving, over het al dan niet gevoerde beleid, over beleidsvoornemens, of –verklaringen.</w:t>
      </w:r>
    </w:p>
    <w:p w14:paraId="57D2B553" w14:textId="77777777" w:rsidR="00E42999" w:rsidRPr="009A7E94" w:rsidRDefault="00E42999" w:rsidP="00B1336F">
      <w:pPr>
        <w:numPr>
          <w:ilvl w:val="0"/>
          <w:numId w:val="35"/>
        </w:numPr>
        <w:spacing w:after="0" w:line="240" w:lineRule="auto"/>
        <w:ind w:left="567" w:hanging="567"/>
        <w:jc w:val="both"/>
        <w:rPr>
          <w:rFonts w:cs="Arial"/>
          <w:color w:val="000000"/>
          <w:szCs w:val="20"/>
        </w:rPr>
      </w:pPr>
      <w:r w:rsidRPr="009A7E94">
        <w:rPr>
          <w:rFonts w:cs="Arial"/>
          <w:color w:val="000000"/>
          <w:szCs w:val="20"/>
        </w:rPr>
        <w:t>Op klachten die betrekking hebben op handelingen gesteld door gemeenteraadsleden en/of leden van het college van burgemeester en schepenen</w:t>
      </w:r>
    </w:p>
    <w:p w14:paraId="49830D9D" w14:textId="77777777" w:rsidR="00E42999" w:rsidRPr="009A7E94" w:rsidRDefault="00E42999" w:rsidP="00B1336F">
      <w:pPr>
        <w:numPr>
          <w:ilvl w:val="0"/>
          <w:numId w:val="35"/>
        </w:numPr>
        <w:spacing w:after="0" w:line="240" w:lineRule="auto"/>
        <w:ind w:left="567" w:hanging="567"/>
        <w:jc w:val="both"/>
        <w:rPr>
          <w:rFonts w:cs="Arial"/>
          <w:color w:val="000000"/>
          <w:szCs w:val="20"/>
        </w:rPr>
      </w:pPr>
      <w:r w:rsidRPr="009A7E94">
        <w:rPr>
          <w:rFonts w:cs="Arial"/>
          <w:color w:val="000000"/>
          <w:szCs w:val="20"/>
        </w:rPr>
        <w:t>Op beroepen en bezwaren, die volgens eigen, geijkte procedures worden behandeld.</w:t>
      </w:r>
    </w:p>
    <w:p w14:paraId="43AE1F6B"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9A7E94">
        <w:rPr>
          <w:rFonts w:cs="Arial"/>
          <w:color w:val="000000"/>
          <w:szCs w:val="20"/>
        </w:rPr>
        <w:t>Op suggesties. In geval van een suggestie, doet de burger een voorstel tot</w:t>
      </w:r>
      <w:r w:rsidRPr="005D43D7">
        <w:rPr>
          <w:rFonts w:cs="Arial"/>
          <w:color w:val="000000"/>
          <w:szCs w:val="20"/>
        </w:rPr>
        <w:t xml:space="preserve"> verbetering van de werking.</w:t>
      </w:r>
    </w:p>
    <w:p w14:paraId="09F82E7B"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rPr>
        <w:t>Op meldingen: In geval van een melding, signaleert de burger een bepaalde tekortkoming in het functioneren van de overheid. Bijvoorbeeld: een eerste melding van een defect aan het wegdek, van foutieve gegevens in een publicatie of op een website, van de verkeerde spelling van een naam.</w:t>
      </w:r>
    </w:p>
    <w:p w14:paraId="111BD9A9"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rPr>
        <w:t>Op vragen: In geval van een vraag om informatie is de burger op zoek naar inlichtingen over wie, wat, wanneer, waarom, welk en hoe</w:t>
      </w:r>
    </w:p>
    <w:p w14:paraId="7479EBFA"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rPr>
        <w:t xml:space="preserve">Op klachten die </w:t>
      </w:r>
      <w:r w:rsidRPr="005D43D7">
        <w:rPr>
          <w:rFonts w:cs="Arial"/>
          <w:color w:val="000000"/>
          <w:szCs w:val="20"/>
          <w:lang w:eastAsia="nl-BE"/>
        </w:rPr>
        <w:t xml:space="preserve">betrekking hebben op feiten waarover eerder een klacht </w:t>
      </w:r>
      <w:r w:rsidRPr="005D43D7">
        <w:rPr>
          <w:rFonts w:cs="Arial"/>
          <w:color w:val="000000"/>
          <w:szCs w:val="20"/>
          <w:u w:color="000000"/>
          <w:lang w:eastAsia="nl-BE"/>
        </w:rPr>
        <w:t>is ingediend die al werd behandeld conform de procedure;</w:t>
      </w:r>
    </w:p>
    <w:p w14:paraId="045ECFE2"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rPr>
        <w:t>Op klachten die</w:t>
      </w:r>
      <w:r w:rsidRPr="005D43D7">
        <w:rPr>
          <w:rFonts w:cs="Arial"/>
          <w:color w:val="000000"/>
          <w:szCs w:val="20"/>
          <w:u w:color="000000"/>
          <w:lang w:eastAsia="nl-BE"/>
        </w:rPr>
        <w:t xml:space="preserve"> betrekking hebben op feiten waarover alle georganiseerde administratieve beroepsmogelijkheden niet werd aangewend of waarover een </w:t>
      </w:r>
      <w:proofErr w:type="spellStart"/>
      <w:r w:rsidRPr="005D43D7">
        <w:rPr>
          <w:rFonts w:cs="Arial"/>
          <w:color w:val="000000"/>
          <w:szCs w:val="20"/>
          <w:u w:color="000000"/>
          <w:lang w:eastAsia="nl-BE"/>
        </w:rPr>
        <w:t>jurisdictioneel</w:t>
      </w:r>
      <w:proofErr w:type="spellEnd"/>
      <w:r w:rsidRPr="005D43D7">
        <w:rPr>
          <w:rFonts w:cs="Arial"/>
          <w:color w:val="000000"/>
          <w:szCs w:val="20"/>
          <w:u w:color="000000"/>
          <w:lang w:eastAsia="nl-BE"/>
        </w:rPr>
        <w:t xml:space="preserve"> beroep aanhangig is </w:t>
      </w:r>
    </w:p>
    <w:p w14:paraId="4459C088"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rPr>
        <w:t>Op klachten die</w:t>
      </w:r>
      <w:r w:rsidRPr="005D43D7">
        <w:rPr>
          <w:rFonts w:cs="Arial"/>
          <w:color w:val="000000"/>
          <w:szCs w:val="20"/>
          <w:u w:color="000000"/>
          <w:lang w:eastAsia="nl-BE"/>
        </w:rPr>
        <w:t xml:space="preserve"> betrekking hebben op wet- en regelgeving;</w:t>
      </w:r>
    </w:p>
    <w:p w14:paraId="423BFA6C"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rPr>
        <w:t xml:space="preserve">Als </w:t>
      </w:r>
      <w:r w:rsidRPr="005D43D7">
        <w:rPr>
          <w:rFonts w:cs="Arial"/>
          <w:color w:val="000000"/>
          <w:szCs w:val="20"/>
          <w:u w:color="000000"/>
          <w:lang w:eastAsia="nl-BE"/>
        </w:rPr>
        <w:t>de klager geen belang kan aantonen. Bij gegronde twijfel dient de organisatie de klager te vragen zijn/haar belang aan te tonen.</w:t>
      </w:r>
    </w:p>
    <w:p w14:paraId="1202D2FC"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rPr>
        <w:t>Op anonieme klachten</w:t>
      </w:r>
    </w:p>
    <w:p w14:paraId="1164C78B" w14:textId="77777777" w:rsidR="00E42999" w:rsidRPr="005D43D7" w:rsidRDefault="00E42999" w:rsidP="00B1336F">
      <w:pPr>
        <w:numPr>
          <w:ilvl w:val="0"/>
          <w:numId w:val="35"/>
        </w:numPr>
        <w:spacing w:after="0" w:line="240" w:lineRule="auto"/>
        <w:ind w:left="567" w:hanging="567"/>
        <w:jc w:val="both"/>
        <w:rPr>
          <w:rFonts w:cs="Arial"/>
          <w:color w:val="000000"/>
          <w:szCs w:val="20"/>
        </w:rPr>
      </w:pPr>
      <w:r w:rsidRPr="005D43D7">
        <w:rPr>
          <w:rFonts w:cs="Arial"/>
          <w:color w:val="000000"/>
          <w:szCs w:val="20"/>
          <w:lang w:eastAsia="nl-BE"/>
        </w:rPr>
        <w:t>Op klachten die betrekking heeft op een handeling of prestaties ouder dan 1 jaar voor de indiening van de klacht</w:t>
      </w:r>
    </w:p>
    <w:p w14:paraId="6247E999" w14:textId="77777777" w:rsidR="00E42999" w:rsidRPr="005D43D7" w:rsidRDefault="00E42999" w:rsidP="00E42999">
      <w:pPr>
        <w:spacing w:after="0" w:line="240" w:lineRule="auto"/>
        <w:ind w:left="567" w:hanging="567"/>
        <w:jc w:val="both"/>
        <w:rPr>
          <w:rFonts w:cs="Arial"/>
          <w:color w:val="000000"/>
          <w:szCs w:val="20"/>
        </w:rPr>
      </w:pPr>
    </w:p>
    <w:p w14:paraId="7BD98512" w14:textId="40C1BB00" w:rsidR="00E42999" w:rsidRPr="005D43D7" w:rsidRDefault="00E42999" w:rsidP="00E42999">
      <w:pPr>
        <w:pStyle w:val="Kop3"/>
        <w:spacing w:before="0"/>
        <w:ind w:left="1134" w:hanging="1134"/>
        <w:jc w:val="both"/>
        <w:rPr>
          <w:rFonts w:ascii="Arial" w:hAnsi="Arial" w:cs="Arial"/>
          <w:color w:val="000000"/>
          <w:szCs w:val="20"/>
        </w:rPr>
      </w:pPr>
      <w:r w:rsidRPr="005D43D7">
        <w:rPr>
          <w:rFonts w:ascii="Arial" w:hAnsi="Arial" w:cs="Arial"/>
          <w:color w:val="000000"/>
          <w:szCs w:val="20"/>
        </w:rPr>
        <w:t>Titel I. De relatie met de klagers</w:t>
      </w:r>
    </w:p>
    <w:p w14:paraId="62D2F25B" w14:textId="77777777" w:rsidR="00E42999" w:rsidRPr="005D43D7" w:rsidRDefault="00E42999" w:rsidP="00E42999">
      <w:pPr>
        <w:spacing w:after="0" w:line="240" w:lineRule="auto"/>
        <w:ind w:left="1134" w:hanging="1134"/>
        <w:jc w:val="both"/>
        <w:rPr>
          <w:rFonts w:cs="Arial"/>
          <w:b/>
          <w:color w:val="000000"/>
          <w:szCs w:val="20"/>
        </w:rPr>
      </w:pPr>
      <w:r w:rsidRPr="005D43D7">
        <w:rPr>
          <w:rFonts w:cs="Arial"/>
          <w:b/>
          <w:color w:val="000000"/>
          <w:szCs w:val="20"/>
        </w:rPr>
        <w:t>Hoofdstuk 1 - algemene principes</w:t>
      </w:r>
    </w:p>
    <w:p w14:paraId="51A87FC6"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1</w:t>
      </w:r>
    </w:p>
    <w:p w14:paraId="483AAC4A" w14:textId="77777777" w:rsidR="00E42999" w:rsidRPr="005D43D7" w:rsidRDefault="00E42999" w:rsidP="00E42999">
      <w:pPr>
        <w:spacing w:after="0" w:line="240" w:lineRule="auto"/>
        <w:ind w:left="1134" w:hanging="1134"/>
        <w:jc w:val="both"/>
        <w:rPr>
          <w:rFonts w:cs="Arial"/>
          <w:color w:val="000000"/>
          <w:szCs w:val="20"/>
        </w:rPr>
      </w:pPr>
      <w:r w:rsidRPr="005D43D7">
        <w:rPr>
          <w:rFonts w:cs="Arial"/>
          <w:color w:val="000000"/>
          <w:szCs w:val="20"/>
        </w:rPr>
        <w:t>De klager heeft recht op een objectief, onafhankelijk en onpartijdig onderzoek van de klacht.</w:t>
      </w:r>
    </w:p>
    <w:p w14:paraId="0DF0792A" w14:textId="77777777" w:rsidR="00E42999" w:rsidRPr="005D43D7" w:rsidRDefault="00E42999" w:rsidP="00E42999">
      <w:pPr>
        <w:spacing w:after="0" w:line="240" w:lineRule="auto"/>
        <w:ind w:left="1134" w:hanging="1134"/>
        <w:jc w:val="both"/>
        <w:rPr>
          <w:rFonts w:cs="Arial"/>
          <w:color w:val="000000"/>
          <w:szCs w:val="20"/>
        </w:rPr>
      </w:pPr>
    </w:p>
    <w:p w14:paraId="5D64F169"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2</w:t>
      </w:r>
    </w:p>
    <w:p w14:paraId="048E28FB" w14:textId="77777777" w:rsidR="00E42999" w:rsidRPr="005D43D7" w:rsidRDefault="00E42999" w:rsidP="00E42999">
      <w:pPr>
        <w:spacing w:after="0" w:line="240" w:lineRule="auto"/>
        <w:ind w:left="1134" w:hanging="1134"/>
        <w:jc w:val="both"/>
        <w:rPr>
          <w:rFonts w:cs="Arial"/>
          <w:color w:val="000000"/>
          <w:szCs w:val="20"/>
        </w:rPr>
      </w:pPr>
      <w:r w:rsidRPr="005D43D7">
        <w:rPr>
          <w:rFonts w:cs="Arial"/>
          <w:color w:val="000000"/>
          <w:szCs w:val="20"/>
        </w:rPr>
        <w:t>De klager heeft recht op een discrete behandeling van zijn klacht.</w:t>
      </w:r>
    </w:p>
    <w:p w14:paraId="5CC6E4DF" w14:textId="77777777" w:rsidR="00E42999" w:rsidRPr="005D43D7" w:rsidRDefault="00E42999" w:rsidP="00E42999">
      <w:pPr>
        <w:spacing w:after="0" w:line="240" w:lineRule="auto"/>
        <w:ind w:left="1134" w:hanging="1134"/>
        <w:jc w:val="both"/>
        <w:rPr>
          <w:rFonts w:cs="Arial"/>
          <w:color w:val="000000"/>
          <w:szCs w:val="20"/>
        </w:rPr>
      </w:pPr>
      <w:r w:rsidRPr="005D43D7">
        <w:rPr>
          <w:rFonts w:cs="Arial"/>
          <w:color w:val="000000"/>
          <w:szCs w:val="20"/>
        </w:rPr>
        <w:t>De klachtencoördinator en -behandelaar houden zich aan het beroepsgeheim.</w:t>
      </w:r>
    </w:p>
    <w:p w14:paraId="554727FC"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In jaarverslagen en andere publicaties wordt nooit melding gemaakt van de identiteit van de klager.</w:t>
      </w:r>
    </w:p>
    <w:p w14:paraId="25D5DABF" w14:textId="77777777" w:rsidR="00E42999" w:rsidRPr="005D43D7" w:rsidRDefault="00E42999" w:rsidP="00E42999">
      <w:pPr>
        <w:spacing w:after="0" w:line="240" w:lineRule="auto"/>
        <w:ind w:left="1134" w:hanging="1134"/>
        <w:jc w:val="both"/>
        <w:rPr>
          <w:rFonts w:cs="Arial"/>
          <w:bCs/>
          <w:color w:val="000000"/>
          <w:szCs w:val="20"/>
        </w:rPr>
      </w:pPr>
    </w:p>
    <w:p w14:paraId="18358FF4"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3</w:t>
      </w:r>
    </w:p>
    <w:p w14:paraId="59E050D1" w14:textId="77777777" w:rsidR="00E42999" w:rsidRPr="005D43D7" w:rsidRDefault="00E42999" w:rsidP="00E42999">
      <w:pPr>
        <w:spacing w:after="0" w:line="240" w:lineRule="auto"/>
        <w:ind w:left="1134" w:hanging="1134"/>
        <w:jc w:val="both"/>
        <w:rPr>
          <w:rFonts w:cs="Arial"/>
          <w:color w:val="000000"/>
          <w:szCs w:val="20"/>
        </w:rPr>
      </w:pPr>
      <w:r w:rsidRPr="005D43D7">
        <w:rPr>
          <w:rFonts w:cs="Arial"/>
          <w:color w:val="000000"/>
          <w:szCs w:val="20"/>
        </w:rPr>
        <w:t>De klager heeft recht op een klantvriendelijke en respectvolle behandeling.</w:t>
      </w:r>
    </w:p>
    <w:p w14:paraId="0D893F37"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 xml:space="preserve">De gemeente Drogenbos streeft er naar om de klacht binnen de 45 kalenderdagen af te handelen. </w:t>
      </w:r>
    </w:p>
    <w:p w14:paraId="654AD9ED" w14:textId="77777777" w:rsidR="00E42999" w:rsidRPr="005D43D7" w:rsidRDefault="00E42999" w:rsidP="00E42999">
      <w:pPr>
        <w:spacing w:after="0" w:line="240" w:lineRule="auto"/>
        <w:ind w:left="1134" w:hanging="1134"/>
        <w:jc w:val="both"/>
        <w:rPr>
          <w:rFonts w:cs="Arial"/>
          <w:color w:val="000000"/>
          <w:szCs w:val="20"/>
        </w:rPr>
      </w:pPr>
      <w:r w:rsidRPr="005D43D7">
        <w:rPr>
          <w:rFonts w:cs="Arial"/>
          <w:color w:val="000000"/>
          <w:szCs w:val="20"/>
        </w:rPr>
        <w:t>De klachtencoördinator ziet hierop toe.</w:t>
      </w:r>
    </w:p>
    <w:p w14:paraId="039734BD" w14:textId="77777777" w:rsidR="00E42999" w:rsidRPr="005D43D7" w:rsidRDefault="00E42999" w:rsidP="00E42999">
      <w:pPr>
        <w:spacing w:after="0" w:line="240" w:lineRule="auto"/>
        <w:ind w:left="1134" w:hanging="1134"/>
        <w:jc w:val="both"/>
        <w:rPr>
          <w:rFonts w:cs="Arial"/>
          <w:color w:val="000000"/>
          <w:szCs w:val="20"/>
        </w:rPr>
      </w:pPr>
    </w:p>
    <w:p w14:paraId="5ACEEFC1" w14:textId="237F30A6"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4</w:t>
      </w:r>
    </w:p>
    <w:p w14:paraId="4FD0A8B0"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 xml:space="preserve">De klager heeft recht op een duidelijke motivering van de beslissing van de gemeente als een klacht niet in behandeling genomen kan worden. </w:t>
      </w:r>
    </w:p>
    <w:p w14:paraId="12E43F28"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De gemeente verwijst de klager zo gericht mogelijk door naar een instantie, die de klager wel kan bijstaan.</w:t>
      </w:r>
    </w:p>
    <w:p w14:paraId="5957A57D" w14:textId="77777777" w:rsidR="00E42999" w:rsidRPr="005D43D7" w:rsidRDefault="00E42999" w:rsidP="00E42999">
      <w:pPr>
        <w:spacing w:after="0" w:line="240" w:lineRule="auto"/>
        <w:ind w:left="1134" w:hanging="1134"/>
        <w:jc w:val="both"/>
        <w:rPr>
          <w:rFonts w:cs="Arial"/>
          <w:color w:val="000000"/>
          <w:szCs w:val="20"/>
        </w:rPr>
      </w:pPr>
    </w:p>
    <w:p w14:paraId="1274A2F3"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5</w:t>
      </w:r>
    </w:p>
    <w:p w14:paraId="1F9C0564"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 xml:space="preserve">De klager heeft recht op een duidelijke motivering van de beslissing van de gemeente over de gegrondheid van de klacht. </w:t>
      </w:r>
    </w:p>
    <w:p w14:paraId="3F87A140" w14:textId="77777777" w:rsidR="00E42999" w:rsidRPr="005D43D7" w:rsidRDefault="00E42999" w:rsidP="00E42999">
      <w:pPr>
        <w:spacing w:after="0" w:line="240" w:lineRule="auto"/>
        <w:ind w:left="1134" w:hanging="1134"/>
        <w:jc w:val="both"/>
        <w:rPr>
          <w:rFonts w:cs="Arial"/>
          <w:color w:val="000000"/>
          <w:szCs w:val="20"/>
        </w:rPr>
      </w:pPr>
    </w:p>
    <w:p w14:paraId="5141D882" w14:textId="77777777" w:rsidR="00E42999" w:rsidRPr="005D43D7" w:rsidRDefault="00E42999" w:rsidP="00E42999">
      <w:pPr>
        <w:spacing w:after="0" w:line="240" w:lineRule="auto"/>
        <w:ind w:left="1134" w:hanging="1134"/>
        <w:jc w:val="both"/>
        <w:rPr>
          <w:rFonts w:cs="Arial"/>
          <w:b/>
          <w:color w:val="000000"/>
          <w:szCs w:val="20"/>
        </w:rPr>
      </w:pPr>
      <w:r w:rsidRPr="005D43D7">
        <w:rPr>
          <w:rFonts w:cs="Arial"/>
          <w:b/>
          <w:color w:val="000000"/>
          <w:szCs w:val="20"/>
        </w:rPr>
        <w:t>Hoofdstuk 2 – wijze waarop een klacht kan worden ingediend</w:t>
      </w:r>
    </w:p>
    <w:p w14:paraId="661BDF45"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6</w:t>
      </w:r>
    </w:p>
    <w:p w14:paraId="5651576C"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De wijze waarop een klacht kan ingediend worden en zal behandeld worden, wordt bepaald in het proces verwerken van klachten.</w:t>
      </w:r>
    </w:p>
    <w:p w14:paraId="09939FA8" w14:textId="77777777" w:rsidR="00E42999" w:rsidRPr="005D43D7" w:rsidRDefault="00E42999" w:rsidP="00E42999">
      <w:pPr>
        <w:spacing w:after="0" w:line="240" w:lineRule="auto"/>
        <w:ind w:left="1134" w:hanging="1134"/>
        <w:jc w:val="both"/>
        <w:rPr>
          <w:rFonts w:cs="Arial"/>
          <w:color w:val="000000"/>
          <w:szCs w:val="20"/>
        </w:rPr>
      </w:pPr>
    </w:p>
    <w:p w14:paraId="7F60A633" w14:textId="77777777" w:rsidR="00E42999" w:rsidRPr="005D43D7" w:rsidRDefault="00E42999" w:rsidP="00E42999">
      <w:pPr>
        <w:pStyle w:val="Kop3"/>
        <w:spacing w:before="0"/>
        <w:ind w:left="1134" w:hanging="1134"/>
        <w:jc w:val="both"/>
        <w:rPr>
          <w:rFonts w:ascii="Arial" w:hAnsi="Arial" w:cs="Arial"/>
          <w:color w:val="000000"/>
          <w:szCs w:val="20"/>
        </w:rPr>
      </w:pPr>
      <w:r w:rsidRPr="005D43D7">
        <w:rPr>
          <w:rFonts w:ascii="Arial" w:hAnsi="Arial" w:cs="Arial"/>
          <w:color w:val="000000"/>
          <w:szCs w:val="20"/>
        </w:rPr>
        <w:t xml:space="preserve">Titel II – De relatie met de verkozene </w:t>
      </w:r>
    </w:p>
    <w:p w14:paraId="39D4FF3E"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7</w:t>
      </w:r>
    </w:p>
    <w:p w14:paraId="3B50CC29"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Jaarlijks brengt de klachtencoördinator verslag uit aan het college van burgemeester en schepenen en de gemeenteraad. Bij de rapportering wordt gelet dat privacygegevens niet openbaar worden gemaakt.</w:t>
      </w:r>
    </w:p>
    <w:p w14:paraId="25B5042F" w14:textId="77777777" w:rsidR="00E42999" w:rsidRPr="005D43D7" w:rsidRDefault="00E42999" w:rsidP="00E42999">
      <w:pPr>
        <w:spacing w:after="0" w:line="240" w:lineRule="auto"/>
        <w:ind w:left="1134" w:hanging="1134"/>
        <w:jc w:val="both"/>
        <w:rPr>
          <w:rFonts w:cs="Arial"/>
          <w:color w:val="000000"/>
          <w:szCs w:val="20"/>
        </w:rPr>
      </w:pPr>
    </w:p>
    <w:p w14:paraId="2C6E36E6"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8</w:t>
      </w:r>
    </w:p>
    <w:p w14:paraId="1B3CD565"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De personeelsleden verwijzen de burger met een klacht over het algemeen beleid of over een raadsbeslissing door naar het college van burgemeester en schepenen.</w:t>
      </w:r>
    </w:p>
    <w:p w14:paraId="07D3543E" w14:textId="77777777" w:rsidR="00E42999" w:rsidRPr="005D43D7" w:rsidRDefault="00E42999" w:rsidP="00E42999">
      <w:pPr>
        <w:spacing w:after="0" w:line="240" w:lineRule="auto"/>
        <w:ind w:left="1134" w:hanging="1134"/>
        <w:jc w:val="both"/>
        <w:rPr>
          <w:rFonts w:cs="Arial"/>
          <w:color w:val="000000"/>
          <w:szCs w:val="20"/>
        </w:rPr>
      </w:pPr>
    </w:p>
    <w:p w14:paraId="51538C1D"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9</w:t>
      </w:r>
    </w:p>
    <w:p w14:paraId="0D331A37"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Het gemeenteraadslid, schepen of burgemeester die een burger doorverwijst naar de gemeentelijke diensten, wordt op vraag op de hoogte gehouden van de ondernomen stappen en de eindbeoordeling van de klacht.</w:t>
      </w:r>
    </w:p>
    <w:p w14:paraId="7C81761C" w14:textId="77777777" w:rsidR="00E42999" w:rsidRPr="005D43D7" w:rsidRDefault="00E42999" w:rsidP="00E42999">
      <w:pPr>
        <w:spacing w:after="0" w:line="240" w:lineRule="auto"/>
        <w:jc w:val="both"/>
        <w:rPr>
          <w:rFonts w:cs="Arial"/>
          <w:color w:val="000000"/>
          <w:szCs w:val="20"/>
        </w:rPr>
      </w:pPr>
      <w:r w:rsidRPr="005D43D7">
        <w:rPr>
          <w:rFonts w:cs="Arial"/>
          <w:color w:val="000000"/>
          <w:szCs w:val="20"/>
        </w:rPr>
        <w:t>De klachtencoördinator correspondeert verder rechtstreeks met de burger met het oog op een klantvriendelijke dossierbehandeling.</w:t>
      </w:r>
    </w:p>
    <w:p w14:paraId="0D9D10FA" w14:textId="77777777" w:rsidR="00E42999" w:rsidRPr="005D43D7" w:rsidRDefault="00E42999" w:rsidP="00E42999">
      <w:pPr>
        <w:spacing w:after="0" w:line="240" w:lineRule="auto"/>
        <w:ind w:left="1134" w:hanging="1134"/>
        <w:jc w:val="both"/>
        <w:rPr>
          <w:rFonts w:cs="Arial"/>
          <w:color w:val="000000"/>
          <w:szCs w:val="20"/>
        </w:rPr>
      </w:pPr>
    </w:p>
    <w:p w14:paraId="5DA10396" w14:textId="77777777" w:rsidR="00E42999" w:rsidRPr="005D43D7" w:rsidRDefault="00E42999" w:rsidP="00E42999">
      <w:pPr>
        <w:pStyle w:val="Kop3"/>
        <w:spacing w:before="0"/>
        <w:ind w:left="1134" w:hanging="1134"/>
        <w:jc w:val="both"/>
        <w:rPr>
          <w:rFonts w:ascii="Arial" w:hAnsi="Arial" w:cs="Arial"/>
          <w:color w:val="000000"/>
          <w:szCs w:val="20"/>
        </w:rPr>
      </w:pPr>
      <w:r w:rsidRPr="005D43D7">
        <w:rPr>
          <w:rFonts w:ascii="Arial" w:hAnsi="Arial" w:cs="Arial"/>
          <w:color w:val="000000"/>
          <w:szCs w:val="20"/>
        </w:rPr>
        <w:t>Titel III – Slotbepaling</w:t>
      </w:r>
    </w:p>
    <w:p w14:paraId="05137740" w14:textId="77777777" w:rsidR="00E42999" w:rsidRPr="005D43D7" w:rsidRDefault="00E42999" w:rsidP="00E42999">
      <w:pPr>
        <w:pStyle w:val="Bijschrift"/>
        <w:keepNext/>
        <w:ind w:left="1134" w:hanging="1134"/>
        <w:jc w:val="both"/>
        <w:rPr>
          <w:rFonts w:ascii="Arial" w:hAnsi="Arial" w:cs="Arial"/>
          <w:color w:val="000000"/>
        </w:rPr>
      </w:pPr>
      <w:r w:rsidRPr="005D43D7">
        <w:rPr>
          <w:rFonts w:ascii="Arial" w:hAnsi="Arial" w:cs="Arial"/>
          <w:color w:val="000000"/>
        </w:rPr>
        <w:t>Artikel 10</w:t>
      </w:r>
    </w:p>
    <w:p w14:paraId="56D278FD" w14:textId="77777777" w:rsidR="00E42999" w:rsidRPr="00E42999" w:rsidRDefault="00E42999" w:rsidP="00E42999">
      <w:pPr>
        <w:spacing w:after="0" w:line="240" w:lineRule="auto"/>
        <w:rPr>
          <w:rFonts w:cs="Arial"/>
          <w:szCs w:val="20"/>
        </w:rPr>
      </w:pPr>
      <w:r w:rsidRPr="005D43D7">
        <w:rPr>
          <w:rFonts w:cs="Arial"/>
          <w:color w:val="000000"/>
          <w:szCs w:val="20"/>
        </w:rPr>
        <w:t>Dit reglement treedt in werking op 25/06/2012 voor het OCMW en op 21/06/2012 voor het gemeentebestuur van Drogenbos.</w:t>
      </w:r>
    </w:p>
    <w:p w14:paraId="6378583A" w14:textId="77777777" w:rsidR="00E42999" w:rsidRPr="00E42999" w:rsidRDefault="00E42999" w:rsidP="00E42999">
      <w:pPr>
        <w:widowControl w:val="0"/>
        <w:spacing w:after="0" w:line="240" w:lineRule="auto"/>
        <w:rPr>
          <w:rFonts w:eastAsia="Times New Roman" w:cs="Arial"/>
          <w:snapToGrid w:val="0"/>
          <w:szCs w:val="20"/>
          <w:lang w:eastAsia="nl-NL"/>
        </w:rPr>
      </w:pPr>
    </w:p>
    <w:p w14:paraId="51D4ED7B" w14:textId="77777777" w:rsidR="00A63BE5" w:rsidRDefault="00E42999" w:rsidP="00A63BE5">
      <w:pPr>
        <w:jc w:val="center"/>
        <w:rPr>
          <w:rFonts w:ascii="Tahoma" w:hAnsi="Tahoma" w:cs="Tahoma"/>
          <w:b/>
          <w:sz w:val="40"/>
          <w:szCs w:val="40"/>
          <w:u w:val="single"/>
        </w:rPr>
      </w:pPr>
      <w:r>
        <w:rPr>
          <w:b/>
          <w:sz w:val="40"/>
          <w:szCs w:val="40"/>
        </w:rPr>
        <w:br w:type="page"/>
      </w:r>
      <w:r w:rsidR="00312B1B" w:rsidRPr="00380E1B">
        <w:rPr>
          <w:rFonts w:cs="Arial"/>
          <w:b/>
          <w:noProof/>
          <w:sz w:val="36"/>
          <w:szCs w:val="36"/>
          <w:highlight w:val="yellow"/>
          <w:u w:val="single"/>
        </w:rPr>
        <w:drawing>
          <wp:anchor distT="0" distB="0" distL="114300" distR="114300" simplePos="0" relativeHeight="251668480" behindDoc="0" locked="0" layoutInCell="1" allowOverlap="1" wp14:anchorId="33502A5E" wp14:editId="25761F1C">
            <wp:simplePos x="0" y="0"/>
            <wp:positionH relativeFrom="column">
              <wp:posOffset>4034155</wp:posOffset>
            </wp:positionH>
            <wp:positionV relativeFrom="paragraph">
              <wp:posOffset>-471170</wp:posOffset>
            </wp:positionV>
            <wp:extent cx="2201744" cy="1080000"/>
            <wp:effectExtent l="0" t="0" r="8255" b="635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ur schoolvisie.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201744" cy="1080000"/>
                    </a:xfrm>
                    <a:prstGeom prst="rect">
                      <a:avLst/>
                    </a:prstGeom>
                  </pic:spPr>
                </pic:pic>
              </a:graphicData>
            </a:graphic>
            <wp14:sizeRelH relativeFrom="margin">
              <wp14:pctWidth>0</wp14:pctWidth>
            </wp14:sizeRelH>
            <wp14:sizeRelV relativeFrom="margin">
              <wp14:pctHeight>0</wp14:pctHeight>
            </wp14:sizeRelV>
          </wp:anchor>
        </w:drawing>
      </w:r>
      <w:r w:rsidR="00A63BE5" w:rsidRPr="00380E1B">
        <w:rPr>
          <w:rFonts w:ascii="Tahoma" w:hAnsi="Tahoma" w:cs="Tahoma"/>
          <w:b/>
          <w:noProof/>
          <w:sz w:val="40"/>
          <w:szCs w:val="40"/>
          <w:highlight w:val="yellow"/>
          <w:u w:val="single"/>
        </w:rPr>
        <w:drawing>
          <wp:anchor distT="0" distB="0" distL="114300" distR="114300" simplePos="0" relativeHeight="251670528" behindDoc="0" locked="0" layoutInCell="1" allowOverlap="1" wp14:anchorId="6F24948C" wp14:editId="1887E5F6">
            <wp:simplePos x="0" y="0"/>
            <wp:positionH relativeFrom="column">
              <wp:posOffset>4034155</wp:posOffset>
            </wp:positionH>
            <wp:positionV relativeFrom="paragraph">
              <wp:posOffset>-471170</wp:posOffset>
            </wp:positionV>
            <wp:extent cx="2201744" cy="1080000"/>
            <wp:effectExtent l="0" t="0" r="8255" b="6350"/>
            <wp:wrapNone/>
            <wp:docPr id="2047045768" name="Afbeelding 2047045768" descr="Afbeelding met schermopname, Graphics, lijn,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45768" name="Afbeelding 2047045768" descr="Afbeelding met schermopname, Graphics, lijn, ontwerp&#10;&#10;Door AI gegenereerde inhoud is mogelijk onjuis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201744" cy="1080000"/>
                    </a:xfrm>
                    <a:prstGeom prst="rect">
                      <a:avLst/>
                    </a:prstGeom>
                  </pic:spPr>
                </pic:pic>
              </a:graphicData>
            </a:graphic>
            <wp14:sizeRelH relativeFrom="margin">
              <wp14:pctWidth>0</wp14:pctWidth>
            </wp14:sizeRelH>
            <wp14:sizeRelV relativeFrom="margin">
              <wp14:pctHeight>0</wp14:pctHeight>
            </wp14:sizeRelV>
          </wp:anchor>
        </w:drawing>
      </w:r>
      <w:r w:rsidR="00A63BE5" w:rsidRPr="00380E1B">
        <w:rPr>
          <w:rFonts w:ascii="Tahoma" w:hAnsi="Tahoma" w:cs="Tahoma"/>
          <w:b/>
          <w:sz w:val="40"/>
          <w:szCs w:val="40"/>
          <w:highlight w:val="yellow"/>
          <w:u w:val="single"/>
        </w:rPr>
        <w:t>SCHOOLVISIE</w:t>
      </w:r>
    </w:p>
    <w:p w14:paraId="70A75F0C" w14:textId="77777777" w:rsidR="00A63BE5" w:rsidRDefault="00A63BE5" w:rsidP="00A63BE5">
      <w:pPr>
        <w:pStyle w:val="Lijstalinea"/>
        <w:spacing w:after="0" w:line="240" w:lineRule="auto"/>
        <w:rPr>
          <w:rFonts w:ascii="Tahoma" w:hAnsi="Tahoma" w:cs="Tahoma"/>
          <w:b/>
          <w:sz w:val="24"/>
          <w:szCs w:val="24"/>
          <w:u w:val="single"/>
        </w:rPr>
      </w:pPr>
    </w:p>
    <w:p w14:paraId="5FF6479E" w14:textId="77777777" w:rsidR="00A63BE5" w:rsidRPr="00AA6710" w:rsidRDefault="00A63BE5" w:rsidP="00A63BE5">
      <w:pPr>
        <w:pStyle w:val="Lijstalinea"/>
        <w:numPr>
          <w:ilvl w:val="0"/>
          <w:numId w:val="38"/>
        </w:numPr>
        <w:spacing w:after="0" w:line="240" w:lineRule="auto"/>
        <w:rPr>
          <w:rFonts w:ascii="Tahoma" w:hAnsi="Tahoma" w:cs="Tahoma"/>
          <w:b/>
          <w:sz w:val="24"/>
          <w:szCs w:val="24"/>
          <w:u w:val="single"/>
        </w:rPr>
      </w:pPr>
      <w:r>
        <w:rPr>
          <w:rFonts w:ascii="Tahoma" w:hAnsi="Tahoma" w:cs="Tahoma"/>
          <w:b/>
          <w:sz w:val="24"/>
          <w:szCs w:val="24"/>
          <w:u w:val="single"/>
        </w:rPr>
        <w:t>Inleiding</w:t>
      </w:r>
    </w:p>
    <w:p w14:paraId="062666C6" w14:textId="77777777" w:rsidR="00A63BE5" w:rsidRDefault="00A63BE5" w:rsidP="00A63BE5">
      <w:pPr>
        <w:pStyle w:val="Lijstalinea"/>
        <w:spacing w:after="0" w:line="240" w:lineRule="auto"/>
        <w:rPr>
          <w:rFonts w:ascii="Tahoma" w:hAnsi="Tahoma" w:cs="Tahoma"/>
          <w:sz w:val="24"/>
          <w:szCs w:val="24"/>
        </w:rPr>
      </w:pPr>
      <w:r>
        <w:rPr>
          <w:rFonts w:ascii="Tahoma" w:hAnsi="Tahoma" w:cs="Tahoma"/>
          <w:sz w:val="24"/>
          <w:szCs w:val="24"/>
        </w:rPr>
        <w:t>In GBS De Wonderwijzer gaan we voor kwaliteitsvol onderwijs. Samen bouwen we met veel zorg aan een veilige en gezonde omgeving waar iedereen zichzelf kan zijn.</w:t>
      </w:r>
    </w:p>
    <w:p w14:paraId="0A415C66" w14:textId="77777777" w:rsidR="00A63BE5" w:rsidRDefault="00A63BE5" w:rsidP="00A63BE5">
      <w:pPr>
        <w:pStyle w:val="Lijstalinea"/>
        <w:spacing w:after="0" w:line="240" w:lineRule="auto"/>
        <w:rPr>
          <w:rFonts w:ascii="Tahoma" w:hAnsi="Tahoma" w:cs="Tahoma"/>
          <w:sz w:val="24"/>
          <w:szCs w:val="24"/>
        </w:rPr>
      </w:pPr>
    </w:p>
    <w:p w14:paraId="08827DD0" w14:textId="77777777" w:rsidR="00A63BE5" w:rsidRDefault="00A63BE5" w:rsidP="00A63BE5">
      <w:pPr>
        <w:pStyle w:val="Lijstalinea"/>
        <w:spacing w:after="0" w:line="240" w:lineRule="auto"/>
        <w:rPr>
          <w:rFonts w:ascii="Tahoma" w:hAnsi="Tahoma" w:cs="Tahoma"/>
          <w:sz w:val="24"/>
          <w:szCs w:val="24"/>
        </w:rPr>
      </w:pPr>
    </w:p>
    <w:p w14:paraId="1121565A" w14:textId="77777777" w:rsidR="00A63BE5" w:rsidRDefault="00A63BE5" w:rsidP="00A63BE5">
      <w:pPr>
        <w:pStyle w:val="Lijstalinea"/>
        <w:numPr>
          <w:ilvl w:val="0"/>
          <w:numId w:val="38"/>
        </w:numPr>
        <w:spacing w:after="0" w:line="240" w:lineRule="auto"/>
        <w:rPr>
          <w:rFonts w:ascii="Tahoma" w:hAnsi="Tahoma" w:cs="Tahoma"/>
          <w:sz w:val="24"/>
          <w:szCs w:val="24"/>
        </w:rPr>
      </w:pPr>
      <w:r>
        <w:rPr>
          <w:rFonts w:ascii="Tahoma" w:hAnsi="Tahoma" w:cs="Tahoma"/>
          <w:b/>
          <w:sz w:val="24"/>
          <w:szCs w:val="24"/>
          <w:u w:val="single"/>
        </w:rPr>
        <w:t>Situering</w:t>
      </w:r>
    </w:p>
    <w:p w14:paraId="46FA809A" w14:textId="77777777" w:rsidR="00A63BE5" w:rsidRPr="00AA6710" w:rsidRDefault="00A63BE5" w:rsidP="00A63BE5">
      <w:pPr>
        <w:pStyle w:val="Plattetekst"/>
        <w:spacing w:after="0"/>
        <w:ind w:left="720"/>
        <w:jc w:val="both"/>
        <w:rPr>
          <w:rFonts w:ascii="Tahoma" w:hAnsi="Tahoma" w:cs="Tahoma"/>
          <w:szCs w:val="24"/>
        </w:rPr>
      </w:pPr>
      <w:r w:rsidRPr="00AA6710">
        <w:rPr>
          <w:rFonts w:ascii="Tahoma" w:hAnsi="Tahoma" w:cs="Tahoma"/>
          <w:szCs w:val="24"/>
        </w:rPr>
        <w:t>Onze school is een basisschool</w:t>
      </w:r>
      <w:r w:rsidRPr="00AA6710">
        <w:rPr>
          <w:rFonts w:ascii="Tahoma" w:hAnsi="Tahoma" w:cs="Tahoma"/>
          <w:i/>
          <w:szCs w:val="24"/>
        </w:rPr>
        <w:t xml:space="preserve"> </w:t>
      </w:r>
      <w:r w:rsidRPr="00AA6710">
        <w:rPr>
          <w:rFonts w:ascii="Tahoma" w:hAnsi="Tahoma" w:cs="Tahoma"/>
          <w:szCs w:val="24"/>
        </w:rPr>
        <w:t>die behoort tot het officieel gesubsidieerd onderwijs.</w:t>
      </w:r>
      <w:r>
        <w:rPr>
          <w:rFonts w:ascii="Tahoma" w:hAnsi="Tahoma" w:cs="Tahoma"/>
          <w:szCs w:val="24"/>
        </w:rPr>
        <w:t xml:space="preserve"> Ons</w:t>
      </w:r>
      <w:r w:rsidRPr="00AA6710">
        <w:rPr>
          <w:rFonts w:ascii="Tahoma" w:hAnsi="Tahoma" w:cs="Tahoma"/>
          <w:szCs w:val="24"/>
        </w:rPr>
        <w:t xml:space="preserve"> schoolbestuur is het gemeentebestuur van </w:t>
      </w:r>
      <w:r>
        <w:rPr>
          <w:rFonts w:ascii="Tahoma" w:hAnsi="Tahoma" w:cs="Tahoma"/>
          <w:szCs w:val="24"/>
        </w:rPr>
        <w:t>Drogenbos</w:t>
      </w:r>
      <w:r w:rsidRPr="00AA6710">
        <w:rPr>
          <w:rFonts w:ascii="Tahoma" w:hAnsi="Tahoma" w:cs="Tahoma"/>
          <w:szCs w:val="24"/>
        </w:rPr>
        <w:t>.</w:t>
      </w:r>
    </w:p>
    <w:p w14:paraId="13247FD8" w14:textId="77777777" w:rsidR="00A63BE5" w:rsidRPr="00AA6710" w:rsidRDefault="00A63BE5" w:rsidP="00A63BE5">
      <w:pPr>
        <w:pStyle w:val="Plattetekst"/>
        <w:spacing w:after="0"/>
        <w:ind w:left="720"/>
        <w:jc w:val="both"/>
        <w:rPr>
          <w:rFonts w:ascii="Tahoma" w:hAnsi="Tahoma" w:cs="Tahoma"/>
          <w:szCs w:val="24"/>
        </w:rPr>
      </w:pPr>
      <w:r w:rsidRPr="00AA6710">
        <w:rPr>
          <w:rFonts w:ascii="Tahoma" w:hAnsi="Tahoma" w:cs="Tahoma"/>
          <w:szCs w:val="24"/>
        </w:rPr>
        <w:t xml:space="preserve">Wij staan </w:t>
      </w:r>
      <w:r w:rsidRPr="000D4CEE">
        <w:rPr>
          <w:rFonts w:ascii="Tahoma" w:hAnsi="Tahoma" w:cs="Tahoma"/>
          <w:b/>
          <w:bCs/>
          <w:szCs w:val="24"/>
        </w:rPr>
        <w:t>open voor alle kinderen</w:t>
      </w:r>
      <w:r w:rsidRPr="00AA6710">
        <w:rPr>
          <w:rFonts w:ascii="Tahoma" w:hAnsi="Tahoma" w:cs="Tahoma"/>
          <w:szCs w:val="24"/>
        </w:rPr>
        <w:t xml:space="preserve">. Welke de levensopvatting van de ouders ook is, we verwachten wel dat ze het </w:t>
      </w:r>
      <w:r w:rsidRPr="000D4CEE">
        <w:rPr>
          <w:rFonts w:ascii="Tahoma" w:hAnsi="Tahoma" w:cs="Tahoma"/>
          <w:b/>
          <w:bCs/>
          <w:szCs w:val="24"/>
        </w:rPr>
        <w:t>Nederlandstalig karakter</w:t>
      </w:r>
      <w:r w:rsidRPr="00AA6710">
        <w:rPr>
          <w:rFonts w:ascii="Tahoma" w:hAnsi="Tahoma" w:cs="Tahoma"/>
          <w:szCs w:val="24"/>
        </w:rPr>
        <w:t xml:space="preserve"> van onze school respecteren.</w:t>
      </w:r>
      <w:r>
        <w:rPr>
          <w:rFonts w:ascii="Tahoma" w:hAnsi="Tahoma" w:cs="Tahoma"/>
          <w:szCs w:val="24"/>
        </w:rPr>
        <w:t xml:space="preserve"> Nederlands = ons mondeling en schriftelijk communicatiemiddel.</w:t>
      </w:r>
      <w:r w:rsidRPr="00AA6710">
        <w:rPr>
          <w:rFonts w:ascii="Tahoma" w:hAnsi="Tahoma" w:cs="Tahoma"/>
          <w:szCs w:val="24"/>
        </w:rPr>
        <w:t xml:space="preserve"> </w:t>
      </w:r>
      <w:r w:rsidRPr="00045E3D">
        <w:rPr>
          <w:rFonts w:ascii="Tahoma" w:hAnsi="Tahoma" w:cs="Tahoma"/>
          <w:szCs w:val="24"/>
        </w:rPr>
        <w:t>De vrije keuze van een erkende cursus godsdienst of niet-confessionele zedenleer is gewaarborgd.</w:t>
      </w:r>
    </w:p>
    <w:p w14:paraId="7A494A85" w14:textId="77777777" w:rsidR="00A63BE5" w:rsidRPr="00AA6710" w:rsidRDefault="00A63BE5" w:rsidP="00A63BE5">
      <w:pPr>
        <w:pStyle w:val="Plattetekst"/>
        <w:spacing w:after="0"/>
        <w:ind w:left="720"/>
        <w:jc w:val="both"/>
        <w:rPr>
          <w:rFonts w:ascii="Tahoma" w:hAnsi="Tahoma" w:cs="Tahoma"/>
          <w:szCs w:val="24"/>
        </w:rPr>
      </w:pPr>
      <w:r w:rsidRPr="00AA6710">
        <w:rPr>
          <w:rFonts w:ascii="Tahoma" w:hAnsi="Tahoma" w:cs="Tahoma"/>
          <w:szCs w:val="24"/>
        </w:rPr>
        <w:t>Als faciliteitengemeente behoren wij samen met de gemeentescholen uit Linkebeek, Sint-Genesius-Rode, Wemmel en Wezembeek-Oppem tot de scholengemeenschap “De Rand-</w:t>
      </w:r>
      <w:proofErr w:type="spellStart"/>
      <w:r w:rsidRPr="00AA6710">
        <w:rPr>
          <w:rFonts w:ascii="Tahoma" w:hAnsi="Tahoma" w:cs="Tahoma"/>
          <w:szCs w:val="24"/>
        </w:rPr>
        <w:t>Ned</w:t>
      </w:r>
      <w:proofErr w:type="spellEnd"/>
      <w:r w:rsidRPr="00AA6710">
        <w:rPr>
          <w:rFonts w:ascii="Tahoma" w:hAnsi="Tahoma" w:cs="Tahoma"/>
          <w:szCs w:val="24"/>
        </w:rPr>
        <w:t>”.</w:t>
      </w:r>
    </w:p>
    <w:p w14:paraId="68BCD457" w14:textId="77777777" w:rsidR="00A63BE5" w:rsidRDefault="00A63BE5" w:rsidP="00A63BE5">
      <w:pPr>
        <w:pStyle w:val="Plattetekst"/>
        <w:spacing w:after="0"/>
        <w:ind w:left="720"/>
        <w:jc w:val="both"/>
        <w:rPr>
          <w:rFonts w:ascii="Tahoma" w:hAnsi="Tahoma" w:cs="Tahoma"/>
          <w:szCs w:val="24"/>
        </w:rPr>
      </w:pPr>
      <w:r>
        <w:rPr>
          <w:rFonts w:ascii="Tahoma" w:hAnsi="Tahoma" w:cs="Tahoma"/>
          <w:szCs w:val="24"/>
        </w:rPr>
        <w:t>Deze schoolvisie kwam tot stand in samenwerking met het schoolteam, het schoolbestuur en de pedagogische dienst van het OVSG. Met onze schoolvisie willen wij iedereen aantonen waarvoor wij staan!</w:t>
      </w:r>
    </w:p>
    <w:p w14:paraId="2F2AE98B" w14:textId="77777777" w:rsidR="00A63BE5" w:rsidRDefault="00A63BE5" w:rsidP="00A63BE5">
      <w:pPr>
        <w:pStyle w:val="Plattetekst"/>
        <w:spacing w:after="0"/>
        <w:ind w:left="720"/>
        <w:jc w:val="both"/>
        <w:rPr>
          <w:rFonts w:ascii="Tahoma" w:hAnsi="Tahoma" w:cs="Tahoma"/>
          <w:szCs w:val="24"/>
        </w:rPr>
      </w:pPr>
    </w:p>
    <w:p w14:paraId="1C4E4E78" w14:textId="77777777" w:rsidR="00A63BE5" w:rsidRDefault="00A63BE5" w:rsidP="00A63BE5">
      <w:pPr>
        <w:pStyle w:val="Plattetekst"/>
        <w:spacing w:after="0"/>
        <w:ind w:left="720"/>
        <w:jc w:val="both"/>
        <w:rPr>
          <w:rFonts w:ascii="Tahoma" w:hAnsi="Tahoma" w:cs="Tahoma"/>
          <w:szCs w:val="24"/>
        </w:rPr>
      </w:pPr>
    </w:p>
    <w:p w14:paraId="03250453" w14:textId="77777777" w:rsidR="00A63BE5" w:rsidRPr="00AA6710" w:rsidRDefault="00A63BE5" w:rsidP="00A63BE5">
      <w:pPr>
        <w:pStyle w:val="Plattetekst"/>
        <w:numPr>
          <w:ilvl w:val="0"/>
          <w:numId w:val="38"/>
        </w:numPr>
        <w:spacing w:after="0"/>
        <w:jc w:val="both"/>
        <w:rPr>
          <w:rFonts w:ascii="Tahoma" w:hAnsi="Tahoma" w:cs="Tahoma"/>
          <w:b/>
          <w:szCs w:val="24"/>
          <w:u w:val="single"/>
        </w:rPr>
      </w:pPr>
      <w:r>
        <w:rPr>
          <w:rFonts w:ascii="Tahoma" w:hAnsi="Tahoma" w:cs="Tahoma"/>
          <w:noProof/>
          <w:szCs w:val="24"/>
        </w:rPr>
        <w:drawing>
          <wp:anchor distT="0" distB="0" distL="114300" distR="114300" simplePos="0" relativeHeight="251675648" behindDoc="0" locked="0" layoutInCell="1" allowOverlap="0" wp14:anchorId="2E2D8E08" wp14:editId="308DDB52">
            <wp:simplePos x="0" y="0"/>
            <wp:positionH relativeFrom="leftMargin">
              <wp:posOffset>232410</wp:posOffset>
            </wp:positionH>
            <wp:positionV relativeFrom="page">
              <wp:posOffset>5657850</wp:posOffset>
            </wp:positionV>
            <wp:extent cx="954720" cy="468000"/>
            <wp:effectExtent l="0" t="0" r="0" b="8255"/>
            <wp:wrapNone/>
            <wp:docPr id="11" name="Afbeelding 11" descr="Afbeelding met schets, schermopnam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schets, schermopname, lijn&#10;&#10;Door AI gegenereerde inhoud is mogelijk onjuis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954720" cy="4680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Onze 5 bouwstenen</w:t>
      </w:r>
    </w:p>
    <w:p w14:paraId="3E239681" w14:textId="77777777" w:rsidR="00A63BE5" w:rsidRDefault="00A63BE5" w:rsidP="00A63BE5">
      <w:pPr>
        <w:pStyle w:val="Plattetekst"/>
        <w:spacing w:after="0"/>
        <w:ind w:left="720"/>
        <w:jc w:val="both"/>
        <w:rPr>
          <w:rFonts w:ascii="Tahoma" w:hAnsi="Tahoma" w:cs="Tahoma"/>
          <w:szCs w:val="24"/>
        </w:rPr>
      </w:pPr>
    </w:p>
    <w:p w14:paraId="7651AF19" w14:textId="77777777" w:rsidR="00A63BE5" w:rsidRPr="00CE3EAD" w:rsidRDefault="00A63BE5" w:rsidP="00A63BE5">
      <w:pPr>
        <w:pStyle w:val="Plattetekst"/>
        <w:numPr>
          <w:ilvl w:val="1"/>
          <w:numId w:val="38"/>
        </w:numPr>
        <w:spacing w:after="0"/>
        <w:jc w:val="both"/>
        <w:rPr>
          <w:rFonts w:ascii="Tahoma" w:hAnsi="Tahoma" w:cs="Tahoma"/>
          <w:color w:val="FF0000"/>
          <w:szCs w:val="24"/>
        </w:rPr>
      </w:pPr>
      <w:r w:rsidRPr="00CE3EAD">
        <w:rPr>
          <w:rFonts w:ascii="Tahoma" w:hAnsi="Tahoma" w:cs="Tahoma"/>
          <w:b/>
          <w:color w:val="FF0000"/>
          <w:szCs w:val="24"/>
        </w:rPr>
        <w:t>Een school met een hart</w:t>
      </w:r>
    </w:p>
    <w:p w14:paraId="36B759EE" w14:textId="77777777" w:rsidR="00A63BE5" w:rsidRDefault="00A63BE5" w:rsidP="00A63BE5">
      <w:pPr>
        <w:pStyle w:val="Plattetekst"/>
        <w:spacing w:after="0"/>
        <w:ind w:left="720"/>
        <w:jc w:val="both"/>
        <w:rPr>
          <w:rFonts w:ascii="Tahoma" w:hAnsi="Tahoma" w:cs="Tahoma"/>
          <w:szCs w:val="24"/>
        </w:rPr>
      </w:pPr>
    </w:p>
    <w:p w14:paraId="3301BF14" w14:textId="77777777" w:rsidR="00A63BE5" w:rsidRDefault="00A63BE5" w:rsidP="00A63BE5">
      <w:pPr>
        <w:pStyle w:val="Plattetekst"/>
        <w:spacing w:after="0"/>
        <w:ind w:left="720"/>
        <w:jc w:val="both"/>
        <w:rPr>
          <w:rFonts w:ascii="Tahoma" w:hAnsi="Tahoma" w:cs="Tahoma"/>
          <w:szCs w:val="24"/>
        </w:rPr>
      </w:pPr>
      <w:r>
        <w:rPr>
          <w:rFonts w:ascii="Tahoma" w:hAnsi="Tahoma" w:cs="Tahoma"/>
          <w:szCs w:val="24"/>
        </w:rPr>
        <w:t xml:space="preserve">Wij willen een </w:t>
      </w:r>
      <w:r w:rsidRPr="00677950">
        <w:rPr>
          <w:rFonts w:ascii="Tahoma" w:hAnsi="Tahoma" w:cs="Tahoma"/>
          <w:b/>
          <w:bCs/>
          <w:szCs w:val="24"/>
        </w:rPr>
        <w:t>warme en gezellige school</w:t>
      </w:r>
      <w:r>
        <w:rPr>
          <w:rFonts w:ascii="Tahoma" w:hAnsi="Tahoma" w:cs="Tahoma"/>
          <w:szCs w:val="24"/>
        </w:rPr>
        <w:t xml:space="preserve"> zijn, waar elk kind welkom is. Iedereen moet zich </w:t>
      </w:r>
      <w:r w:rsidRPr="005E0CCF">
        <w:rPr>
          <w:rFonts w:ascii="Tahoma" w:hAnsi="Tahoma" w:cs="Tahoma"/>
          <w:szCs w:val="24"/>
        </w:rPr>
        <w:t>goed voelen en zichzelf kunnen zijn</w:t>
      </w:r>
      <w:r>
        <w:rPr>
          <w:rFonts w:ascii="Tahoma" w:hAnsi="Tahoma" w:cs="Tahoma"/>
          <w:szCs w:val="24"/>
        </w:rPr>
        <w:t xml:space="preserve">. We willen elk kind op zijn manier de reis laten beleven in een </w:t>
      </w:r>
      <w:r w:rsidRPr="00291660">
        <w:rPr>
          <w:rFonts w:ascii="Tahoma" w:hAnsi="Tahoma" w:cs="Tahoma"/>
          <w:b/>
          <w:bCs/>
          <w:szCs w:val="24"/>
        </w:rPr>
        <w:t>veilige omgeving</w:t>
      </w:r>
      <w:r>
        <w:rPr>
          <w:rFonts w:ascii="Tahoma" w:hAnsi="Tahoma" w:cs="Tahoma"/>
          <w:szCs w:val="24"/>
        </w:rPr>
        <w:t xml:space="preserve">. We besteden aandacht aan </w:t>
      </w:r>
      <w:r w:rsidRPr="008F77B2">
        <w:rPr>
          <w:rFonts w:ascii="Tahoma" w:hAnsi="Tahoma" w:cs="Tahoma"/>
          <w:b/>
          <w:bCs/>
          <w:szCs w:val="24"/>
        </w:rPr>
        <w:t>gedrag, emoties en gedachten</w:t>
      </w:r>
      <w:r>
        <w:rPr>
          <w:rFonts w:ascii="Tahoma" w:hAnsi="Tahoma" w:cs="Tahoma"/>
          <w:szCs w:val="24"/>
        </w:rPr>
        <w:t>.</w:t>
      </w:r>
    </w:p>
    <w:p w14:paraId="650C1DE8" w14:textId="77777777" w:rsidR="00A63BE5" w:rsidRDefault="00A63BE5" w:rsidP="00A63BE5">
      <w:pPr>
        <w:pStyle w:val="Plattetekst"/>
        <w:spacing w:after="0"/>
        <w:ind w:left="720"/>
        <w:jc w:val="both"/>
        <w:rPr>
          <w:rFonts w:ascii="Tahoma" w:hAnsi="Tahoma" w:cs="Tahoma"/>
          <w:szCs w:val="24"/>
        </w:rPr>
      </w:pPr>
      <w:r>
        <w:rPr>
          <w:rFonts w:ascii="Tahoma" w:hAnsi="Tahoma" w:cs="Tahoma"/>
          <w:szCs w:val="24"/>
        </w:rPr>
        <w:t xml:space="preserve">Onze school houdt rekening met de </w:t>
      </w:r>
      <w:r w:rsidRPr="00291660">
        <w:rPr>
          <w:rFonts w:ascii="Tahoma" w:hAnsi="Tahoma" w:cs="Tahoma"/>
          <w:b/>
          <w:bCs/>
          <w:szCs w:val="24"/>
        </w:rPr>
        <w:t>mogelijkheden en beperkingen</w:t>
      </w:r>
      <w:r>
        <w:rPr>
          <w:rFonts w:ascii="Tahoma" w:hAnsi="Tahoma" w:cs="Tahoma"/>
          <w:szCs w:val="24"/>
        </w:rPr>
        <w:t xml:space="preserve"> van elk kind. We proberen zo veel mogelijk vanuit de </w:t>
      </w:r>
      <w:r w:rsidRPr="005E0CCF">
        <w:rPr>
          <w:rFonts w:ascii="Tahoma" w:hAnsi="Tahoma" w:cs="Tahoma"/>
          <w:szCs w:val="24"/>
        </w:rPr>
        <w:t>talenten</w:t>
      </w:r>
      <w:r>
        <w:rPr>
          <w:rFonts w:ascii="Tahoma" w:hAnsi="Tahoma" w:cs="Tahoma"/>
          <w:szCs w:val="24"/>
        </w:rPr>
        <w:t xml:space="preserve"> van het kind te werken en hem zo </w:t>
      </w:r>
      <w:r w:rsidRPr="00B666E0">
        <w:rPr>
          <w:rFonts w:ascii="Tahoma" w:hAnsi="Tahoma" w:cs="Tahoma"/>
          <w:szCs w:val="24"/>
        </w:rPr>
        <w:t>positief</w:t>
      </w:r>
      <w:r>
        <w:rPr>
          <w:rFonts w:ascii="Tahoma" w:hAnsi="Tahoma" w:cs="Tahoma"/>
          <w:szCs w:val="24"/>
        </w:rPr>
        <w:t xml:space="preserve"> mogelijk te benaderen. Elk kind moet zijn </w:t>
      </w:r>
      <w:r w:rsidRPr="00B666E0">
        <w:rPr>
          <w:rFonts w:ascii="Tahoma" w:hAnsi="Tahoma" w:cs="Tahoma"/>
          <w:szCs w:val="24"/>
        </w:rPr>
        <w:t>grenzen kunnen verleggen en zelfvertrouwen opdoen</w:t>
      </w:r>
      <w:r>
        <w:rPr>
          <w:rFonts w:ascii="Tahoma" w:hAnsi="Tahoma" w:cs="Tahoma"/>
          <w:szCs w:val="24"/>
        </w:rPr>
        <w:t xml:space="preserve"> om zo tot </w:t>
      </w:r>
      <w:r w:rsidRPr="00291660">
        <w:rPr>
          <w:rFonts w:ascii="Tahoma" w:hAnsi="Tahoma" w:cs="Tahoma"/>
          <w:b/>
          <w:bCs/>
          <w:szCs w:val="24"/>
        </w:rPr>
        <w:t>succeservaringen</w:t>
      </w:r>
      <w:r>
        <w:rPr>
          <w:rFonts w:ascii="Tahoma" w:hAnsi="Tahoma" w:cs="Tahoma"/>
          <w:szCs w:val="24"/>
        </w:rPr>
        <w:t xml:space="preserve"> te komen. Bij elk kind willen we de </w:t>
      </w:r>
      <w:r w:rsidRPr="00BE7CCD">
        <w:rPr>
          <w:rFonts w:ascii="Tahoma" w:hAnsi="Tahoma" w:cs="Tahoma"/>
          <w:b/>
          <w:bCs/>
          <w:szCs w:val="24"/>
        </w:rPr>
        <w:t>kennis, inzichten, vaardigheden en attitudes</w:t>
      </w:r>
      <w:r>
        <w:rPr>
          <w:rFonts w:ascii="Tahoma" w:hAnsi="Tahoma" w:cs="Tahoma"/>
          <w:szCs w:val="24"/>
        </w:rPr>
        <w:t xml:space="preserve">, die ze nodig hebben in hun leer- en leefomgeving, zo goed mogelijk ontwikkelen. </w:t>
      </w:r>
    </w:p>
    <w:p w14:paraId="1CE43D9A" w14:textId="77777777" w:rsidR="00A63BE5" w:rsidRDefault="00A63BE5" w:rsidP="00A63BE5">
      <w:pPr>
        <w:pStyle w:val="Plattetekst"/>
        <w:spacing w:after="0"/>
        <w:ind w:left="1440"/>
        <w:jc w:val="both"/>
        <w:rPr>
          <w:rFonts w:ascii="Tahoma" w:hAnsi="Tahoma" w:cs="Tahoma"/>
          <w:szCs w:val="24"/>
        </w:rPr>
      </w:pPr>
      <w:r>
        <w:rPr>
          <w:rFonts w:ascii="Tahoma" w:hAnsi="Tahoma" w:cs="Tahoma"/>
          <w:noProof/>
          <w:szCs w:val="24"/>
        </w:rPr>
        <w:drawing>
          <wp:anchor distT="0" distB="0" distL="114300" distR="114300" simplePos="0" relativeHeight="251671552" behindDoc="0" locked="0" layoutInCell="1" allowOverlap="1" wp14:anchorId="5A36301A" wp14:editId="4D23A12B">
            <wp:simplePos x="0" y="0"/>
            <wp:positionH relativeFrom="column">
              <wp:posOffset>-671195</wp:posOffset>
            </wp:positionH>
            <wp:positionV relativeFrom="paragraph">
              <wp:posOffset>220980</wp:posOffset>
            </wp:positionV>
            <wp:extent cx="954090" cy="468000"/>
            <wp:effectExtent l="0" t="0" r="0" b="8255"/>
            <wp:wrapNone/>
            <wp:docPr id="12" name="Afbeelding 12" descr="Afbeelding met schermopname, lijn, schet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schermopname, lijn, schets&#10;&#10;Door AI gegenereerde inhoud is mogelijk onjuist."/>
                    <pic:cNvPicPr/>
                  </pic:nvPicPr>
                  <pic:blipFill>
                    <a:blip r:embed="rId49" cstate="print">
                      <a:extLst>
                        <a:ext uri="{28A0092B-C50C-407E-A947-70E740481C1C}">
                          <a14:useLocalDpi xmlns:a14="http://schemas.microsoft.com/office/drawing/2010/main" val="0"/>
                        </a:ext>
                      </a:extLst>
                    </a:blip>
                    <a:stretch>
                      <a:fillRect/>
                    </a:stretch>
                  </pic:blipFill>
                  <pic:spPr>
                    <a:xfrm>
                      <a:off x="0" y="0"/>
                      <a:ext cx="954090" cy="468000"/>
                    </a:xfrm>
                    <a:prstGeom prst="rect">
                      <a:avLst/>
                    </a:prstGeom>
                  </pic:spPr>
                </pic:pic>
              </a:graphicData>
            </a:graphic>
            <wp14:sizeRelH relativeFrom="margin">
              <wp14:pctWidth>0</wp14:pctWidth>
            </wp14:sizeRelH>
            <wp14:sizeRelV relativeFrom="margin">
              <wp14:pctHeight>0</wp14:pctHeight>
            </wp14:sizeRelV>
          </wp:anchor>
        </w:drawing>
      </w:r>
    </w:p>
    <w:p w14:paraId="7B1BFB22" w14:textId="77777777" w:rsidR="00A63BE5" w:rsidRPr="005D7855" w:rsidRDefault="00A63BE5" w:rsidP="00A63BE5">
      <w:pPr>
        <w:pStyle w:val="Plattetekst"/>
        <w:spacing w:after="0"/>
        <w:ind w:left="1440"/>
        <w:jc w:val="both"/>
        <w:rPr>
          <w:rFonts w:ascii="Tahoma" w:hAnsi="Tahoma" w:cs="Tahoma"/>
          <w:szCs w:val="24"/>
        </w:rPr>
      </w:pPr>
    </w:p>
    <w:p w14:paraId="7B7E3E69" w14:textId="77777777" w:rsidR="00A63BE5" w:rsidRPr="00CE3EAD" w:rsidRDefault="00A63BE5" w:rsidP="00A63BE5">
      <w:pPr>
        <w:pStyle w:val="Plattetekst"/>
        <w:numPr>
          <w:ilvl w:val="1"/>
          <w:numId w:val="38"/>
        </w:numPr>
        <w:spacing w:after="0"/>
        <w:jc w:val="both"/>
        <w:rPr>
          <w:rFonts w:ascii="Tahoma" w:hAnsi="Tahoma" w:cs="Tahoma"/>
          <w:color w:val="C0504D" w:themeColor="accent2"/>
          <w:szCs w:val="24"/>
        </w:rPr>
      </w:pPr>
      <w:r w:rsidRPr="00CE3EAD">
        <w:rPr>
          <w:rFonts w:ascii="Tahoma" w:hAnsi="Tahoma" w:cs="Tahoma"/>
          <w:b/>
          <w:color w:val="C0504D" w:themeColor="accent2"/>
          <w:szCs w:val="24"/>
        </w:rPr>
        <w:t>Samen bouwen</w:t>
      </w:r>
    </w:p>
    <w:p w14:paraId="352D341D" w14:textId="77777777" w:rsidR="00A63BE5" w:rsidRPr="005D7855" w:rsidRDefault="00A63BE5" w:rsidP="00A63BE5">
      <w:pPr>
        <w:pStyle w:val="Plattetekst"/>
        <w:spacing w:after="0"/>
        <w:ind w:left="720"/>
        <w:jc w:val="both"/>
        <w:rPr>
          <w:rFonts w:ascii="Tahoma" w:hAnsi="Tahoma" w:cs="Tahoma"/>
          <w:szCs w:val="24"/>
        </w:rPr>
      </w:pPr>
    </w:p>
    <w:p w14:paraId="2234FAA7" w14:textId="77777777" w:rsidR="00A63BE5" w:rsidRDefault="00A63BE5" w:rsidP="00A63BE5">
      <w:pPr>
        <w:pStyle w:val="Plattetekst"/>
        <w:spacing w:after="0"/>
        <w:ind w:left="720"/>
        <w:jc w:val="both"/>
        <w:rPr>
          <w:rFonts w:ascii="Tahoma" w:hAnsi="Tahoma" w:cs="Tahoma"/>
          <w:szCs w:val="24"/>
        </w:rPr>
      </w:pPr>
      <w:r>
        <w:rPr>
          <w:rFonts w:ascii="Tahoma" w:hAnsi="Tahoma" w:cs="Tahoma"/>
          <w:szCs w:val="24"/>
        </w:rPr>
        <w:t xml:space="preserve">Wij zijn een </w:t>
      </w:r>
      <w:r w:rsidRPr="000447AB">
        <w:rPr>
          <w:rFonts w:ascii="Tahoma" w:hAnsi="Tahoma" w:cs="Tahoma"/>
          <w:b/>
          <w:bCs/>
          <w:szCs w:val="24"/>
        </w:rPr>
        <w:t>toegankelijke school</w:t>
      </w:r>
      <w:r>
        <w:rPr>
          <w:rFonts w:ascii="Tahoma" w:hAnsi="Tahoma" w:cs="Tahoma"/>
          <w:szCs w:val="24"/>
        </w:rPr>
        <w:t>: elke leerkracht staat steeds open voor dialoog. Onze school bestaat uit een zeer gemotiveerd en divers team, waar ervaren en jonge leerkrachten goed samenwerken. Die motivatie willen we ook doorgeven aan de kinderen.</w:t>
      </w:r>
    </w:p>
    <w:p w14:paraId="6580A265" w14:textId="77777777" w:rsidR="00A63BE5" w:rsidRDefault="00A63BE5" w:rsidP="00A63BE5">
      <w:pPr>
        <w:pStyle w:val="Plattetekst"/>
        <w:spacing w:after="0"/>
        <w:ind w:left="720"/>
        <w:jc w:val="both"/>
        <w:rPr>
          <w:rFonts w:ascii="Tahoma" w:hAnsi="Tahoma" w:cs="Tahoma"/>
          <w:szCs w:val="24"/>
        </w:rPr>
      </w:pPr>
      <w:r w:rsidRPr="000447AB">
        <w:rPr>
          <w:rFonts w:ascii="Tahoma" w:hAnsi="Tahoma" w:cs="Tahoma"/>
          <w:b/>
          <w:bCs/>
          <w:szCs w:val="24"/>
        </w:rPr>
        <w:t>Betrokkenheid</w:t>
      </w:r>
      <w:r>
        <w:rPr>
          <w:rFonts w:ascii="Tahoma" w:hAnsi="Tahoma" w:cs="Tahoma"/>
          <w:szCs w:val="24"/>
        </w:rPr>
        <w:t xml:space="preserve"> is zeer belangrijk op school. Daarom is er overleg tussen leerkrachten, leerlingen, ouders, CLB, externe partners en de buurt. Ook de kinderen moeten </w:t>
      </w:r>
      <w:r w:rsidRPr="00A839AF">
        <w:rPr>
          <w:rFonts w:ascii="Tahoma" w:hAnsi="Tahoma" w:cs="Tahoma"/>
          <w:szCs w:val="24"/>
        </w:rPr>
        <w:t>respectvol</w:t>
      </w:r>
      <w:r>
        <w:rPr>
          <w:rFonts w:ascii="Tahoma" w:hAnsi="Tahoma" w:cs="Tahoma"/>
          <w:szCs w:val="24"/>
        </w:rPr>
        <w:t xml:space="preserve"> en in dialoog kunnen samenleven en samenwerken met elkaar. Het naleven van de </w:t>
      </w:r>
      <w:r w:rsidRPr="00A839AF">
        <w:rPr>
          <w:rFonts w:ascii="Tahoma" w:hAnsi="Tahoma" w:cs="Tahoma"/>
          <w:b/>
          <w:bCs/>
          <w:szCs w:val="24"/>
        </w:rPr>
        <w:t>regels en afspraken</w:t>
      </w:r>
      <w:r>
        <w:rPr>
          <w:rFonts w:ascii="Tahoma" w:hAnsi="Tahoma" w:cs="Tahoma"/>
          <w:szCs w:val="24"/>
        </w:rPr>
        <w:t xml:space="preserve"> is hierbij belangrijk.</w:t>
      </w:r>
    </w:p>
    <w:p w14:paraId="12E2F2B5" w14:textId="77777777" w:rsidR="00A63BE5" w:rsidRDefault="00A63BE5" w:rsidP="00A63BE5">
      <w:pPr>
        <w:pStyle w:val="Plattetekst"/>
        <w:spacing w:after="0"/>
        <w:ind w:left="720"/>
        <w:jc w:val="both"/>
        <w:rPr>
          <w:rFonts w:ascii="Tahoma" w:hAnsi="Tahoma" w:cs="Tahoma"/>
          <w:szCs w:val="24"/>
        </w:rPr>
      </w:pPr>
      <w:r>
        <w:rPr>
          <w:rFonts w:ascii="Tahoma" w:hAnsi="Tahoma" w:cs="Tahoma"/>
          <w:szCs w:val="24"/>
        </w:rPr>
        <w:t xml:space="preserve">Het onderwijs is een </w:t>
      </w:r>
      <w:r w:rsidRPr="00A839AF">
        <w:rPr>
          <w:rFonts w:ascii="Tahoma" w:hAnsi="Tahoma" w:cs="Tahoma"/>
          <w:b/>
          <w:bCs/>
          <w:szCs w:val="24"/>
        </w:rPr>
        <w:t>groei- en leerproces</w:t>
      </w:r>
      <w:r>
        <w:rPr>
          <w:rFonts w:ascii="Tahoma" w:hAnsi="Tahoma" w:cs="Tahoma"/>
          <w:szCs w:val="24"/>
        </w:rPr>
        <w:t xml:space="preserve">, waarbij de kinderen zich kunnen ontwikkelen om later te functioneren in onze maatschappij. Hiervoor maken we gebruik van methodes en schooleigen leerlijnen, jaar- en weekplannen en organiseren we regelmatig </w:t>
      </w:r>
      <w:proofErr w:type="spellStart"/>
      <w:r>
        <w:rPr>
          <w:rFonts w:ascii="Tahoma" w:hAnsi="Tahoma" w:cs="Tahoma"/>
          <w:szCs w:val="24"/>
        </w:rPr>
        <w:t>klasoverschrijdende</w:t>
      </w:r>
      <w:proofErr w:type="spellEnd"/>
      <w:r>
        <w:rPr>
          <w:rFonts w:ascii="Tahoma" w:hAnsi="Tahoma" w:cs="Tahoma"/>
          <w:szCs w:val="24"/>
        </w:rPr>
        <w:t xml:space="preserve"> activiteiten.</w:t>
      </w:r>
    </w:p>
    <w:p w14:paraId="2785C074" w14:textId="77777777" w:rsidR="00A63BE5" w:rsidRDefault="00A63BE5" w:rsidP="00A63BE5">
      <w:pPr>
        <w:pStyle w:val="Plattetekst"/>
        <w:spacing w:after="0"/>
        <w:ind w:left="720"/>
        <w:jc w:val="both"/>
        <w:rPr>
          <w:rFonts w:ascii="Tahoma" w:hAnsi="Tahoma" w:cs="Tahoma"/>
          <w:szCs w:val="24"/>
        </w:rPr>
      </w:pPr>
      <w:r>
        <w:rPr>
          <w:rFonts w:ascii="Tahoma" w:hAnsi="Tahoma" w:cs="Tahoma"/>
          <w:noProof/>
          <w:szCs w:val="24"/>
        </w:rPr>
        <w:drawing>
          <wp:anchor distT="0" distB="0" distL="114300" distR="114300" simplePos="0" relativeHeight="251672576" behindDoc="0" locked="0" layoutInCell="1" allowOverlap="1" wp14:anchorId="1388696D" wp14:editId="6AEADA4A">
            <wp:simplePos x="0" y="0"/>
            <wp:positionH relativeFrom="column">
              <wp:posOffset>-633095</wp:posOffset>
            </wp:positionH>
            <wp:positionV relativeFrom="paragraph">
              <wp:posOffset>254152</wp:posOffset>
            </wp:positionV>
            <wp:extent cx="954091" cy="468000"/>
            <wp:effectExtent l="0" t="0" r="0" b="8255"/>
            <wp:wrapNone/>
            <wp:docPr id="18" name="Afbeelding 18" descr="Afbeelding met lijn, schermopname, schets,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lijn, schermopname, schets, cirkel&#10;&#10;Door AI gegenereerde inhoud is mogelijk onjuist."/>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54091" cy="468000"/>
                    </a:xfrm>
                    <a:prstGeom prst="rect">
                      <a:avLst/>
                    </a:prstGeom>
                  </pic:spPr>
                </pic:pic>
              </a:graphicData>
            </a:graphic>
            <wp14:sizeRelH relativeFrom="margin">
              <wp14:pctWidth>0</wp14:pctWidth>
            </wp14:sizeRelH>
            <wp14:sizeRelV relativeFrom="margin">
              <wp14:pctHeight>0</wp14:pctHeight>
            </wp14:sizeRelV>
          </wp:anchor>
        </w:drawing>
      </w:r>
    </w:p>
    <w:p w14:paraId="5134EC8B" w14:textId="77777777" w:rsidR="00A63BE5" w:rsidRDefault="00A63BE5" w:rsidP="00A63BE5">
      <w:pPr>
        <w:pStyle w:val="Plattetekst"/>
        <w:spacing w:after="0"/>
        <w:ind w:left="720"/>
        <w:jc w:val="both"/>
        <w:rPr>
          <w:rFonts w:ascii="Tahoma" w:hAnsi="Tahoma" w:cs="Tahoma"/>
          <w:szCs w:val="24"/>
        </w:rPr>
      </w:pPr>
    </w:p>
    <w:p w14:paraId="7663787E" w14:textId="77777777" w:rsidR="00A63BE5" w:rsidRPr="00CE3EAD" w:rsidRDefault="00A63BE5" w:rsidP="00A63BE5">
      <w:pPr>
        <w:pStyle w:val="Plattetekst"/>
        <w:numPr>
          <w:ilvl w:val="1"/>
          <w:numId w:val="38"/>
        </w:numPr>
        <w:spacing w:after="0"/>
        <w:jc w:val="both"/>
        <w:rPr>
          <w:rFonts w:ascii="Tahoma" w:hAnsi="Tahoma" w:cs="Tahoma"/>
          <w:b/>
          <w:color w:val="4F81BD" w:themeColor="accent1"/>
          <w:szCs w:val="24"/>
        </w:rPr>
      </w:pPr>
      <w:r w:rsidRPr="00CE3EAD">
        <w:rPr>
          <w:rFonts w:ascii="Tahoma" w:hAnsi="Tahoma" w:cs="Tahoma"/>
          <w:b/>
          <w:color w:val="4F81BD" w:themeColor="accent1"/>
          <w:szCs w:val="24"/>
        </w:rPr>
        <w:t>School in beweging</w:t>
      </w:r>
    </w:p>
    <w:p w14:paraId="61127E78" w14:textId="77777777" w:rsidR="00A63BE5" w:rsidRDefault="00A63BE5" w:rsidP="00A63BE5">
      <w:pPr>
        <w:pStyle w:val="Plattetekst"/>
        <w:spacing w:after="0"/>
        <w:ind w:left="720"/>
        <w:jc w:val="both"/>
        <w:rPr>
          <w:rFonts w:ascii="Tahoma" w:hAnsi="Tahoma" w:cs="Tahoma"/>
          <w:szCs w:val="24"/>
        </w:rPr>
      </w:pPr>
    </w:p>
    <w:p w14:paraId="1D8AB5CF" w14:textId="77777777" w:rsidR="00A63BE5" w:rsidRDefault="00A63BE5" w:rsidP="00A63BE5">
      <w:pPr>
        <w:pStyle w:val="Plattetekst"/>
        <w:spacing w:after="0"/>
        <w:ind w:left="720"/>
        <w:jc w:val="both"/>
        <w:rPr>
          <w:rFonts w:ascii="Tahoma" w:hAnsi="Tahoma" w:cs="Tahoma"/>
          <w:szCs w:val="24"/>
        </w:rPr>
      </w:pPr>
      <w:r>
        <w:rPr>
          <w:rFonts w:ascii="Tahoma" w:hAnsi="Tahoma" w:cs="Tahoma"/>
          <w:szCs w:val="24"/>
        </w:rPr>
        <w:t xml:space="preserve">Wij staan niet stil! Ons team blijft zichzelf </w:t>
      </w:r>
      <w:r w:rsidRPr="005167D2">
        <w:rPr>
          <w:rFonts w:ascii="Tahoma" w:hAnsi="Tahoma" w:cs="Tahoma"/>
          <w:b/>
          <w:bCs/>
          <w:szCs w:val="24"/>
        </w:rPr>
        <w:t>verbeteren en vernieuwen</w:t>
      </w:r>
      <w:r>
        <w:rPr>
          <w:rFonts w:ascii="Tahoma" w:hAnsi="Tahoma" w:cs="Tahoma"/>
          <w:szCs w:val="24"/>
        </w:rPr>
        <w:t xml:space="preserve">. We brengen de leerlingen </w:t>
      </w:r>
      <w:r w:rsidRPr="008473EA">
        <w:rPr>
          <w:rFonts w:ascii="Tahoma" w:hAnsi="Tahoma" w:cs="Tahoma"/>
          <w:b/>
          <w:bCs/>
          <w:szCs w:val="24"/>
        </w:rPr>
        <w:t>zelfstandigheid en methodieken</w:t>
      </w:r>
      <w:r>
        <w:rPr>
          <w:rFonts w:ascii="Tahoma" w:hAnsi="Tahoma" w:cs="Tahoma"/>
          <w:szCs w:val="24"/>
        </w:rPr>
        <w:t xml:space="preserve"> aan en leren hen zo om problemen op te lossen. We ambiëren </w:t>
      </w:r>
      <w:r w:rsidRPr="000E7A7C">
        <w:rPr>
          <w:rFonts w:ascii="Tahoma" w:hAnsi="Tahoma" w:cs="Tahoma"/>
          <w:b/>
          <w:bCs/>
          <w:szCs w:val="24"/>
        </w:rPr>
        <w:t>geïntegreerd werken</w:t>
      </w:r>
      <w:r>
        <w:rPr>
          <w:rFonts w:ascii="Tahoma" w:hAnsi="Tahoma" w:cs="Tahoma"/>
          <w:szCs w:val="24"/>
        </w:rPr>
        <w:t xml:space="preserve">. We hanteren diverse </w:t>
      </w:r>
      <w:r w:rsidRPr="008473EA">
        <w:rPr>
          <w:rFonts w:ascii="Tahoma" w:hAnsi="Tahoma" w:cs="Tahoma"/>
          <w:b/>
          <w:bCs/>
          <w:szCs w:val="24"/>
        </w:rPr>
        <w:t>werkvormen</w:t>
      </w:r>
      <w:r>
        <w:rPr>
          <w:rFonts w:ascii="Tahoma" w:hAnsi="Tahoma" w:cs="Tahoma"/>
          <w:szCs w:val="24"/>
        </w:rPr>
        <w:t xml:space="preserve"> en organiseren regelmatig </w:t>
      </w:r>
      <w:r w:rsidRPr="008473EA">
        <w:rPr>
          <w:rFonts w:ascii="Tahoma" w:hAnsi="Tahoma" w:cs="Tahoma"/>
          <w:b/>
          <w:bCs/>
          <w:szCs w:val="24"/>
        </w:rPr>
        <w:t>projecten en feesten</w:t>
      </w:r>
      <w:r>
        <w:rPr>
          <w:rFonts w:ascii="Tahoma" w:hAnsi="Tahoma" w:cs="Tahoma"/>
          <w:szCs w:val="24"/>
        </w:rPr>
        <w:t xml:space="preserve"> waarbij de inbreng van de leerlingen belangrijk is. Dankzij de steun van het </w:t>
      </w:r>
      <w:r w:rsidRPr="002F3FE6">
        <w:rPr>
          <w:rFonts w:ascii="Tahoma" w:hAnsi="Tahoma" w:cs="Tahoma"/>
          <w:szCs w:val="24"/>
        </w:rPr>
        <w:t>gemeentebestuur</w:t>
      </w:r>
      <w:r>
        <w:rPr>
          <w:rFonts w:ascii="Tahoma" w:hAnsi="Tahoma" w:cs="Tahoma"/>
          <w:szCs w:val="24"/>
        </w:rPr>
        <w:t xml:space="preserve"> beschikken wij over een </w:t>
      </w:r>
      <w:r w:rsidRPr="002F3FE6">
        <w:rPr>
          <w:rFonts w:ascii="Tahoma" w:hAnsi="Tahoma" w:cs="Tahoma"/>
          <w:b/>
          <w:bCs/>
          <w:szCs w:val="24"/>
        </w:rPr>
        <w:t>ruime en goed uitgeruste school</w:t>
      </w:r>
      <w:r>
        <w:rPr>
          <w:rFonts w:ascii="Tahoma" w:hAnsi="Tahoma" w:cs="Tahoma"/>
          <w:szCs w:val="24"/>
        </w:rPr>
        <w:t xml:space="preserve"> en kunnen we regelmatig met de kinderen op </w:t>
      </w:r>
      <w:r w:rsidRPr="002F3FE6">
        <w:rPr>
          <w:rFonts w:ascii="Tahoma" w:hAnsi="Tahoma" w:cs="Tahoma"/>
          <w:b/>
          <w:bCs/>
          <w:szCs w:val="24"/>
        </w:rPr>
        <w:t>uitstap</w:t>
      </w:r>
      <w:r>
        <w:rPr>
          <w:rFonts w:ascii="Tahoma" w:hAnsi="Tahoma" w:cs="Tahoma"/>
          <w:szCs w:val="24"/>
        </w:rPr>
        <w:t xml:space="preserve"> gaan. </w:t>
      </w:r>
      <w:r w:rsidRPr="002F3FE6">
        <w:rPr>
          <w:rFonts w:ascii="Tahoma" w:hAnsi="Tahoma" w:cs="Tahoma"/>
          <w:b/>
          <w:bCs/>
          <w:szCs w:val="24"/>
        </w:rPr>
        <w:t>Digitale competenties en mediawijsheid</w:t>
      </w:r>
      <w:r>
        <w:rPr>
          <w:rFonts w:ascii="Tahoma" w:hAnsi="Tahoma" w:cs="Tahoma"/>
          <w:szCs w:val="24"/>
        </w:rPr>
        <w:t xml:space="preserve"> krijgen de nodige aandacht. </w:t>
      </w:r>
    </w:p>
    <w:p w14:paraId="6D6D9579" w14:textId="77777777" w:rsidR="00A63BE5" w:rsidRDefault="00A63BE5" w:rsidP="00A63BE5">
      <w:pPr>
        <w:pStyle w:val="Plattetekst"/>
        <w:spacing w:after="0"/>
        <w:ind w:left="720"/>
        <w:jc w:val="both"/>
        <w:rPr>
          <w:rFonts w:ascii="Tahoma" w:hAnsi="Tahoma" w:cs="Tahoma"/>
          <w:szCs w:val="24"/>
        </w:rPr>
      </w:pPr>
      <w:r>
        <w:rPr>
          <w:rFonts w:ascii="Tahoma" w:hAnsi="Tahoma" w:cs="Tahoma"/>
          <w:noProof/>
          <w:szCs w:val="24"/>
        </w:rPr>
        <w:drawing>
          <wp:anchor distT="0" distB="0" distL="114300" distR="114300" simplePos="0" relativeHeight="251673600" behindDoc="0" locked="0" layoutInCell="1" allowOverlap="1" wp14:anchorId="27CD925A" wp14:editId="4EC549C2">
            <wp:simplePos x="0" y="0"/>
            <wp:positionH relativeFrom="column">
              <wp:posOffset>-604520</wp:posOffset>
            </wp:positionH>
            <wp:positionV relativeFrom="paragraph">
              <wp:posOffset>230657</wp:posOffset>
            </wp:positionV>
            <wp:extent cx="954091" cy="468000"/>
            <wp:effectExtent l="0" t="0" r="0" b="8255"/>
            <wp:wrapNone/>
            <wp:docPr id="19" name="Afbeelding 19" descr="Afbeelding met schermopname, lijn, schet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schermopname, lijn, schets&#10;&#10;Door AI gegenereerde inhoud is mogelijk onjuist."/>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54091" cy="468000"/>
                    </a:xfrm>
                    <a:prstGeom prst="rect">
                      <a:avLst/>
                    </a:prstGeom>
                  </pic:spPr>
                </pic:pic>
              </a:graphicData>
            </a:graphic>
            <wp14:sizeRelH relativeFrom="margin">
              <wp14:pctWidth>0</wp14:pctWidth>
            </wp14:sizeRelH>
            <wp14:sizeRelV relativeFrom="margin">
              <wp14:pctHeight>0</wp14:pctHeight>
            </wp14:sizeRelV>
          </wp:anchor>
        </w:drawing>
      </w:r>
    </w:p>
    <w:p w14:paraId="200C238B" w14:textId="77777777" w:rsidR="00A63BE5" w:rsidRDefault="00A63BE5" w:rsidP="00A63BE5">
      <w:pPr>
        <w:pStyle w:val="Plattetekst"/>
        <w:spacing w:after="0"/>
        <w:ind w:left="720"/>
        <w:jc w:val="both"/>
        <w:rPr>
          <w:rFonts w:ascii="Tahoma" w:hAnsi="Tahoma" w:cs="Tahoma"/>
          <w:szCs w:val="24"/>
        </w:rPr>
      </w:pPr>
    </w:p>
    <w:p w14:paraId="0CBC4438" w14:textId="77777777" w:rsidR="00A63BE5" w:rsidRPr="00CE3EAD" w:rsidRDefault="00A63BE5" w:rsidP="00A63BE5">
      <w:pPr>
        <w:pStyle w:val="Plattetekst"/>
        <w:numPr>
          <w:ilvl w:val="1"/>
          <w:numId w:val="38"/>
        </w:numPr>
        <w:spacing w:after="0"/>
        <w:jc w:val="both"/>
        <w:rPr>
          <w:rFonts w:ascii="Tahoma" w:hAnsi="Tahoma" w:cs="Tahoma"/>
          <w:color w:val="FFFF00"/>
          <w:szCs w:val="24"/>
        </w:rPr>
      </w:pPr>
      <w:r w:rsidRPr="00CE3EAD">
        <w:rPr>
          <w:rFonts w:ascii="Tahoma" w:hAnsi="Tahoma" w:cs="Tahoma"/>
          <w:b/>
          <w:color w:val="FFFF00"/>
          <w:szCs w:val="24"/>
        </w:rPr>
        <w:t>Zorgzame school</w:t>
      </w:r>
    </w:p>
    <w:p w14:paraId="2D91DF14" w14:textId="77777777" w:rsidR="00A63BE5" w:rsidRDefault="00A63BE5" w:rsidP="00A63BE5">
      <w:pPr>
        <w:pStyle w:val="Plattetekst"/>
        <w:spacing w:after="0"/>
        <w:ind w:left="720"/>
        <w:jc w:val="both"/>
        <w:rPr>
          <w:rFonts w:ascii="Tahoma" w:hAnsi="Tahoma" w:cs="Tahoma"/>
          <w:szCs w:val="24"/>
        </w:rPr>
      </w:pPr>
    </w:p>
    <w:p w14:paraId="5027C7B9" w14:textId="77777777" w:rsidR="00A63BE5" w:rsidRDefault="00A63BE5" w:rsidP="00A63BE5">
      <w:pPr>
        <w:pStyle w:val="Plattetekst"/>
        <w:spacing w:after="0"/>
        <w:ind w:left="720"/>
        <w:jc w:val="both"/>
        <w:rPr>
          <w:rFonts w:ascii="Tahoma" w:hAnsi="Tahoma" w:cs="Tahoma"/>
          <w:szCs w:val="24"/>
        </w:rPr>
      </w:pPr>
      <w:r w:rsidRPr="008862D1">
        <w:rPr>
          <w:rFonts w:ascii="Tahoma" w:hAnsi="Tahoma" w:cs="Tahoma"/>
          <w:b/>
          <w:bCs/>
          <w:szCs w:val="24"/>
        </w:rPr>
        <w:t>Elk kind is uniek</w:t>
      </w:r>
      <w:r>
        <w:rPr>
          <w:rFonts w:ascii="Tahoma" w:hAnsi="Tahoma" w:cs="Tahoma"/>
          <w:szCs w:val="24"/>
        </w:rPr>
        <w:t xml:space="preserve">. We hebben oog voor elk kind en voor de noden van dit kind. Elk kind heeft de mogelijkheid om zich op zijn eigen niveau te </w:t>
      </w:r>
      <w:r w:rsidRPr="00442E2F">
        <w:rPr>
          <w:rFonts w:ascii="Tahoma" w:hAnsi="Tahoma" w:cs="Tahoma"/>
          <w:szCs w:val="24"/>
        </w:rPr>
        <w:t>ontwikkelen</w:t>
      </w:r>
      <w:r>
        <w:rPr>
          <w:rFonts w:ascii="Tahoma" w:hAnsi="Tahoma" w:cs="Tahoma"/>
          <w:szCs w:val="24"/>
        </w:rPr>
        <w:t xml:space="preserve">, volgens de eigen mogelijkheden en rekening houdend met de thuissituatie. We leren kinderen om hun </w:t>
      </w:r>
      <w:r w:rsidRPr="00597036">
        <w:rPr>
          <w:rFonts w:ascii="Tahoma" w:hAnsi="Tahoma" w:cs="Tahoma"/>
          <w:b/>
          <w:bCs/>
          <w:szCs w:val="24"/>
        </w:rPr>
        <w:t>leerproces</w:t>
      </w:r>
      <w:r>
        <w:rPr>
          <w:rFonts w:ascii="Tahoma" w:hAnsi="Tahoma" w:cs="Tahoma"/>
          <w:szCs w:val="24"/>
        </w:rPr>
        <w:t xml:space="preserve"> te sturen. Iedereen krijgt </w:t>
      </w:r>
      <w:r w:rsidRPr="00442E2F">
        <w:rPr>
          <w:rFonts w:ascii="Tahoma" w:hAnsi="Tahoma" w:cs="Tahoma"/>
          <w:b/>
          <w:bCs/>
          <w:szCs w:val="24"/>
        </w:rPr>
        <w:t>gelijke ontwikkelingskansen</w:t>
      </w:r>
      <w:r>
        <w:rPr>
          <w:rFonts w:ascii="Tahoma" w:hAnsi="Tahoma" w:cs="Tahoma"/>
          <w:szCs w:val="24"/>
        </w:rPr>
        <w:t>.</w:t>
      </w:r>
    </w:p>
    <w:p w14:paraId="2125ECA9" w14:textId="77777777" w:rsidR="00A63BE5" w:rsidRDefault="00A63BE5" w:rsidP="00A63BE5">
      <w:pPr>
        <w:pStyle w:val="Plattetekst"/>
        <w:spacing w:after="0"/>
        <w:ind w:left="720"/>
        <w:jc w:val="both"/>
        <w:rPr>
          <w:rFonts w:ascii="Tahoma" w:hAnsi="Tahoma" w:cs="Tahoma"/>
          <w:szCs w:val="24"/>
        </w:rPr>
      </w:pPr>
      <w:r w:rsidRPr="00442E2F">
        <w:rPr>
          <w:rFonts w:ascii="Tahoma" w:hAnsi="Tahoma" w:cs="Tahoma"/>
          <w:b/>
          <w:bCs/>
          <w:szCs w:val="24"/>
        </w:rPr>
        <w:t>Leer- en gedragsproblemen</w:t>
      </w:r>
      <w:r>
        <w:rPr>
          <w:rFonts w:ascii="Tahoma" w:hAnsi="Tahoma" w:cs="Tahoma"/>
          <w:szCs w:val="24"/>
        </w:rPr>
        <w:t xml:space="preserve"> worden zo goed mogelijk voorkomen of efficiënt aangepakt. De </w:t>
      </w:r>
      <w:r w:rsidRPr="00442E2F">
        <w:rPr>
          <w:rFonts w:ascii="Tahoma" w:hAnsi="Tahoma" w:cs="Tahoma"/>
          <w:b/>
          <w:bCs/>
          <w:szCs w:val="24"/>
        </w:rPr>
        <w:t>samenwerking</w:t>
      </w:r>
      <w:r>
        <w:rPr>
          <w:rFonts w:ascii="Tahoma" w:hAnsi="Tahoma" w:cs="Tahoma"/>
          <w:szCs w:val="24"/>
        </w:rPr>
        <w:t xml:space="preserve"> met de zorgleerkrachten, CLB en andere partners is daarom zeer belangrijk. Elke leerkracht werkt </w:t>
      </w:r>
      <w:r w:rsidRPr="00442E2F">
        <w:rPr>
          <w:rFonts w:ascii="Tahoma" w:hAnsi="Tahoma" w:cs="Tahoma"/>
          <w:b/>
          <w:bCs/>
          <w:szCs w:val="24"/>
        </w:rPr>
        <w:t>preventief</w:t>
      </w:r>
      <w:r>
        <w:rPr>
          <w:rFonts w:ascii="Tahoma" w:hAnsi="Tahoma" w:cs="Tahoma"/>
          <w:szCs w:val="24"/>
        </w:rPr>
        <w:t xml:space="preserve">, zorgt voor de nodige </w:t>
      </w:r>
      <w:r w:rsidRPr="00442E2F">
        <w:rPr>
          <w:rFonts w:ascii="Tahoma" w:hAnsi="Tahoma" w:cs="Tahoma"/>
          <w:b/>
          <w:bCs/>
          <w:szCs w:val="24"/>
        </w:rPr>
        <w:t>differentiatie</w:t>
      </w:r>
      <w:r>
        <w:rPr>
          <w:rFonts w:ascii="Tahoma" w:hAnsi="Tahoma" w:cs="Tahoma"/>
          <w:szCs w:val="24"/>
        </w:rPr>
        <w:t xml:space="preserve"> in de klas en zal </w:t>
      </w:r>
      <w:r w:rsidRPr="00442E2F">
        <w:rPr>
          <w:rFonts w:ascii="Tahoma" w:hAnsi="Tahoma" w:cs="Tahoma"/>
          <w:b/>
          <w:bCs/>
          <w:szCs w:val="24"/>
        </w:rPr>
        <w:t>remediëren</w:t>
      </w:r>
      <w:r>
        <w:rPr>
          <w:rFonts w:ascii="Tahoma" w:hAnsi="Tahoma" w:cs="Tahoma"/>
          <w:szCs w:val="24"/>
        </w:rPr>
        <w:t xml:space="preserve"> wanneer het nodig is.</w:t>
      </w:r>
    </w:p>
    <w:p w14:paraId="46F4CAD0" w14:textId="77777777" w:rsidR="00A63BE5" w:rsidRDefault="00A63BE5" w:rsidP="00A63BE5">
      <w:pPr>
        <w:pStyle w:val="Plattetekst"/>
        <w:spacing w:after="0"/>
        <w:ind w:left="720"/>
        <w:jc w:val="both"/>
        <w:rPr>
          <w:rFonts w:ascii="Tahoma" w:hAnsi="Tahoma" w:cs="Tahoma"/>
          <w:szCs w:val="24"/>
        </w:rPr>
      </w:pPr>
      <w:r>
        <w:rPr>
          <w:rFonts w:ascii="Tahoma" w:hAnsi="Tahoma" w:cs="Tahoma"/>
          <w:noProof/>
          <w:szCs w:val="24"/>
        </w:rPr>
        <w:drawing>
          <wp:anchor distT="0" distB="0" distL="114300" distR="114300" simplePos="0" relativeHeight="251674624" behindDoc="0" locked="0" layoutInCell="1" allowOverlap="1" wp14:anchorId="4AE57046" wp14:editId="01AB8181">
            <wp:simplePos x="0" y="0"/>
            <wp:positionH relativeFrom="column">
              <wp:posOffset>-623570</wp:posOffset>
            </wp:positionH>
            <wp:positionV relativeFrom="paragraph">
              <wp:posOffset>233197</wp:posOffset>
            </wp:positionV>
            <wp:extent cx="954091" cy="468000"/>
            <wp:effectExtent l="0" t="0" r="0" b="8255"/>
            <wp:wrapNone/>
            <wp:docPr id="20" name="Afbeelding 20" descr="Afbeelding met schets, schermopnam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schets, schermopname, lijn&#10;&#10;Door AI gegenereerde inhoud is mogelijk onjuist."/>
                    <pic:cNvPicPr/>
                  </pic:nvPicPr>
                  <pic:blipFill>
                    <a:blip r:embed="rId52" cstate="print">
                      <a:extLst>
                        <a:ext uri="{28A0092B-C50C-407E-A947-70E740481C1C}">
                          <a14:useLocalDpi xmlns:a14="http://schemas.microsoft.com/office/drawing/2010/main" val="0"/>
                        </a:ext>
                      </a:extLst>
                    </a:blip>
                    <a:stretch>
                      <a:fillRect/>
                    </a:stretch>
                  </pic:blipFill>
                  <pic:spPr>
                    <a:xfrm>
                      <a:off x="0" y="0"/>
                      <a:ext cx="954091" cy="468000"/>
                    </a:xfrm>
                    <a:prstGeom prst="rect">
                      <a:avLst/>
                    </a:prstGeom>
                  </pic:spPr>
                </pic:pic>
              </a:graphicData>
            </a:graphic>
            <wp14:sizeRelH relativeFrom="margin">
              <wp14:pctWidth>0</wp14:pctWidth>
            </wp14:sizeRelH>
            <wp14:sizeRelV relativeFrom="margin">
              <wp14:pctHeight>0</wp14:pctHeight>
            </wp14:sizeRelV>
          </wp:anchor>
        </w:drawing>
      </w:r>
    </w:p>
    <w:p w14:paraId="381568FA" w14:textId="77777777" w:rsidR="00A63BE5" w:rsidRDefault="00A63BE5" w:rsidP="00A63BE5">
      <w:pPr>
        <w:pStyle w:val="Plattetekst"/>
        <w:spacing w:after="0"/>
        <w:ind w:left="720"/>
        <w:jc w:val="both"/>
        <w:rPr>
          <w:rFonts w:ascii="Tahoma" w:hAnsi="Tahoma" w:cs="Tahoma"/>
          <w:szCs w:val="24"/>
        </w:rPr>
      </w:pPr>
    </w:p>
    <w:p w14:paraId="28690960" w14:textId="77777777" w:rsidR="00A63BE5" w:rsidRPr="00CE3EAD" w:rsidRDefault="00A63BE5" w:rsidP="00A63BE5">
      <w:pPr>
        <w:pStyle w:val="Plattetekst"/>
        <w:numPr>
          <w:ilvl w:val="1"/>
          <w:numId w:val="38"/>
        </w:numPr>
        <w:spacing w:after="0"/>
        <w:jc w:val="both"/>
        <w:rPr>
          <w:rFonts w:ascii="Tahoma" w:hAnsi="Tahoma" w:cs="Tahoma"/>
          <w:color w:val="00B050"/>
          <w:szCs w:val="24"/>
        </w:rPr>
      </w:pPr>
      <w:r w:rsidRPr="00CE3EAD">
        <w:rPr>
          <w:rFonts w:ascii="Tahoma" w:hAnsi="Tahoma" w:cs="Tahoma"/>
          <w:b/>
          <w:color w:val="00B050"/>
          <w:szCs w:val="24"/>
        </w:rPr>
        <w:t>Groen, gezond en sportief</w:t>
      </w:r>
    </w:p>
    <w:p w14:paraId="60997772" w14:textId="77777777" w:rsidR="00A63BE5" w:rsidRDefault="00A63BE5" w:rsidP="00A63BE5">
      <w:pPr>
        <w:pStyle w:val="Plattetekst"/>
        <w:spacing w:after="0"/>
        <w:ind w:left="720"/>
        <w:jc w:val="both"/>
        <w:rPr>
          <w:rFonts w:ascii="Tahoma" w:hAnsi="Tahoma" w:cs="Tahoma"/>
          <w:szCs w:val="24"/>
        </w:rPr>
      </w:pPr>
    </w:p>
    <w:p w14:paraId="59F9D589" w14:textId="62E9D4C4" w:rsidR="00A63BE5" w:rsidRPr="00834F91" w:rsidRDefault="00A63BE5" w:rsidP="00045E3D">
      <w:pPr>
        <w:pStyle w:val="Plattetekst"/>
        <w:spacing w:after="0"/>
        <w:ind w:left="720"/>
        <w:jc w:val="both"/>
        <w:rPr>
          <w:rFonts w:ascii="Tahoma" w:hAnsi="Tahoma" w:cs="Tahoma"/>
          <w:szCs w:val="24"/>
        </w:rPr>
      </w:pPr>
      <w:r>
        <w:rPr>
          <w:rFonts w:ascii="Tahoma" w:hAnsi="Tahoma" w:cs="Tahoma"/>
          <w:szCs w:val="24"/>
        </w:rPr>
        <w:t xml:space="preserve">Wij zijn een </w:t>
      </w:r>
      <w:r w:rsidRPr="00284C53">
        <w:rPr>
          <w:rFonts w:ascii="Tahoma" w:hAnsi="Tahoma" w:cs="Tahoma"/>
          <w:b/>
          <w:bCs/>
          <w:szCs w:val="24"/>
        </w:rPr>
        <w:t>MOS-school</w:t>
      </w:r>
      <w:r>
        <w:rPr>
          <w:rFonts w:ascii="Tahoma" w:hAnsi="Tahoma" w:cs="Tahoma"/>
          <w:szCs w:val="24"/>
        </w:rPr>
        <w:t xml:space="preserve"> (MOS = Milieuzorg Op School). We hebben aandacht voor een </w:t>
      </w:r>
      <w:r w:rsidRPr="004D494C">
        <w:rPr>
          <w:rFonts w:ascii="Tahoma" w:hAnsi="Tahoma" w:cs="Tahoma"/>
          <w:b/>
          <w:bCs/>
          <w:szCs w:val="24"/>
        </w:rPr>
        <w:t>gezonde en veilige levensstijl</w:t>
      </w:r>
      <w:r>
        <w:rPr>
          <w:rFonts w:ascii="Tahoma" w:hAnsi="Tahoma" w:cs="Tahoma"/>
          <w:szCs w:val="24"/>
        </w:rPr>
        <w:t xml:space="preserve"> én voor het </w:t>
      </w:r>
      <w:r w:rsidRPr="004D494C">
        <w:rPr>
          <w:rFonts w:ascii="Tahoma" w:hAnsi="Tahoma" w:cs="Tahoma"/>
          <w:b/>
          <w:bCs/>
          <w:szCs w:val="24"/>
        </w:rPr>
        <w:t>mentaal welbevinden</w:t>
      </w:r>
      <w:r>
        <w:rPr>
          <w:rFonts w:ascii="Tahoma" w:hAnsi="Tahoma" w:cs="Tahoma"/>
          <w:szCs w:val="24"/>
        </w:rPr>
        <w:t xml:space="preserve">. We leren de kinderen </w:t>
      </w:r>
      <w:r w:rsidRPr="005E0CCF">
        <w:rPr>
          <w:rFonts w:ascii="Tahoma" w:hAnsi="Tahoma" w:cs="Tahoma"/>
          <w:b/>
          <w:bCs/>
          <w:szCs w:val="24"/>
        </w:rPr>
        <w:t>sociaal vaardig</w:t>
      </w:r>
      <w:r>
        <w:rPr>
          <w:rFonts w:ascii="Tahoma" w:hAnsi="Tahoma" w:cs="Tahoma"/>
          <w:szCs w:val="24"/>
        </w:rPr>
        <w:t xml:space="preserve"> worden. We werken aan weerbaarheid, omgaan met conflictsituaties, respect,… Samen </w:t>
      </w:r>
      <w:r w:rsidRPr="00AF6263">
        <w:rPr>
          <w:rFonts w:ascii="Tahoma" w:hAnsi="Tahoma" w:cs="Tahoma"/>
          <w:b/>
          <w:bCs/>
          <w:szCs w:val="24"/>
        </w:rPr>
        <w:t>buiten spelen en sporten</w:t>
      </w:r>
      <w:r>
        <w:rPr>
          <w:rFonts w:ascii="Tahoma" w:hAnsi="Tahoma" w:cs="Tahoma"/>
          <w:szCs w:val="24"/>
        </w:rPr>
        <w:t xml:space="preserve"> op de speelplaatsen of in de schooltuin zijn belangrijk. Wij zijn ook een </w:t>
      </w:r>
      <w:proofErr w:type="spellStart"/>
      <w:r w:rsidRPr="00AF6263">
        <w:rPr>
          <w:rFonts w:ascii="Tahoma" w:hAnsi="Tahoma" w:cs="Tahoma"/>
          <w:szCs w:val="24"/>
        </w:rPr>
        <w:t>sportactieve</w:t>
      </w:r>
      <w:proofErr w:type="spellEnd"/>
      <w:r>
        <w:rPr>
          <w:rFonts w:ascii="Tahoma" w:hAnsi="Tahoma" w:cs="Tahoma"/>
          <w:szCs w:val="24"/>
        </w:rPr>
        <w:t xml:space="preserve"> school waar </w:t>
      </w:r>
      <w:r w:rsidRPr="00AF6263">
        <w:rPr>
          <w:rFonts w:ascii="Tahoma" w:hAnsi="Tahoma" w:cs="Tahoma"/>
          <w:b/>
          <w:bCs/>
          <w:szCs w:val="24"/>
        </w:rPr>
        <w:t>fair-</w:t>
      </w:r>
      <w:proofErr w:type="spellStart"/>
      <w:r w:rsidRPr="00AF6263">
        <w:rPr>
          <w:rFonts w:ascii="Tahoma" w:hAnsi="Tahoma" w:cs="Tahoma"/>
          <w:b/>
          <w:bCs/>
          <w:szCs w:val="24"/>
        </w:rPr>
        <w:t>play</w:t>
      </w:r>
      <w:proofErr w:type="spellEnd"/>
      <w:r>
        <w:rPr>
          <w:rFonts w:ascii="Tahoma" w:hAnsi="Tahoma" w:cs="Tahoma"/>
          <w:szCs w:val="24"/>
        </w:rPr>
        <w:t xml:space="preserve"> belangrijk is: deelnemen is belangrijker dan de prestaties op zich. Leerkrachten, leerlingen en poetshulpen zorgen er samen voor dat onze school steeds </w:t>
      </w:r>
      <w:r w:rsidRPr="00442E2F">
        <w:rPr>
          <w:rFonts w:ascii="Tahoma" w:hAnsi="Tahoma" w:cs="Tahoma"/>
          <w:b/>
          <w:bCs/>
          <w:szCs w:val="24"/>
        </w:rPr>
        <w:t>netjes</w:t>
      </w:r>
      <w:r>
        <w:rPr>
          <w:rFonts w:ascii="Tahoma" w:hAnsi="Tahoma" w:cs="Tahoma"/>
          <w:szCs w:val="24"/>
        </w:rPr>
        <w:t xml:space="preserve"> is.</w:t>
      </w:r>
    </w:p>
    <w:p w14:paraId="52143449" w14:textId="6081D065" w:rsidR="00312B1B" w:rsidRPr="00E44526" w:rsidRDefault="00312B1B" w:rsidP="00A63BE5">
      <w:pPr>
        <w:jc w:val="center"/>
        <w:rPr>
          <w:rFonts w:cs="Arial"/>
          <w:szCs w:val="20"/>
          <w:lang w:val="nl-NL"/>
        </w:rPr>
      </w:pPr>
    </w:p>
    <w:p w14:paraId="6C26C895" w14:textId="77777777" w:rsidR="00E42999" w:rsidRPr="00E44526" w:rsidRDefault="00E42999">
      <w:pPr>
        <w:rPr>
          <w:rFonts w:cs="Arial"/>
          <w:b/>
          <w:szCs w:val="20"/>
          <w:lang w:val="nl-NL"/>
        </w:rPr>
      </w:pPr>
    </w:p>
    <w:sectPr w:rsidR="00E42999" w:rsidRPr="00E44526" w:rsidSect="005543B8">
      <w:headerReference w:type="default" r:id="rId53"/>
      <w:footerReference w:type="default" r:id="rId5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5D3E" w14:textId="77777777" w:rsidR="007C5917" w:rsidRDefault="007C5917" w:rsidP="00A97845">
      <w:pPr>
        <w:spacing w:after="0" w:line="240" w:lineRule="auto"/>
      </w:pPr>
      <w:r>
        <w:separator/>
      </w:r>
    </w:p>
  </w:endnote>
  <w:endnote w:type="continuationSeparator" w:id="0">
    <w:p w14:paraId="38259610" w14:textId="77777777" w:rsidR="007C5917" w:rsidRDefault="007C5917" w:rsidP="00A9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030351"/>
      <w:docPartObj>
        <w:docPartGallery w:val="Page Numbers (Bottom of Page)"/>
        <w:docPartUnique/>
      </w:docPartObj>
    </w:sdtPr>
    <w:sdtContent>
      <w:p w14:paraId="52003985" w14:textId="0AEC1EE7" w:rsidR="00200581" w:rsidRDefault="00200581">
        <w:pPr>
          <w:pStyle w:val="Voettekst"/>
          <w:jc w:val="center"/>
        </w:pPr>
        <w:r>
          <w:fldChar w:fldCharType="begin"/>
        </w:r>
        <w:r>
          <w:instrText>PAGE   \* MERGEFORMAT</w:instrText>
        </w:r>
        <w:r>
          <w:fldChar w:fldCharType="separate"/>
        </w:r>
        <w:r w:rsidRPr="00530581">
          <w:rPr>
            <w:noProof/>
            <w:lang w:val="nl-NL"/>
          </w:rPr>
          <w:t>45</w:t>
        </w:r>
        <w:r>
          <w:fldChar w:fldCharType="end"/>
        </w:r>
      </w:p>
    </w:sdtContent>
  </w:sdt>
  <w:p w14:paraId="6DAB8971" w14:textId="77777777" w:rsidR="00200581" w:rsidRDefault="002005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593EA" w14:textId="77777777" w:rsidR="007C5917" w:rsidRDefault="007C5917" w:rsidP="00A97845">
      <w:pPr>
        <w:spacing w:after="0" w:line="240" w:lineRule="auto"/>
      </w:pPr>
      <w:r>
        <w:separator/>
      </w:r>
    </w:p>
  </w:footnote>
  <w:footnote w:type="continuationSeparator" w:id="0">
    <w:p w14:paraId="47EB94B8" w14:textId="77777777" w:rsidR="007C5917" w:rsidRDefault="007C5917" w:rsidP="00A9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787C" w14:textId="1AE837E5" w:rsidR="00200581" w:rsidRDefault="00200581" w:rsidP="005543B8">
    <w:pPr>
      <w:pStyle w:val="Koptekst"/>
      <w:jc w:val="center"/>
    </w:pPr>
    <w:r>
      <w:rPr>
        <w:sz w:val="24"/>
        <w:szCs w:val="24"/>
      </w:rPr>
      <w:t>D</w:t>
    </w:r>
    <w:r>
      <w:t>e Wonderwijzer - Schoolbrochure</w:t>
    </w:r>
  </w:p>
  <w:p w14:paraId="239BFC53" w14:textId="77777777" w:rsidR="00200581" w:rsidRDefault="002005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B60"/>
    <w:multiLevelType w:val="multilevel"/>
    <w:tmpl w:val="623ABBD2"/>
    <w:styleLink w:val="Huidigelijst1"/>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numFmt w:val="bullet"/>
      <w:lvlText w:val="-"/>
      <w:lvlJc w:val="left"/>
      <w:pPr>
        <w:ind w:left="2705" w:hanging="360"/>
      </w:pPr>
      <w:rPr>
        <w:rFonts w:ascii="Arial" w:eastAsia="Times New Roman" w:hAnsi="Arial" w:cs="Arial" w:hint="default"/>
      </w:r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 w15:restartNumberingAfterBreak="0">
    <w:nsid w:val="01CC10B3"/>
    <w:multiLevelType w:val="hybridMultilevel"/>
    <w:tmpl w:val="DCA67376"/>
    <w:lvl w:ilvl="0" w:tplc="530446A6">
      <w:start w:val="1"/>
      <w:numFmt w:val="decimal"/>
      <w:lvlText w:val="%1."/>
      <w:lvlJc w:val="left"/>
      <w:pPr>
        <w:ind w:left="987" w:hanging="360"/>
      </w:pPr>
      <w:rPr>
        <w:rFonts w:hint="default"/>
        <w:color w:val="000000" w:themeColor="text1"/>
      </w:rPr>
    </w:lvl>
    <w:lvl w:ilvl="1" w:tplc="08130019" w:tentative="1">
      <w:start w:val="1"/>
      <w:numFmt w:val="lowerLetter"/>
      <w:lvlText w:val="%2."/>
      <w:lvlJc w:val="left"/>
      <w:pPr>
        <w:ind w:left="1707" w:hanging="360"/>
      </w:pPr>
    </w:lvl>
    <w:lvl w:ilvl="2" w:tplc="0813001B" w:tentative="1">
      <w:start w:val="1"/>
      <w:numFmt w:val="lowerRoman"/>
      <w:lvlText w:val="%3."/>
      <w:lvlJc w:val="right"/>
      <w:pPr>
        <w:ind w:left="2427" w:hanging="180"/>
      </w:pPr>
    </w:lvl>
    <w:lvl w:ilvl="3" w:tplc="0813000F" w:tentative="1">
      <w:start w:val="1"/>
      <w:numFmt w:val="decimal"/>
      <w:lvlText w:val="%4."/>
      <w:lvlJc w:val="left"/>
      <w:pPr>
        <w:ind w:left="3147" w:hanging="360"/>
      </w:pPr>
    </w:lvl>
    <w:lvl w:ilvl="4" w:tplc="08130019" w:tentative="1">
      <w:start w:val="1"/>
      <w:numFmt w:val="lowerLetter"/>
      <w:lvlText w:val="%5."/>
      <w:lvlJc w:val="left"/>
      <w:pPr>
        <w:ind w:left="3867" w:hanging="360"/>
      </w:pPr>
    </w:lvl>
    <w:lvl w:ilvl="5" w:tplc="0813001B" w:tentative="1">
      <w:start w:val="1"/>
      <w:numFmt w:val="lowerRoman"/>
      <w:lvlText w:val="%6."/>
      <w:lvlJc w:val="right"/>
      <w:pPr>
        <w:ind w:left="4587" w:hanging="180"/>
      </w:pPr>
    </w:lvl>
    <w:lvl w:ilvl="6" w:tplc="0813000F" w:tentative="1">
      <w:start w:val="1"/>
      <w:numFmt w:val="decimal"/>
      <w:lvlText w:val="%7."/>
      <w:lvlJc w:val="left"/>
      <w:pPr>
        <w:ind w:left="5307" w:hanging="360"/>
      </w:pPr>
    </w:lvl>
    <w:lvl w:ilvl="7" w:tplc="08130019" w:tentative="1">
      <w:start w:val="1"/>
      <w:numFmt w:val="lowerLetter"/>
      <w:lvlText w:val="%8."/>
      <w:lvlJc w:val="left"/>
      <w:pPr>
        <w:ind w:left="6027" w:hanging="360"/>
      </w:pPr>
    </w:lvl>
    <w:lvl w:ilvl="8" w:tplc="0813001B" w:tentative="1">
      <w:start w:val="1"/>
      <w:numFmt w:val="lowerRoman"/>
      <w:lvlText w:val="%9."/>
      <w:lvlJc w:val="right"/>
      <w:pPr>
        <w:ind w:left="6747" w:hanging="180"/>
      </w:pPr>
    </w:lvl>
  </w:abstractNum>
  <w:abstractNum w:abstractNumId="2" w15:restartNumberingAfterBreak="0">
    <w:nsid w:val="026F0018"/>
    <w:multiLevelType w:val="multilevel"/>
    <w:tmpl w:val="96CC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F4DE1"/>
    <w:multiLevelType w:val="multilevel"/>
    <w:tmpl w:val="5950C384"/>
    <w:lvl w:ilvl="0">
      <w:start w:val="1"/>
      <w:numFmt w:val="decimal"/>
      <w:lvlText w:val="%1."/>
      <w:lvlJc w:val="left"/>
      <w:pPr>
        <w:ind w:left="1813" w:hanging="397"/>
      </w:pPr>
      <w:rPr>
        <w:rFonts w:ascii="Arial" w:eastAsia="Times New Roman" w:hAnsi="Arial" w:cs="Arial"/>
      </w:r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bullet"/>
      <w:lvlText w:val=""/>
      <w:lvlJc w:val="left"/>
      <w:pPr>
        <w:ind w:left="502" w:hanging="360"/>
      </w:pPr>
      <w:rPr>
        <w:rFonts w:ascii="Symbol" w:hAnsi="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4" w15:restartNumberingAfterBreak="0">
    <w:nsid w:val="06175F55"/>
    <w:multiLevelType w:val="hybridMultilevel"/>
    <w:tmpl w:val="F63C26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086A0BEA"/>
    <w:multiLevelType w:val="singleLevel"/>
    <w:tmpl w:val="6876ED36"/>
    <w:lvl w:ilvl="0">
      <w:start w:val="2"/>
      <w:numFmt w:val="bullet"/>
      <w:lvlText w:val="-"/>
      <w:lvlJc w:val="left"/>
      <w:pPr>
        <w:tabs>
          <w:tab w:val="num" w:pos="720"/>
        </w:tabs>
        <w:ind w:left="720" w:hanging="720"/>
      </w:pPr>
      <w:rPr>
        <w:rFonts w:hint="default"/>
      </w:rPr>
    </w:lvl>
  </w:abstractNum>
  <w:abstractNum w:abstractNumId="6" w15:restartNumberingAfterBreak="0">
    <w:nsid w:val="0A1B562F"/>
    <w:multiLevelType w:val="hybridMultilevel"/>
    <w:tmpl w:val="836C5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8" w15:restartNumberingAfterBreak="0">
    <w:nsid w:val="113B290D"/>
    <w:multiLevelType w:val="hybridMultilevel"/>
    <w:tmpl w:val="FEE086B8"/>
    <w:lvl w:ilvl="0" w:tplc="DD3E56D2">
      <w:start w:val="1"/>
      <w:numFmt w:val="bullet"/>
      <w:lvlText w:val=""/>
      <w:lvlJc w:val="left"/>
      <w:pPr>
        <w:ind w:left="720" w:hanging="360"/>
      </w:pPr>
      <w:rPr>
        <w:rFonts w:ascii="Symbol" w:hAnsi="Symbol" w:hint="default"/>
      </w:rPr>
    </w:lvl>
    <w:lvl w:ilvl="1" w:tplc="39689B1E">
      <w:start w:val="1"/>
      <w:numFmt w:val="bullet"/>
      <w:lvlText w:val=""/>
      <w:lvlJc w:val="left"/>
      <w:pPr>
        <w:ind w:left="1440" w:hanging="360"/>
      </w:pPr>
      <w:rPr>
        <w:rFonts w:ascii="Symbol" w:hAnsi="Symbol" w:hint="default"/>
      </w:rPr>
    </w:lvl>
    <w:lvl w:ilvl="2" w:tplc="36B2B6DA">
      <w:start w:val="1"/>
      <w:numFmt w:val="bullet"/>
      <w:lvlText w:val=""/>
      <w:lvlJc w:val="left"/>
      <w:pPr>
        <w:ind w:left="2160" w:hanging="360"/>
      </w:pPr>
      <w:rPr>
        <w:rFonts w:ascii="Wingdings" w:hAnsi="Wingdings" w:hint="default"/>
      </w:rPr>
    </w:lvl>
    <w:lvl w:ilvl="3" w:tplc="7ED63848">
      <w:start w:val="1"/>
      <w:numFmt w:val="bullet"/>
      <w:lvlText w:val=""/>
      <w:lvlJc w:val="left"/>
      <w:pPr>
        <w:ind w:left="2880" w:hanging="360"/>
      </w:pPr>
      <w:rPr>
        <w:rFonts w:ascii="Symbol" w:hAnsi="Symbol" w:hint="default"/>
      </w:rPr>
    </w:lvl>
    <w:lvl w:ilvl="4" w:tplc="94727180">
      <w:start w:val="1"/>
      <w:numFmt w:val="bullet"/>
      <w:lvlText w:val="o"/>
      <w:lvlJc w:val="left"/>
      <w:pPr>
        <w:ind w:left="3600" w:hanging="360"/>
      </w:pPr>
      <w:rPr>
        <w:rFonts w:ascii="Courier New" w:hAnsi="Courier New" w:cs="Times New Roman" w:hint="default"/>
      </w:rPr>
    </w:lvl>
    <w:lvl w:ilvl="5" w:tplc="C544781C">
      <w:start w:val="1"/>
      <w:numFmt w:val="bullet"/>
      <w:lvlText w:val=""/>
      <w:lvlJc w:val="left"/>
      <w:pPr>
        <w:ind w:left="4320" w:hanging="360"/>
      </w:pPr>
      <w:rPr>
        <w:rFonts w:ascii="Wingdings" w:hAnsi="Wingdings" w:hint="default"/>
      </w:rPr>
    </w:lvl>
    <w:lvl w:ilvl="6" w:tplc="29E81B3C">
      <w:start w:val="1"/>
      <w:numFmt w:val="bullet"/>
      <w:lvlText w:val=""/>
      <w:lvlJc w:val="left"/>
      <w:pPr>
        <w:ind w:left="5040" w:hanging="360"/>
      </w:pPr>
      <w:rPr>
        <w:rFonts w:ascii="Symbol" w:hAnsi="Symbol" w:hint="default"/>
      </w:rPr>
    </w:lvl>
    <w:lvl w:ilvl="7" w:tplc="37A29A94">
      <w:start w:val="1"/>
      <w:numFmt w:val="bullet"/>
      <w:lvlText w:val="o"/>
      <w:lvlJc w:val="left"/>
      <w:pPr>
        <w:ind w:left="5760" w:hanging="360"/>
      </w:pPr>
      <w:rPr>
        <w:rFonts w:ascii="Courier New" w:hAnsi="Courier New" w:cs="Times New Roman" w:hint="default"/>
      </w:rPr>
    </w:lvl>
    <w:lvl w:ilvl="8" w:tplc="BE9E4AF0">
      <w:start w:val="1"/>
      <w:numFmt w:val="bullet"/>
      <w:lvlText w:val=""/>
      <w:lvlJc w:val="left"/>
      <w:pPr>
        <w:ind w:left="6480" w:hanging="360"/>
      </w:pPr>
      <w:rPr>
        <w:rFonts w:ascii="Wingdings" w:hAnsi="Wingdings" w:hint="default"/>
      </w:rPr>
    </w:lvl>
  </w:abstractNum>
  <w:abstractNum w:abstractNumId="9" w15:restartNumberingAfterBreak="0">
    <w:nsid w:val="13387D39"/>
    <w:multiLevelType w:val="hybridMultilevel"/>
    <w:tmpl w:val="797647B2"/>
    <w:lvl w:ilvl="0" w:tplc="ECF6434E">
      <w:start w:val="5"/>
      <w:numFmt w:val="bullet"/>
      <w:lvlText w:val="-"/>
      <w:lvlJc w:val="left"/>
      <w:pPr>
        <w:ind w:left="1490" w:hanging="360"/>
      </w:pPr>
      <w:rPr>
        <w:rFonts w:ascii="Calibri" w:eastAsiaTheme="minorHAnsi" w:hAnsi="Calibri" w:cs="Calibri"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0" w15:restartNumberingAfterBreak="0">
    <w:nsid w:val="141E7976"/>
    <w:multiLevelType w:val="hybridMultilevel"/>
    <w:tmpl w:val="0074AA9C"/>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861651A"/>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2"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3"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4" w15:restartNumberingAfterBreak="0">
    <w:nsid w:val="205A5FCA"/>
    <w:multiLevelType w:val="hybridMultilevel"/>
    <w:tmpl w:val="2EA01450"/>
    <w:lvl w:ilvl="0" w:tplc="08130001">
      <w:start w:val="1"/>
      <w:numFmt w:val="bullet"/>
      <w:lvlText w:val=""/>
      <w:lvlJc w:val="left"/>
      <w:pPr>
        <w:ind w:left="3552" w:hanging="360"/>
      </w:pPr>
      <w:rPr>
        <w:rFonts w:ascii="Symbol" w:hAnsi="Symbol" w:hint="default"/>
      </w:rPr>
    </w:lvl>
    <w:lvl w:ilvl="1" w:tplc="08130003" w:tentative="1">
      <w:start w:val="1"/>
      <w:numFmt w:val="bullet"/>
      <w:lvlText w:val="o"/>
      <w:lvlJc w:val="left"/>
      <w:pPr>
        <w:ind w:left="4272" w:hanging="360"/>
      </w:pPr>
      <w:rPr>
        <w:rFonts w:ascii="Courier New" w:hAnsi="Courier New" w:cs="Courier New" w:hint="default"/>
      </w:rPr>
    </w:lvl>
    <w:lvl w:ilvl="2" w:tplc="08130005" w:tentative="1">
      <w:start w:val="1"/>
      <w:numFmt w:val="bullet"/>
      <w:lvlText w:val=""/>
      <w:lvlJc w:val="left"/>
      <w:pPr>
        <w:ind w:left="4992" w:hanging="360"/>
      </w:pPr>
      <w:rPr>
        <w:rFonts w:ascii="Wingdings" w:hAnsi="Wingdings" w:hint="default"/>
      </w:rPr>
    </w:lvl>
    <w:lvl w:ilvl="3" w:tplc="08130001" w:tentative="1">
      <w:start w:val="1"/>
      <w:numFmt w:val="bullet"/>
      <w:lvlText w:val=""/>
      <w:lvlJc w:val="left"/>
      <w:pPr>
        <w:ind w:left="5712" w:hanging="360"/>
      </w:pPr>
      <w:rPr>
        <w:rFonts w:ascii="Symbol" w:hAnsi="Symbol" w:hint="default"/>
      </w:rPr>
    </w:lvl>
    <w:lvl w:ilvl="4" w:tplc="08130003" w:tentative="1">
      <w:start w:val="1"/>
      <w:numFmt w:val="bullet"/>
      <w:lvlText w:val="o"/>
      <w:lvlJc w:val="left"/>
      <w:pPr>
        <w:ind w:left="6432" w:hanging="360"/>
      </w:pPr>
      <w:rPr>
        <w:rFonts w:ascii="Courier New" w:hAnsi="Courier New" w:cs="Courier New" w:hint="default"/>
      </w:rPr>
    </w:lvl>
    <w:lvl w:ilvl="5" w:tplc="08130005" w:tentative="1">
      <w:start w:val="1"/>
      <w:numFmt w:val="bullet"/>
      <w:lvlText w:val=""/>
      <w:lvlJc w:val="left"/>
      <w:pPr>
        <w:ind w:left="7152" w:hanging="360"/>
      </w:pPr>
      <w:rPr>
        <w:rFonts w:ascii="Wingdings" w:hAnsi="Wingdings" w:hint="default"/>
      </w:rPr>
    </w:lvl>
    <w:lvl w:ilvl="6" w:tplc="08130001" w:tentative="1">
      <w:start w:val="1"/>
      <w:numFmt w:val="bullet"/>
      <w:lvlText w:val=""/>
      <w:lvlJc w:val="left"/>
      <w:pPr>
        <w:ind w:left="7872" w:hanging="360"/>
      </w:pPr>
      <w:rPr>
        <w:rFonts w:ascii="Symbol" w:hAnsi="Symbol" w:hint="default"/>
      </w:rPr>
    </w:lvl>
    <w:lvl w:ilvl="7" w:tplc="08130003" w:tentative="1">
      <w:start w:val="1"/>
      <w:numFmt w:val="bullet"/>
      <w:lvlText w:val="o"/>
      <w:lvlJc w:val="left"/>
      <w:pPr>
        <w:ind w:left="8592" w:hanging="360"/>
      </w:pPr>
      <w:rPr>
        <w:rFonts w:ascii="Courier New" w:hAnsi="Courier New" w:cs="Courier New" w:hint="default"/>
      </w:rPr>
    </w:lvl>
    <w:lvl w:ilvl="8" w:tplc="08130005" w:tentative="1">
      <w:start w:val="1"/>
      <w:numFmt w:val="bullet"/>
      <w:lvlText w:val=""/>
      <w:lvlJc w:val="left"/>
      <w:pPr>
        <w:ind w:left="9312" w:hanging="360"/>
      </w:pPr>
      <w:rPr>
        <w:rFonts w:ascii="Wingdings" w:hAnsi="Wingdings" w:hint="default"/>
      </w:rPr>
    </w:lvl>
  </w:abstractNum>
  <w:abstractNum w:abstractNumId="15"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65525"/>
    <w:multiLevelType w:val="hybridMultilevel"/>
    <w:tmpl w:val="FDFC7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8" w15:restartNumberingAfterBreak="0">
    <w:nsid w:val="29427FFA"/>
    <w:multiLevelType w:val="hybridMultilevel"/>
    <w:tmpl w:val="C100B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9706B8D"/>
    <w:multiLevelType w:val="hybridMultilevel"/>
    <w:tmpl w:val="A7B20890"/>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74256E"/>
    <w:multiLevelType w:val="hybridMultilevel"/>
    <w:tmpl w:val="EADEC494"/>
    <w:lvl w:ilvl="0" w:tplc="B87A9682">
      <w:numFmt w:val="bullet"/>
      <w:lvlText w:val="-"/>
      <w:lvlJc w:val="left"/>
      <w:pPr>
        <w:tabs>
          <w:tab w:val="num" w:pos="720"/>
        </w:tabs>
        <w:ind w:left="720" w:hanging="360"/>
      </w:pPr>
      <w:rPr>
        <w:rFonts w:ascii="Comic Sans MS" w:eastAsia="SimSun" w:hAnsi="Comic Sans MS" w:cs="Times New Roman" w:hint="default"/>
      </w:rPr>
    </w:lvl>
    <w:lvl w:ilvl="1" w:tplc="E9CE1772">
      <w:start w:val="1"/>
      <w:numFmt w:val="bullet"/>
      <w:lvlText w:val=""/>
      <w:lvlJc w:val="left"/>
      <w:pPr>
        <w:tabs>
          <w:tab w:val="num" w:pos="1440"/>
        </w:tabs>
        <w:ind w:left="1440" w:hanging="360"/>
      </w:pPr>
      <w:rPr>
        <w:rFonts w:ascii="Symbol" w:eastAsia="SimSun" w:hAnsi="Symbol" w:cs="Times New Roman"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20808"/>
    <w:multiLevelType w:val="hybridMultilevel"/>
    <w:tmpl w:val="93BE8D2E"/>
    <w:lvl w:ilvl="0" w:tplc="1042F752">
      <w:start w:val="2"/>
      <w:numFmt w:val="bullet"/>
      <w:lvlText w:val="-"/>
      <w:lvlJc w:val="left"/>
      <w:pPr>
        <w:tabs>
          <w:tab w:val="num" w:pos="1080"/>
        </w:tabs>
        <w:ind w:left="1080" w:hanging="360"/>
      </w:pPr>
      <w:rPr>
        <w:rFonts w:ascii="Arial" w:eastAsia="Times New Roman" w:hAnsi="Arial" w:cs="Arial" w:hint="default"/>
      </w:rPr>
    </w:lvl>
    <w:lvl w:ilvl="1" w:tplc="08130003" w:tentative="1">
      <w:start w:val="1"/>
      <w:numFmt w:val="bullet"/>
      <w:lvlText w:val="o"/>
      <w:lvlJc w:val="left"/>
      <w:pPr>
        <w:tabs>
          <w:tab w:val="num" w:pos="1800"/>
        </w:tabs>
        <w:ind w:left="1800" w:hanging="360"/>
      </w:pPr>
      <w:rPr>
        <w:rFonts w:ascii="Courier New" w:hAnsi="Courier New" w:cs="Courier New" w:hint="default"/>
      </w:rPr>
    </w:lvl>
    <w:lvl w:ilvl="2" w:tplc="08130005" w:tentative="1">
      <w:start w:val="1"/>
      <w:numFmt w:val="bullet"/>
      <w:lvlText w:val=""/>
      <w:lvlJc w:val="left"/>
      <w:pPr>
        <w:tabs>
          <w:tab w:val="num" w:pos="2520"/>
        </w:tabs>
        <w:ind w:left="2520" w:hanging="360"/>
      </w:pPr>
      <w:rPr>
        <w:rFonts w:ascii="Wingdings" w:hAnsi="Wingdings" w:hint="default"/>
      </w:rPr>
    </w:lvl>
    <w:lvl w:ilvl="3" w:tplc="08130001" w:tentative="1">
      <w:start w:val="1"/>
      <w:numFmt w:val="bullet"/>
      <w:lvlText w:val=""/>
      <w:lvlJc w:val="left"/>
      <w:pPr>
        <w:tabs>
          <w:tab w:val="num" w:pos="3240"/>
        </w:tabs>
        <w:ind w:left="3240" w:hanging="360"/>
      </w:pPr>
      <w:rPr>
        <w:rFonts w:ascii="Symbol" w:hAnsi="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hint="default"/>
      </w:rPr>
    </w:lvl>
    <w:lvl w:ilvl="6" w:tplc="08130001" w:tentative="1">
      <w:start w:val="1"/>
      <w:numFmt w:val="bullet"/>
      <w:lvlText w:val=""/>
      <w:lvlJc w:val="left"/>
      <w:pPr>
        <w:tabs>
          <w:tab w:val="num" w:pos="5400"/>
        </w:tabs>
        <w:ind w:left="5400" w:hanging="360"/>
      </w:pPr>
      <w:rPr>
        <w:rFonts w:ascii="Symbol" w:hAnsi="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427244"/>
    <w:multiLevelType w:val="hybridMultilevel"/>
    <w:tmpl w:val="2B42E446"/>
    <w:lvl w:ilvl="0" w:tplc="74D0BBDA">
      <w:start w:val="3"/>
      <w:numFmt w:val="bullet"/>
      <w:lvlText w:val="-"/>
      <w:lvlJc w:val="left"/>
      <w:pPr>
        <w:tabs>
          <w:tab w:val="num" w:pos="1440"/>
        </w:tabs>
        <w:ind w:left="1440" w:hanging="72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24" w15:restartNumberingAfterBreak="0">
    <w:nsid w:val="34281277"/>
    <w:multiLevelType w:val="hybridMultilevel"/>
    <w:tmpl w:val="81062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5EC64ED"/>
    <w:multiLevelType w:val="hybridMultilevel"/>
    <w:tmpl w:val="D58294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1D493B"/>
    <w:multiLevelType w:val="multilevel"/>
    <w:tmpl w:val="5A248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7F0795"/>
    <w:multiLevelType w:val="hybridMultilevel"/>
    <w:tmpl w:val="3334BD88"/>
    <w:lvl w:ilvl="0" w:tplc="F3906610">
      <w:start w:val="1"/>
      <w:numFmt w:val="bullet"/>
      <w:lvlText w:val="-"/>
      <w:lvlJc w:val="left"/>
      <w:pPr>
        <w:ind w:left="1428" w:hanging="360"/>
      </w:pPr>
      <w:rPr>
        <w:rFonts w:ascii="Arial" w:hAnsi="Arial" w:hint="default"/>
      </w:rPr>
    </w:lvl>
    <w:lvl w:ilvl="1" w:tplc="08130019" w:tentative="1">
      <w:start w:val="1"/>
      <w:numFmt w:val="lowerLetter"/>
      <w:lvlText w:val="%2."/>
      <w:lvlJc w:val="left"/>
      <w:pPr>
        <w:ind w:left="2148" w:hanging="360"/>
      </w:pPr>
      <w:rPr>
        <w:rFonts w:cs="Times New Roman"/>
      </w:rPr>
    </w:lvl>
    <w:lvl w:ilvl="2" w:tplc="0813001B" w:tentative="1">
      <w:start w:val="1"/>
      <w:numFmt w:val="lowerRoman"/>
      <w:lvlText w:val="%3."/>
      <w:lvlJc w:val="right"/>
      <w:pPr>
        <w:ind w:left="2868" w:hanging="180"/>
      </w:pPr>
      <w:rPr>
        <w:rFonts w:cs="Times New Roman"/>
      </w:rPr>
    </w:lvl>
    <w:lvl w:ilvl="3" w:tplc="0813000F" w:tentative="1">
      <w:start w:val="1"/>
      <w:numFmt w:val="decimal"/>
      <w:lvlText w:val="%4."/>
      <w:lvlJc w:val="left"/>
      <w:pPr>
        <w:ind w:left="3588" w:hanging="360"/>
      </w:pPr>
      <w:rPr>
        <w:rFonts w:cs="Times New Roman"/>
      </w:rPr>
    </w:lvl>
    <w:lvl w:ilvl="4" w:tplc="08130019" w:tentative="1">
      <w:start w:val="1"/>
      <w:numFmt w:val="lowerLetter"/>
      <w:lvlText w:val="%5."/>
      <w:lvlJc w:val="left"/>
      <w:pPr>
        <w:ind w:left="4308" w:hanging="360"/>
      </w:pPr>
      <w:rPr>
        <w:rFonts w:cs="Times New Roman"/>
      </w:rPr>
    </w:lvl>
    <w:lvl w:ilvl="5" w:tplc="0813001B" w:tentative="1">
      <w:start w:val="1"/>
      <w:numFmt w:val="lowerRoman"/>
      <w:lvlText w:val="%6."/>
      <w:lvlJc w:val="right"/>
      <w:pPr>
        <w:ind w:left="5028" w:hanging="180"/>
      </w:pPr>
      <w:rPr>
        <w:rFonts w:cs="Times New Roman"/>
      </w:rPr>
    </w:lvl>
    <w:lvl w:ilvl="6" w:tplc="0813000F" w:tentative="1">
      <w:start w:val="1"/>
      <w:numFmt w:val="decimal"/>
      <w:lvlText w:val="%7."/>
      <w:lvlJc w:val="left"/>
      <w:pPr>
        <w:ind w:left="5748" w:hanging="360"/>
      </w:pPr>
      <w:rPr>
        <w:rFonts w:cs="Times New Roman"/>
      </w:rPr>
    </w:lvl>
    <w:lvl w:ilvl="7" w:tplc="08130019" w:tentative="1">
      <w:start w:val="1"/>
      <w:numFmt w:val="lowerLetter"/>
      <w:lvlText w:val="%8."/>
      <w:lvlJc w:val="left"/>
      <w:pPr>
        <w:ind w:left="6468" w:hanging="360"/>
      </w:pPr>
      <w:rPr>
        <w:rFonts w:cs="Times New Roman"/>
      </w:rPr>
    </w:lvl>
    <w:lvl w:ilvl="8" w:tplc="0813001B" w:tentative="1">
      <w:start w:val="1"/>
      <w:numFmt w:val="lowerRoman"/>
      <w:lvlText w:val="%9."/>
      <w:lvlJc w:val="right"/>
      <w:pPr>
        <w:ind w:left="7188" w:hanging="180"/>
      </w:pPr>
      <w:rPr>
        <w:rFonts w:cs="Times New Roman"/>
      </w:rPr>
    </w:lvl>
  </w:abstractNum>
  <w:abstractNum w:abstractNumId="28" w15:restartNumberingAfterBreak="0">
    <w:nsid w:val="3E3237C8"/>
    <w:multiLevelType w:val="multilevel"/>
    <w:tmpl w:val="5950C384"/>
    <w:lvl w:ilvl="0">
      <w:start w:val="1"/>
      <w:numFmt w:val="decimal"/>
      <w:lvlText w:val="%1."/>
      <w:lvlJc w:val="left"/>
      <w:pPr>
        <w:ind w:left="1813" w:hanging="397"/>
      </w:pPr>
      <w:rPr>
        <w:rFonts w:ascii="Arial" w:eastAsia="Times New Roman" w:hAnsi="Arial" w:cs="Arial"/>
      </w:r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bullet"/>
      <w:lvlText w:val=""/>
      <w:lvlJc w:val="left"/>
      <w:pPr>
        <w:ind w:left="502" w:hanging="360"/>
      </w:pPr>
      <w:rPr>
        <w:rFonts w:ascii="Symbol" w:hAnsi="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9"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0107052"/>
    <w:multiLevelType w:val="hybridMultilevel"/>
    <w:tmpl w:val="B8C4D8D8"/>
    <w:lvl w:ilvl="0" w:tplc="08130001">
      <w:start w:val="1"/>
      <w:numFmt w:val="bullet"/>
      <w:lvlText w:val=""/>
      <w:lvlJc w:val="left"/>
      <w:pPr>
        <w:ind w:left="1785" w:hanging="360"/>
      </w:pPr>
      <w:rPr>
        <w:rFonts w:ascii="Symbol" w:hAnsi="Symbol"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31" w15:restartNumberingAfterBreak="0">
    <w:nsid w:val="45673551"/>
    <w:multiLevelType w:val="hybridMultilevel"/>
    <w:tmpl w:val="43F0CF4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2"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33" w15:restartNumberingAfterBreak="0">
    <w:nsid w:val="48702D65"/>
    <w:multiLevelType w:val="hybridMultilevel"/>
    <w:tmpl w:val="0B5AE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4A0428B"/>
    <w:multiLevelType w:val="multilevel"/>
    <w:tmpl w:val="322E8DB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36" w15:restartNumberingAfterBreak="0">
    <w:nsid w:val="555617E0"/>
    <w:multiLevelType w:val="multilevel"/>
    <w:tmpl w:val="523A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FE7946"/>
    <w:multiLevelType w:val="singleLevel"/>
    <w:tmpl w:val="6876ED36"/>
    <w:lvl w:ilvl="0">
      <w:start w:val="2"/>
      <w:numFmt w:val="bullet"/>
      <w:lvlText w:val="-"/>
      <w:lvlJc w:val="left"/>
      <w:pPr>
        <w:tabs>
          <w:tab w:val="num" w:pos="720"/>
        </w:tabs>
        <w:ind w:left="720" w:hanging="720"/>
      </w:pPr>
      <w:rPr>
        <w:rFonts w:hint="default"/>
      </w:rPr>
    </w:lvl>
  </w:abstractNum>
  <w:abstractNum w:abstractNumId="38" w15:restartNumberingAfterBreak="0">
    <w:nsid w:val="59A30CF1"/>
    <w:multiLevelType w:val="multilevel"/>
    <w:tmpl w:val="40069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6E47E5"/>
    <w:multiLevelType w:val="hybridMultilevel"/>
    <w:tmpl w:val="CEE859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5BC14A9F"/>
    <w:multiLevelType w:val="hybridMultilevel"/>
    <w:tmpl w:val="7EA4BC4E"/>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41" w15:restartNumberingAfterBreak="0">
    <w:nsid w:val="62192615"/>
    <w:multiLevelType w:val="singleLevel"/>
    <w:tmpl w:val="6876ED36"/>
    <w:lvl w:ilvl="0">
      <w:start w:val="2"/>
      <w:numFmt w:val="bullet"/>
      <w:lvlText w:val="-"/>
      <w:lvlJc w:val="left"/>
      <w:pPr>
        <w:tabs>
          <w:tab w:val="num" w:pos="720"/>
        </w:tabs>
        <w:ind w:left="720" w:hanging="720"/>
      </w:pPr>
      <w:rPr>
        <w:rFonts w:hint="default"/>
      </w:rPr>
    </w:lvl>
  </w:abstractNum>
  <w:abstractNum w:abstractNumId="42"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5DF69F1"/>
    <w:multiLevelType w:val="hybridMultilevel"/>
    <w:tmpl w:val="CF86E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75B51F3"/>
    <w:multiLevelType w:val="hybridMultilevel"/>
    <w:tmpl w:val="CAA48AB2"/>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46" w15:restartNumberingAfterBreak="0">
    <w:nsid w:val="6C4027C5"/>
    <w:multiLevelType w:val="hybridMultilevel"/>
    <w:tmpl w:val="EF764A8A"/>
    <w:lvl w:ilvl="0" w:tplc="08130001">
      <w:start w:val="1"/>
      <w:numFmt w:val="bullet"/>
      <w:lvlText w:val=""/>
      <w:lvlJc w:val="left"/>
      <w:pPr>
        <w:ind w:left="3552" w:hanging="360"/>
      </w:pPr>
      <w:rPr>
        <w:rFonts w:ascii="Symbol" w:hAnsi="Symbol" w:hint="default"/>
      </w:rPr>
    </w:lvl>
    <w:lvl w:ilvl="1" w:tplc="08130003" w:tentative="1">
      <w:start w:val="1"/>
      <w:numFmt w:val="bullet"/>
      <w:lvlText w:val="o"/>
      <w:lvlJc w:val="left"/>
      <w:pPr>
        <w:ind w:left="4272" w:hanging="360"/>
      </w:pPr>
      <w:rPr>
        <w:rFonts w:ascii="Courier New" w:hAnsi="Courier New" w:cs="Courier New" w:hint="default"/>
      </w:rPr>
    </w:lvl>
    <w:lvl w:ilvl="2" w:tplc="08130005" w:tentative="1">
      <w:start w:val="1"/>
      <w:numFmt w:val="bullet"/>
      <w:lvlText w:val=""/>
      <w:lvlJc w:val="left"/>
      <w:pPr>
        <w:ind w:left="4992" w:hanging="360"/>
      </w:pPr>
      <w:rPr>
        <w:rFonts w:ascii="Wingdings" w:hAnsi="Wingdings" w:hint="default"/>
      </w:rPr>
    </w:lvl>
    <w:lvl w:ilvl="3" w:tplc="08130001" w:tentative="1">
      <w:start w:val="1"/>
      <w:numFmt w:val="bullet"/>
      <w:lvlText w:val=""/>
      <w:lvlJc w:val="left"/>
      <w:pPr>
        <w:ind w:left="5712" w:hanging="360"/>
      </w:pPr>
      <w:rPr>
        <w:rFonts w:ascii="Symbol" w:hAnsi="Symbol" w:hint="default"/>
      </w:rPr>
    </w:lvl>
    <w:lvl w:ilvl="4" w:tplc="08130003" w:tentative="1">
      <w:start w:val="1"/>
      <w:numFmt w:val="bullet"/>
      <w:lvlText w:val="o"/>
      <w:lvlJc w:val="left"/>
      <w:pPr>
        <w:ind w:left="6432" w:hanging="360"/>
      </w:pPr>
      <w:rPr>
        <w:rFonts w:ascii="Courier New" w:hAnsi="Courier New" w:cs="Courier New" w:hint="default"/>
      </w:rPr>
    </w:lvl>
    <w:lvl w:ilvl="5" w:tplc="08130005" w:tentative="1">
      <w:start w:val="1"/>
      <w:numFmt w:val="bullet"/>
      <w:lvlText w:val=""/>
      <w:lvlJc w:val="left"/>
      <w:pPr>
        <w:ind w:left="7152" w:hanging="360"/>
      </w:pPr>
      <w:rPr>
        <w:rFonts w:ascii="Wingdings" w:hAnsi="Wingdings" w:hint="default"/>
      </w:rPr>
    </w:lvl>
    <w:lvl w:ilvl="6" w:tplc="08130001" w:tentative="1">
      <w:start w:val="1"/>
      <w:numFmt w:val="bullet"/>
      <w:lvlText w:val=""/>
      <w:lvlJc w:val="left"/>
      <w:pPr>
        <w:ind w:left="7872" w:hanging="360"/>
      </w:pPr>
      <w:rPr>
        <w:rFonts w:ascii="Symbol" w:hAnsi="Symbol" w:hint="default"/>
      </w:rPr>
    </w:lvl>
    <w:lvl w:ilvl="7" w:tplc="08130003" w:tentative="1">
      <w:start w:val="1"/>
      <w:numFmt w:val="bullet"/>
      <w:lvlText w:val="o"/>
      <w:lvlJc w:val="left"/>
      <w:pPr>
        <w:ind w:left="8592" w:hanging="360"/>
      </w:pPr>
      <w:rPr>
        <w:rFonts w:ascii="Courier New" w:hAnsi="Courier New" w:cs="Courier New" w:hint="default"/>
      </w:rPr>
    </w:lvl>
    <w:lvl w:ilvl="8" w:tplc="08130005" w:tentative="1">
      <w:start w:val="1"/>
      <w:numFmt w:val="bullet"/>
      <w:lvlText w:val=""/>
      <w:lvlJc w:val="left"/>
      <w:pPr>
        <w:ind w:left="9312" w:hanging="360"/>
      </w:pPr>
      <w:rPr>
        <w:rFonts w:ascii="Wingdings" w:hAnsi="Wingdings" w:hint="default"/>
      </w:rPr>
    </w:lvl>
  </w:abstractNum>
  <w:abstractNum w:abstractNumId="47" w15:restartNumberingAfterBreak="0">
    <w:nsid w:val="6C996C9C"/>
    <w:multiLevelType w:val="hybridMultilevel"/>
    <w:tmpl w:val="2916C00E"/>
    <w:lvl w:ilvl="0" w:tplc="BDFA9F0A">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48" w15:restartNumberingAfterBreak="0">
    <w:nsid w:val="6F78181B"/>
    <w:multiLevelType w:val="hybridMultilevel"/>
    <w:tmpl w:val="1688A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FCC3639"/>
    <w:multiLevelType w:val="hybridMultilevel"/>
    <w:tmpl w:val="DBB41F76"/>
    <w:lvl w:ilvl="0" w:tplc="02AC0186">
      <w:start w:val="1"/>
      <w:numFmt w:val="decimal"/>
      <w:lvlText w:val="%1."/>
      <w:lvlJc w:val="left"/>
      <w:pPr>
        <w:tabs>
          <w:tab w:val="num" w:pos="720"/>
        </w:tabs>
        <w:ind w:left="720" w:hanging="36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50" w15:restartNumberingAfterBreak="0">
    <w:nsid w:val="71A06A87"/>
    <w:multiLevelType w:val="hybridMultilevel"/>
    <w:tmpl w:val="0F1C08BC"/>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1" w15:restartNumberingAfterBreak="0">
    <w:nsid w:val="72DC42A9"/>
    <w:multiLevelType w:val="hybridMultilevel"/>
    <w:tmpl w:val="5D0066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53"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54" w15:restartNumberingAfterBreak="0">
    <w:nsid w:val="7A8C21CE"/>
    <w:multiLevelType w:val="hybridMultilevel"/>
    <w:tmpl w:val="F3105E94"/>
    <w:lvl w:ilvl="0" w:tplc="BDFA9F0A">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55" w15:restartNumberingAfterBreak="0">
    <w:nsid w:val="7A9327DE"/>
    <w:multiLevelType w:val="hybridMultilevel"/>
    <w:tmpl w:val="530EC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ACF2D6D"/>
    <w:multiLevelType w:val="hybridMultilevel"/>
    <w:tmpl w:val="6CE8A120"/>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EAC5225"/>
    <w:multiLevelType w:val="hybridMultilevel"/>
    <w:tmpl w:val="6838BBAA"/>
    <w:lvl w:ilvl="0" w:tplc="5824D6A8">
      <w:start w:val="1"/>
      <w:numFmt w:val="decimal"/>
      <w:lvlText w:val="%1."/>
      <w:lvlJc w:val="left"/>
      <w:pPr>
        <w:ind w:left="2487" w:hanging="360"/>
      </w:pPr>
      <w:rPr>
        <w:rFonts w:hint="default"/>
      </w:rPr>
    </w:lvl>
    <w:lvl w:ilvl="1" w:tplc="08130019">
      <w:start w:val="1"/>
      <w:numFmt w:val="lowerLetter"/>
      <w:lvlText w:val="%2."/>
      <w:lvlJc w:val="left"/>
      <w:pPr>
        <w:ind w:left="3207" w:hanging="360"/>
      </w:pPr>
    </w:lvl>
    <w:lvl w:ilvl="2" w:tplc="BDFA9F0A">
      <w:numFmt w:val="bullet"/>
      <w:lvlText w:val="-"/>
      <w:lvlJc w:val="left"/>
      <w:pPr>
        <w:ind w:left="2705" w:hanging="360"/>
      </w:pPr>
      <w:rPr>
        <w:rFonts w:ascii="Arial" w:eastAsia="Times New Roman" w:hAnsi="Arial" w:cs="Arial" w:hint="default"/>
      </w:rPr>
    </w:lvl>
    <w:lvl w:ilvl="3" w:tplc="0813000F">
      <w:start w:val="1"/>
      <w:numFmt w:val="decimal"/>
      <w:lvlText w:val="%4."/>
      <w:lvlJc w:val="left"/>
      <w:pPr>
        <w:ind w:left="4647" w:hanging="360"/>
      </w:pPr>
    </w:lvl>
    <w:lvl w:ilvl="4" w:tplc="08130019">
      <w:start w:val="1"/>
      <w:numFmt w:val="lowerLetter"/>
      <w:lvlText w:val="%5."/>
      <w:lvlJc w:val="left"/>
      <w:pPr>
        <w:ind w:left="5367" w:hanging="360"/>
      </w:pPr>
    </w:lvl>
    <w:lvl w:ilvl="5" w:tplc="0813001B">
      <w:start w:val="1"/>
      <w:numFmt w:val="lowerRoman"/>
      <w:lvlText w:val="%6."/>
      <w:lvlJc w:val="right"/>
      <w:pPr>
        <w:ind w:left="6087" w:hanging="180"/>
      </w:pPr>
    </w:lvl>
    <w:lvl w:ilvl="6" w:tplc="0813000F">
      <w:start w:val="1"/>
      <w:numFmt w:val="decimal"/>
      <w:lvlText w:val="%7."/>
      <w:lvlJc w:val="left"/>
      <w:pPr>
        <w:ind w:left="6807" w:hanging="360"/>
      </w:pPr>
    </w:lvl>
    <w:lvl w:ilvl="7" w:tplc="08130019">
      <w:start w:val="1"/>
      <w:numFmt w:val="lowerLetter"/>
      <w:lvlText w:val="%8."/>
      <w:lvlJc w:val="left"/>
      <w:pPr>
        <w:ind w:left="7527" w:hanging="360"/>
      </w:pPr>
    </w:lvl>
    <w:lvl w:ilvl="8" w:tplc="0813001B">
      <w:start w:val="1"/>
      <w:numFmt w:val="lowerRoman"/>
      <w:lvlText w:val="%9."/>
      <w:lvlJc w:val="right"/>
      <w:pPr>
        <w:ind w:left="8247" w:hanging="180"/>
      </w:pPr>
    </w:lvl>
  </w:abstractNum>
  <w:num w:numId="1" w16cid:durableId="56711905">
    <w:abstractNumId w:val="17"/>
  </w:num>
  <w:num w:numId="2" w16cid:durableId="328606315">
    <w:abstractNumId w:val="11"/>
  </w:num>
  <w:num w:numId="3" w16cid:durableId="2080472205">
    <w:abstractNumId w:val="45"/>
  </w:num>
  <w:num w:numId="4" w16cid:durableId="2104179248">
    <w:abstractNumId w:val="3"/>
  </w:num>
  <w:num w:numId="5" w16cid:durableId="1662462845">
    <w:abstractNumId w:val="39"/>
  </w:num>
  <w:num w:numId="6" w16cid:durableId="1403139514">
    <w:abstractNumId w:val="54"/>
  </w:num>
  <w:num w:numId="7" w16cid:durableId="669675114">
    <w:abstractNumId w:val="31"/>
  </w:num>
  <w:num w:numId="8" w16cid:durableId="1346442307">
    <w:abstractNumId w:val="56"/>
  </w:num>
  <w:num w:numId="9" w16cid:durableId="1431970862">
    <w:abstractNumId w:val="44"/>
  </w:num>
  <w:num w:numId="10" w16cid:durableId="1444496283">
    <w:abstractNumId w:val="40"/>
  </w:num>
  <w:num w:numId="11" w16cid:durableId="450514967">
    <w:abstractNumId w:val="47"/>
  </w:num>
  <w:num w:numId="12" w16cid:durableId="772243149">
    <w:abstractNumId w:val="13"/>
  </w:num>
  <w:num w:numId="13" w16cid:durableId="1495104263">
    <w:abstractNumId w:val="53"/>
  </w:num>
  <w:num w:numId="14" w16cid:durableId="740755355">
    <w:abstractNumId w:val="34"/>
  </w:num>
  <w:num w:numId="15" w16cid:durableId="571355246">
    <w:abstractNumId w:val="12"/>
  </w:num>
  <w:num w:numId="16" w16cid:durableId="985672217">
    <w:abstractNumId w:val="23"/>
  </w:num>
  <w:num w:numId="17" w16cid:durableId="550921732">
    <w:abstractNumId w:val="32"/>
  </w:num>
  <w:num w:numId="18" w16cid:durableId="1563982718">
    <w:abstractNumId w:val="7"/>
  </w:num>
  <w:num w:numId="19" w16cid:durableId="986666005">
    <w:abstractNumId w:val="52"/>
  </w:num>
  <w:num w:numId="20" w16cid:durableId="544802911">
    <w:abstractNumId w:val="42"/>
  </w:num>
  <w:num w:numId="21" w16cid:durableId="2143420884">
    <w:abstractNumId w:val="10"/>
  </w:num>
  <w:num w:numId="22" w16cid:durableId="1011295576">
    <w:abstractNumId w:val="19"/>
  </w:num>
  <w:num w:numId="23" w16cid:durableId="258374920">
    <w:abstractNumId w:val="49"/>
  </w:num>
  <w:num w:numId="24" w16cid:durableId="503858060">
    <w:abstractNumId w:val="20"/>
  </w:num>
  <w:num w:numId="25" w16cid:durableId="451020826">
    <w:abstractNumId w:val="27"/>
  </w:num>
  <w:num w:numId="26" w16cid:durableId="1349942679">
    <w:abstractNumId w:val="37"/>
  </w:num>
  <w:num w:numId="27" w16cid:durableId="2022198870">
    <w:abstractNumId w:val="5"/>
  </w:num>
  <w:num w:numId="28" w16cid:durableId="433404885">
    <w:abstractNumId w:val="41"/>
  </w:num>
  <w:num w:numId="29" w16cid:durableId="1843007446">
    <w:abstractNumId w:val="21"/>
  </w:num>
  <w:num w:numId="30" w16cid:durableId="703795495">
    <w:abstractNumId w:val="22"/>
  </w:num>
  <w:num w:numId="31" w16cid:durableId="193034189">
    <w:abstractNumId w:val="26"/>
  </w:num>
  <w:num w:numId="32" w16cid:durableId="1770003305">
    <w:abstractNumId w:val="15"/>
  </w:num>
  <w:num w:numId="33" w16cid:durableId="228854342">
    <w:abstractNumId w:val="25"/>
  </w:num>
  <w:num w:numId="34" w16cid:durableId="1314332321">
    <w:abstractNumId w:val="18"/>
  </w:num>
  <w:num w:numId="35" w16cid:durableId="208342198">
    <w:abstractNumId w:val="55"/>
  </w:num>
  <w:num w:numId="36" w16cid:durableId="1023169527">
    <w:abstractNumId w:val="51"/>
  </w:num>
  <w:num w:numId="37" w16cid:durableId="1603493973">
    <w:abstractNumId w:val="29"/>
  </w:num>
  <w:num w:numId="38" w16cid:durableId="601492128">
    <w:abstractNumId w:val="35"/>
  </w:num>
  <w:num w:numId="39" w16cid:durableId="1256474649">
    <w:abstractNumId w:val="28"/>
  </w:num>
  <w:num w:numId="40" w16cid:durableId="1852332563">
    <w:abstractNumId w:val="51"/>
  </w:num>
  <w:num w:numId="41" w16cid:durableId="1932422939">
    <w:abstractNumId w:val="29"/>
  </w:num>
  <w:num w:numId="42" w16cid:durableId="2041658907">
    <w:abstractNumId w:val="38"/>
  </w:num>
  <w:num w:numId="43" w16cid:durableId="1905022997">
    <w:abstractNumId w:val="8"/>
  </w:num>
  <w:num w:numId="44" w16cid:durableId="1937706933">
    <w:abstractNumId w:val="4"/>
  </w:num>
  <w:num w:numId="45" w16cid:durableId="192153553">
    <w:abstractNumId w:val="2"/>
  </w:num>
  <w:num w:numId="46" w16cid:durableId="1624731626">
    <w:abstractNumId w:val="1"/>
  </w:num>
  <w:num w:numId="47" w16cid:durableId="1930963758">
    <w:abstractNumId w:val="57"/>
  </w:num>
  <w:num w:numId="48" w16cid:durableId="512453065">
    <w:abstractNumId w:val="14"/>
  </w:num>
  <w:num w:numId="49" w16cid:durableId="1839616458">
    <w:abstractNumId w:val="46"/>
  </w:num>
  <w:num w:numId="50" w16cid:durableId="824123631">
    <w:abstractNumId w:val="0"/>
  </w:num>
  <w:num w:numId="51" w16cid:durableId="1187326964">
    <w:abstractNumId w:val="50"/>
  </w:num>
  <w:num w:numId="52" w16cid:durableId="807671663">
    <w:abstractNumId w:val="30"/>
  </w:num>
  <w:num w:numId="53" w16cid:durableId="295646095">
    <w:abstractNumId w:val="9"/>
  </w:num>
  <w:num w:numId="54" w16cid:durableId="996148069">
    <w:abstractNumId w:val="6"/>
  </w:num>
  <w:num w:numId="55" w16cid:durableId="2081252195">
    <w:abstractNumId w:val="24"/>
  </w:num>
  <w:num w:numId="56" w16cid:durableId="392391839">
    <w:abstractNumId w:val="16"/>
  </w:num>
  <w:num w:numId="57" w16cid:durableId="1523088690">
    <w:abstractNumId w:val="33"/>
  </w:num>
  <w:num w:numId="58" w16cid:durableId="1256090406">
    <w:abstractNumId w:val="48"/>
  </w:num>
  <w:num w:numId="59" w16cid:durableId="1435054566">
    <w:abstractNumId w:val="43"/>
  </w:num>
  <w:num w:numId="60" w16cid:durableId="32050259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A"/>
    <w:rsid w:val="000064E1"/>
    <w:rsid w:val="00007D0A"/>
    <w:rsid w:val="00011F40"/>
    <w:rsid w:val="00012FA3"/>
    <w:rsid w:val="00014820"/>
    <w:rsid w:val="00015BD1"/>
    <w:rsid w:val="00016A36"/>
    <w:rsid w:val="0002079E"/>
    <w:rsid w:val="00020BAA"/>
    <w:rsid w:val="00024DC1"/>
    <w:rsid w:val="00025C55"/>
    <w:rsid w:val="00027559"/>
    <w:rsid w:val="00030536"/>
    <w:rsid w:val="000305ED"/>
    <w:rsid w:val="000337F4"/>
    <w:rsid w:val="00035A85"/>
    <w:rsid w:val="00040690"/>
    <w:rsid w:val="000407D5"/>
    <w:rsid w:val="00040D10"/>
    <w:rsid w:val="00041634"/>
    <w:rsid w:val="00041737"/>
    <w:rsid w:val="000423AE"/>
    <w:rsid w:val="000430BF"/>
    <w:rsid w:val="0004414F"/>
    <w:rsid w:val="00044801"/>
    <w:rsid w:val="00045E3D"/>
    <w:rsid w:val="00046588"/>
    <w:rsid w:val="00046B3A"/>
    <w:rsid w:val="000471FB"/>
    <w:rsid w:val="00047DC6"/>
    <w:rsid w:val="0005455D"/>
    <w:rsid w:val="000547B2"/>
    <w:rsid w:val="0005494D"/>
    <w:rsid w:val="00057AF3"/>
    <w:rsid w:val="00060B1B"/>
    <w:rsid w:val="00062408"/>
    <w:rsid w:val="0006636F"/>
    <w:rsid w:val="00066BC7"/>
    <w:rsid w:val="00072A37"/>
    <w:rsid w:val="00072EAE"/>
    <w:rsid w:val="000741D6"/>
    <w:rsid w:val="0007659B"/>
    <w:rsid w:val="0008064F"/>
    <w:rsid w:val="00081A6D"/>
    <w:rsid w:val="00083617"/>
    <w:rsid w:val="00083C20"/>
    <w:rsid w:val="00092C07"/>
    <w:rsid w:val="00093CCD"/>
    <w:rsid w:val="000A0FC8"/>
    <w:rsid w:val="000A1CFD"/>
    <w:rsid w:val="000A408D"/>
    <w:rsid w:val="000A44C3"/>
    <w:rsid w:val="000A4644"/>
    <w:rsid w:val="000A65A7"/>
    <w:rsid w:val="000A7D35"/>
    <w:rsid w:val="000B28E2"/>
    <w:rsid w:val="000B2E56"/>
    <w:rsid w:val="000B518F"/>
    <w:rsid w:val="000C460D"/>
    <w:rsid w:val="000C5E5A"/>
    <w:rsid w:val="000C5EDF"/>
    <w:rsid w:val="000C789D"/>
    <w:rsid w:val="000D5A38"/>
    <w:rsid w:val="000D5C1A"/>
    <w:rsid w:val="000D5E13"/>
    <w:rsid w:val="000E3E77"/>
    <w:rsid w:val="000E40EA"/>
    <w:rsid w:val="000E43B2"/>
    <w:rsid w:val="000E74FA"/>
    <w:rsid w:val="000F1194"/>
    <w:rsid w:val="000F1A10"/>
    <w:rsid w:val="000F440E"/>
    <w:rsid w:val="000F4F72"/>
    <w:rsid w:val="000F5888"/>
    <w:rsid w:val="000F6A53"/>
    <w:rsid w:val="000F6CDF"/>
    <w:rsid w:val="000F7057"/>
    <w:rsid w:val="000F77EA"/>
    <w:rsid w:val="000F7AF8"/>
    <w:rsid w:val="00102A34"/>
    <w:rsid w:val="00103171"/>
    <w:rsid w:val="00103778"/>
    <w:rsid w:val="00112801"/>
    <w:rsid w:val="00115A4A"/>
    <w:rsid w:val="00121CF9"/>
    <w:rsid w:val="001220E8"/>
    <w:rsid w:val="00125F30"/>
    <w:rsid w:val="0012643B"/>
    <w:rsid w:val="00126BC5"/>
    <w:rsid w:val="00127C4E"/>
    <w:rsid w:val="00131904"/>
    <w:rsid w:val="00136660"/>
    <w:rsid w:val="00137197"/>
    <w:rsid w:val="00141544"/>
    <w:rsid w:val="00145159"/>
    <w:rsid w:val="00145C3D"/>
    <w:rsid w:val="00145E7D"/>
    <w:rsid w:val="00150604"/>
    <w:rsid w:val="001534B1"/>
    <w:rsid w:val="00155C09"/>
    <w:rsid w:val="0016055A"/>
    <w:rsid w:val="00160863"/>
    <w:rsid w:val="00166306"/>
    <w:rsid w:val="00166DB3"/>
    <w:rsid w:val="001671C5"/>
    <w:rsid w:val="00170AC5"/>
    <w:rsid w:val="001778B0"/>
    <w:rsid w:val="00180397"/>
    <w:rsid w:val="0018134F"/>
    <w:rsid w:val="00183D3B"/>
    <w:rsid w:val="0018410E"/>
    <w:rsid w:val="001858DF"/>
    <w:rsid w:val="00186264"/>
    <w:rsid w:val="00187599"/>
    <w:rsid w:val="00187A65"/>
    <w:rsid w:val="00187CB9"/>
    <w:rsid w:val="0019062E"/>
    <w:rsid w:val="0019539A"/>
    <w:rsid w:val="00196EA0"/>
    <w:rsid w:val="001A0C50"/>
    <w:rsid w:val="001A192E"/>
    <w:rsid w:val="001A1EAE"/>
    <w:rsid w:val="001A7C8C"/>
    <w:rsid w:val="001B2677"/>
    <w:rsid w:val="001B51C5"/>
    <w:rsid w:val="001C067A"/>
    <w:rsid w:val="001C1DB1"/>
    <w:rsid w:val="001C3EE9"/>
    <w:rsid w:val="001C6884"/>
    <w:rsid w:val="001C73F8"/>
    <w:rsid w:val="001D2158"/>
    <w:rsid w:val="001D2FDE"/>
    <w:rsid w:val="001D33E6"/>
    <w:rsid w:val="001D3FF6"/>
    <w:rsid w:val="001D426A"/>
    <w:rsid w:val="001D4881"/>
    <w:rsid w:val="001D4A61"/>
    <w:rsid w:val="001D6B59"/>
    <w:rsid w:val="001E6A8C"/>
    <w:rsid w:val="001E7307"/>
    <w:rsid w:val="001F3256"/>
    <w:rsid w:val="001F5DAA"/>
    <w:rsid w:val="001F7820"/>
    <w:rsid w:val="00200581"/>
    <w:rsid w:val="00204D98"/>
    <w:rsid w:val="00206521"/>
    <w:rsid w:val="00214ABB"/>
    <w:rsid w:val="00220547"/>
    <w:rsid w:val="00220BF5"/>
    <w:rsid w:val="00220C1E"/>
    <w:rsid w:val="002233F9"/>
    <w:rsid w:val="002247A3"/>
    <w:rsid w:val="002257B7"/>
    <w:rsid w:val="00230433"/>
    <w:rsid w:val="0024028E"/>
    <w:rsid w:val="002414D7"/>
    <w:rsid w:val="00242035"/>
    <w:rsid w:val="002443DB"/>
    <w:rsid w:val="00245AD8"/>
    <w:rsid w:val="00246B07"/>
    <w:rsid w:val="0024727D"/>
    <w:rsid w:val="00251FA8"/>
    <w:rsid w:val="002544D2"/>
    <w:rsid w:val="002559D6"/>
    <w:rsid w:val="00256545"/>
    <w:rsid w:val="0026385C"/>
    <w:rsid w:val="00267430"/>
    <w:rsid w:val="002706AA"/>
    <w:rsid w:val="00273AC5"/>
    <w:rsid w:val="0027440C"/>
    <w:rsid w:val="002761B6"/>
    <w:rsid w:val="002804F9"/>
    <w:rsid w:val="00285255"/>
    <w:rsid w:val="002865EA"/>
    <w:rsid w:val="002A104B"/>
    <w:rsid w:val="002A3A83"/>
    <w:rsid w:val="002A5255"/>
    <w:rsid w:val="002A7DDD"/>
    <w:rsid w:val="002B3292"/>
    <w:rsid w:val="002B5325"/>
    <w:rsid w:val="002B70EF"/>
    <w:rsid w:val="002B7EC1"/>
    <w:rsid w:val="002C236E"/>
    <w:rsid w:val="002C2D72"/>
    <w:rsid w:val="002C61E4"/>
    <w:rsid w:val="002D05BF"/>
    <w:rsid w:val="002D3C4D"/>
    <w:rsid w:val="002D650E"/>
    <w:rsid w:val="002E0567"/>
    <w:rsid w:val="002E3D2C"/>
    <w:rsid w:val="002E63A8"/>
    <w:rsid w:val="002F063F"/>
    <w:rsid w:val="002F223B"/>
    <w:rsid w:val="002F4E06"/>
    <w:rsid w:val="002F5033"/>
    <w:rsid w:val="002F7DEE"/>
    <w:rsid w:val="003008C0"/>
    <w:rsid w:val="00302CE4"/>
    <w:rsid w:val="00303D8D"/>
    <w:rsid w:val="00304311"/>
    <w:rsid w:val="0030625C"/>
    <w:rsid w:val="00306666"/>
    <w:rsid w:val="003078BA"/>
    <w:rsid w:val="00311F78"/>
    <w:rsid w:val="00312361"/>
    <w:rsid w:val="00312A12"/>
    <w:rsid w:val="00312B1B"/>
    <w:rsid w:val="0031605B"/>
    <w:rsid w:val="00320428"/>
    <w:rsid w:val="00321F18"/>
    <w:rsid w:val="00322DE6"/>
    <w:rsid w:val="00323A45"/>
    <w:rsid w:val="00323AB6"/>
    <w:rsid w:val="00326EF9"/>
    <w:rsid w:val="00334C7A"/>
    <w:rsid w:val="00341BDF"/>
    <w:rsid w:val="00341FEE"/>
    <w:rsid w:val="0035190B"/>
    <w:rsid w:val="00352FCE"/>
    <w:rsid w:val="003533AB"/>
    <w:rsid w:val="00354237"/>
    <w:rsid w:val="003567C5"/>
    <w:rsid w:val="003707F8"/>
    <w:rsid w:val="00373E4C"/>
    <w:rsid w:val="00377AB2"/>
    <w:rsid w:val="00380E1B"/>
    <w:rsid w:val="00381BE0"/>
    <w:rsid w:val="00384928"/>
    <w:rsid w:val="00385E3C"/>
    <w:rsid w:val="003947B4"/>
    <w:rsid w:val="003958C4"/>
    <w:rsid w:val="00396C8B"/>
    <w:rsid w:val="00396F81"/>
    <w:rsid w:val="003A0904"/>
    <w:rsid w:val="003A2BDE"/>
    <w:rsid w:val="003A2F8C"/>
    <w:rsid w:val="003B0377"/>
    <w:rsid w:val="003B0FB4"/>
    <w:rsid w:val="003B3FF7"/>
    <w:rsid w:val="003C59A6"/>
    <w:rsid w:val="003D2493"/>
    <w:rsid w:val="003D2977"/>
    <w:rsid w:val="003D48B3"/>
    <w:rsid w:val="003D4F6F"/>
    <w:rsid w:val="003D571A"/>
    <w:rsid w:val="003D60C0"/>
    <w:rsid w:val="003E0DED"/>
    <w:rsid w:val="003E17AB"/>
    <w:rsid w:val="003E2528"/>
    <w:rsid w:val="003E5495"/>
    <w:rsid w:val="004017EF"/>
    <w:rsid w:val="00404F20"/>
    <w:rsid w:val="004066D2"/>
    <w:rsid w:val="00407E25"/>
    <w:rsid w:val="00412D68"/>
    <w:rsid w:val="00413D37"/>
    <w:rsid w:val="004154E1"/>
    <w:rsid w:val="0041572F"/>
    <w:rsid w:val="00417A9C"/>
    <w:rsid w:val="00420B96"/>
    <w:rsid w:val="00420CA9"/>
    <w:rsid w:val="00422560"/>
    <w:rsid w:val="00423EA4"/>
    <w:rsid w:val="00426802"/>
    <w:rsid w:val="004334E5"/>
    <w:rsid w:val="00433CE1"/>
    <w:rsid w:val="00433F72"/>
    <w:rsid w:val="004346D0"/>
    <w:rsid w:val="00437173"/>
    <w:rsid w:val="0043782A"/>
    <w:rsid w:val="00445D53"/>
    <w:rsid w:val="00446469"/>
    <w:rsid w:val="004476EB"/>
    <w:rsid w:val="00452B1C"/>
    <w:rsid w:val="00453D4D"/>
    <w:rsid w:val="004550D7"/>
    <w:rsid w:val="0045650A"/>
    <w:rsid w:val="004628A5"/>
    <w:rsid w:val="00463E04"/>
    <w:rsid w:val="00464F16"/>
    <w:rsid w:val="004711FB"/>
    <w:rsid w:val="004713EA"/>
    <w:rsid w:val="00471425"/>
    <w:rsid w:val="00472574"/>
    <w:rsid w:val="00474230"/>
    <w:rsid w:val="004776C2"/>
    <w:rsid w:val="00480417"/>
    <w:rsid w:val="00482091"/>
    <w:rsid w:val="004856AB"/>
    <w:rsid w:val="00485917"/>
    <w:rsid w:val="00486255"/>
    <w:rsid w:val="00487E64"/>
    <w:rsid w:val="00490A97"/>
    <w:rsid w:val="00492959"/>
    <w:rsid w:val="00492B27"/>
    <w:rsid w:val="004952F5"/>
    <w:rsid w:val="004A176D"/>
    <w:rsid w:val="004A492B"/>
    <w:rsid w:val="004A687B"/>
    <w:rsid w:val="004A69AE"/>
    <w:rsid w:val="004A6EBE"/>
    <w:rsid w:val="004A7A33"/>
    <w:rsid w:val="004B13E1"/>
    <w:rsid w:val="004B41FB"/>
    <w:rsid w:val="004B6667"/>
    <w:rsid w:val="004B6F5E"/>
    <w:rsid w:val="004C7CE9"/>
    <w:rsid w:val="004D07CE"/>
    <w:rsid w:val="004D2B54"/>
    <w:rsid w:val="004D2DA1"/>
    <w:rsid w:val="004D7AF8"/>
    <w:rsid w:val="004E0C74"/>
    <w:rsid w:val="004E73F0"/>
    <w:rsid w:val="004F15A4"/>
    <w:rsid w:val="004F1838"/>
    <w:rsid w:val="004F2BC5"/>
    <w:rsid w:val="004F4F27"/>
    <w:rsid w:val="004F5F04"/>
    <w:rsid w:val="004F676D"/>
    <w:rsid w:val="004F6CFF"/>
    <w:rsid w:val="005077C2"/>
    <w:rsid w:val="005078B8"/>
    <w:rsid w:val="00510FFC"/>
    <w:rsid w:val="00512810"/>
    <w:rsid w:val="0051503D"/>
    <w:rsid w:val="005151E5"/>
    <w:rsid w:val="00515E74"/>
    <w:rsid w:val="00516280"/>
    <w:rsid w:val="005208C7"/>
    <w:rsid w:val="00525C24"/>
    <w:rsid w:val="005262BA"/>
    <w:rsid w:val="005268AD"/>
    <w:rsid w:val="00527865"/>
    <w:rsid w:val="00530035"/>
    <w:rsid w:val="00530581"/>
    <w:rsid w:val="00530CB3"/>
    <w:rsid w:val="00531A32"/>
    <w:rsid w:val="0053355D"/>
    <w:rsid w:val="00535AE4"/>
    <w:rsid w:val="00537148"/>
    <w:rsid w:val="00537704"/>
    <w:rsid w:val="005427B7"/>
    <w:rsid w:val="00546C59"/>
    <w:rsid w:val="005501B9"/>
    <w:rsid w:val="005543B8"/>
    <w:rsid w:val="00557013"/>
    <w:rsid w:val="00562491"/>
    <w:rsid w:val="00564A84"/>
    <w:rsid w:val="005651DA"/>
    <w:rsid w:val="0057451B"/>
    <w:rsid w:val="00582E03"/>
    <w:rsid w:val="005850EE"/>
    <w:rsid w:val="005866A3"/>
    <w:rsid w:val="00590F99"/>
    <w:rsid w:val="00592541"/>
    <w:rsid w:val="0059484A"/>
    <w:rsid w:val="005954AE"/>
    <w:rsid w:val="00596A44"/>
    <w:rsid w:val="00596C72"/>
    <w:rsid w:val="00597506"/>
    <w:rsid w:val="00597CC2"/>
    <w:rsid w:val="005A0B72"/>
    <w:rsid w:val="005A0EE2"/>
    <w:rsid w:val="005A2D5B"/>
    <w:rsid w:val="005A5CE2"/>
    <w:rsid w:val="005B6F8B"/>
    <w:rsid w:val="005C57B9"/>
    <w:rsid w:val="005C5E15"/>
    <w:rsid w:val="005C7030"/>
    <w:rsid w:val="005C7055"/>
    <w:rsid w:val="005C76D5"/>
    <w:rsid w:val="005D180B"/>
    <w:rsid w:val="005D3BC3"/>
    <w:rsid w:val="005D3D2E"/>
    <w:rsid w:val="005D4044"/>
    <w:rsid w:val="005D43D7"/>
    <w:rsid w:val="005D4AD9"/>
    <w:rsid w:val="005D5017"/>
    <w:rsid w:val="005D73A2"/>
    <w:rsid w:val="005D7FBC"/>
    <w:rsid w:val="005E01AF"/>
    <w:rsid w:val="005E0C12"/>
    <w:rsid w:val="005E2919"/>
    <w:rsid w:val="005E36BD"/>
    <w:rsid w:val="005E4241"/>
    <w:rsid w:val="005E4F26"/>
    <w:rsid w:val="005E5AB5"/>
    <w:rsid w:val="005F11F1"/>
    <w:rsid w:val="005F2B78"/>
    <w:rsid w:val="005F36A2"/>
    <w:rsid w:val="005F3BD0"/>
    <w:rsid w:val="005F534D"/>
    <w:rsid w:val="00600C88"/>
    <w:rsid w:val="006046D9"/>
    <w:rsid w:val="00607995"/>
    <w:rsid w:val="00607E39"/>
    <w:rsid w:val="00607EA0"/>
    <w:rsid w:val="0061174F"/>
    <w:rsid w:val="00611C97"/>
    <w:rsid w:val="006179C7"/>
    <w:rsid w:val="0062055B"/>
    <w:rsid w:val="0062516D"/>
    <w:rsid w:val="00631AB9"/>
    <w:rsid w:val="00632D23"/>
    <w:rsid w:val="00634047"/>
    <w:rsid w:val="00635835"/>
    <w:rsid w:val="00635B33"/>
    <w:rsid w:val="006369F2"/>
    <w:rsid w:val="0064167E"/>
    <w:rsid w:val="006448FB"/>
    <w:rsid w:val="00645806"/>
    <w:rsid w:val="00647FEB"/>
    <w:rsid w:val="00651594"/>
    <w:rsid w:val="00651881"/>
    <w:rsid w:val="006648B2"/>
    <w:rsid w:val="00666315"/>
    <w:rsid w:val="006725F2"/>
    <w:rsid w:val="00673421"/>
    <w:rsid w:val="006737E7"/>
    <w:rsid w:val="0067383C"/>
    <w:rsid w:val="006758FD"/>
    <w:rsid w:val="00677333"/>
    <w:rsid w:val="006811EA"/>
    <w:rsid w:val="00681BC8"/>
    <w:rsid w:val="00684B53"/>
    <w:rsid w:val="00684FFA"/>
    <w:rsid w:val="00692562"/>
    <w:rsid w:val="00692A03"/>
    <w:rsid w:val="0069443F"/>
    <w:rsid w:val="00696D33"/>
    <w:rsid w:val="006A274A"/>
    <w:rsid w:val="006A2B53"/>
    <w:rsid w:val="006A5802"/>
    <w:rsid w:val="006A7D0C"/>
    <w:rsid w:val="006B0D87"/>
    <w:rsid w:val="006B1C38"/>
    <w:rsid w:val="006B2B86"/>
    <w:rsid w:val="006B3C9E"/>
    <w:rsid w:val="006C5ED2"/>
    <w:rsid w:val="006C6F7F"/>
    <w:rsid w:val="006D0448"/>
    <w:rsid w:val="006E2A37"/>
    <w:rsid w:val="006E48ED"/>
    <w:rsid w:val="006E66BD"/>
    <w:rsid w:val="006F34DF"/>
    <w:rsid w:val="006F3B1B"/>
    <w:rsid w:val="006F6036"/>
    <w:rsid w:val="007010C2"/>
    <w:rsid w:val="00701363"/>
    <w:rsid w:val="00702C9F"/>
    <w:rsid w:val="007032A6"/>
    <w:rsid w:val="007045DF"/>
    <w:rsid w:val="00710FBE"/>
    <w:rsid w:val="00712CA6"/>
    <w:rsid w:val="00715F7A"/>
    <w:rsid w:val="00721186"/>
    <w:rsid w:val="00725880"/>
    <w:rsid w:val="00726E47"/>
    <w:rsid w:val="00727051"/>
    <w:rsid w:val="007276A0"/>
    <w:rsid w:val="00730171"/>
    <w:rsid w:val="00730D75"/>
    <w:rsid w:val="00731565"/>
    <w:rsid w:val="007372C9"/>
    <w:rsid w:val="00747A9A"/>
    <w:rsid w:val="0075030E"/>
    <w:rsid w:val="00751495"/>
    <w:rsid w:val="00754303"/>
    <w:rsid w:val="007605DF"/>
    <w:rsid w:val="0076205F"/>
    <w:rsid w:val="00764397"/>
    <w:rsid w:val="00766938"/>
    <w:rsid w:val="00766BC9"/>
    <w:rsid w:val="007678F6"/>
    <w:rsid w:val="00770887"/>
    <w:rsid w:val="00770EF2"/>
    <w:rsid w:val="007724EF"/>
    <w:rsid w:val="00774573"/>
    <w:rsid w:val="0077691E"/>
    <w:rsid w:val="00780F5B"/>
    <w:rsid w:val="00782362"/>
    <w:rsid w:val="00784EF5"/>
    <w:rsid w:val="0078659B"/>
    <w:rsid w:val="00786C23"/>
    <w:rsid w:val="00791166"/>
    <w:rsid w:val="0079151F"/>
    <w:rsid w:val="007919BA"/>
    <w:rsid w:val="00793720"/>
    <w:rsid w:val="00794CD7"/>
    <w:rsid w:val="007A0BBA"/>
    <w:rsid w:val="007A0E4D"/>
    <w:rsid w:val="007A1EA4"/>
    <w:rsid w:val="007A6509"/>
    <w:rsid w:val="007A68CB"/>
    <w:rsid w:val="007A7798"/>
    <w:rsid w:val="007B226A"/>
    <w:rsid w:val="007B3E58"/>
    <w:rsid w:val="007B4616"/>
    <w:rsid w:val="007C0902"/>
    <w:rsid w:val="007C26EB"/>
    <w:rsid w:val="007C3695"/>
    <w:rsid w:val="007C5175"/>
    <w:rsid w:val="007C5917"/>
    <w:rsid w:val="007C67A4"/>
    <w:rsid w:val="007C790B"/>
    <w:rsid w:val="007D5C17"/>
    <w:rsid w:val="007D686A"/>
    <w:rsid w:val="007D7068"/>
    <w:rsid w:val="007E5150"/>
    <w:rsid w:val="007E6490"/>
    <w:rsid w:val="007F09A7"/>
    <w:rsid w:val="007F19F7"/>
    <w:rsid w:val="007F2E20"/>
    <w:rsid w:val="007F3D32"/>
    <w:rsid w:val="007F6E74"/>
    <w:rsid w:val="00800D1A"/>
    <w:rsid w:val="00802F8B"/>
    <w:rsid w:val="008043FF"/>
    <w:rsid w:val="0080488B"/>
    <w:rsid w:val="00804D23"/>
    <w:rsid w:val="008055F7"/>
    <w:rsid w:val="00805EC9"/>
    <w:rsid w:val="008071DF"/>
    <w:rsid w:val="00811C6E"/>
    <w:rsid w:val="00814EF9"/>
    <w:rsid w:val="0082285F"/>
    <w:rsid w:val="008266CA"/>
    <w:rsid w:val="0082776C"/>
    <w:rsid w:val="008308C2"/>
    <w:rsid w:val="008336CA"/>
    <w:rsid w:val="00843B1D"/>
    <w:rsid w:val="00847156"/>
    <w:rsid w:val="008478B5"/>
    <w:rsid w:val="008510FC"/>
    <w:rsid w:val="008512C6"/>
    <w:rsid w:val="00853AA8"/>
    <w:rsid w:val="00855BAF"/>
    <w:rsid w:val="00865EB2"/>
    <w:rsid w:val="008667FF"/>
    <w:rsid w:val="0087388A"/>
    <w:rsid w:val="00873C22"/>
    <w:rsid w:val="0087596E"/>
    <w:rsid w:val="0088099F"/>
    <w:rsid w:val="00883375"/>
    <w:rsid w:val="00883989"/>
    <w:rsid w:val="00884D8E"/>
    <w:rsid w:val="00885340"/>
    <w:rsid w:val="00890466"/>
    <w:rsid w:val="0089100D"/>
    <w:rsid w:val="00894AC1"/>
    <w:rsid w:val="008A0EBE"/>
    <w:rsid w:val="008A3B67"/>
    <w:rsid w:val="008A556A"/>
    <w:rsid w:val="008B0190"/>
    <w:rsid w:val="008B0C08"/>
    <w:rsid w:val="008B2B00"/>
    <w:rsid w:val="008B2D5A"/>
    <w:rsid w:val="008B4934"/>
    <w:rsid w:val="008B64F0"/>
    <w:rsid w:val="008B776D"/>
    <w:rsid w:val="008C0088"/>
    <w:rsid w:val="008C0C3C"/>
    <w:rsid w:val="008C1208"/>
    <w:rsid w:val="008C2E80"/>
    <w:rsid w:val="008C6307"/>
    <w:rsid w:val="008C759E"/>
    <w:rsid w:val="008C7FCD"/>
    <w:rsid w:val="008D0BC7"/>
    <w:rsid w:val="008D0D35"/>
    <w:rsid w:val="008D1C5A"/>
    <w:rsid w:val="008D596C"/>
    <w:rsid w:val="008E07BE"/>
    <w:rsid w:val="008E09D4"/>
    <w:rsid w:val="008E219E"/>
    <w:rsid w:val="008E35AA"/>
    <w:rsid w:val="008E4A63"/>
    <w:rsid w:val="008E5FA5"/>
    <w:rsid w:val="008E66EE"/>
    <w:rsid w:val="008F27D5"/>
    <w:rsid w:val="008F46D6"/>
    <w:rsid w:val="008F5905"/>
    <w:rsid w:val="008F6F00"/>
    <w:rsid w:val="00905F7D"/>
    <w:rsid w:val="009112BC"/>
    <w:rsid w:val="0091637E"/>
    <w:rsid w:val="00916604"/>
    <w:rsid w:val="00920BF2"/>
    <w:rsid w:val="009254E8"/>
    <w:rsid w:val="00925CF2"/>
    <w:rsid w:val="009268D5"/>
    <w:rsid w:val="00931ACF"/>
    <w:rsid w:val="009357E3"/>
    <w:rsid w:val="009357E5"/>
    <w:rsid w:val="009363F5"/>
    <w:rsid w:val="00940E8E"/>
    <w:rsid w:val="00943E01"/>
    <w:rsid w:val="00950E32"/>
    <w:rsid w:val="0095560F"/>
    <w:rsid w:val="0095731B"/>
    <w:rsid w:val="00957D24"/>
    <w:rsid w:val="00960382"/>
    <w:rsid w:val="009621BA"/>
    <w:rsid w:val="00964880"/>
    <w:rsid w:val="00964E52"/>
    <w:rsid w:val="00972755"/>
    <w:rsid w:val="00973711"/>
    <w:rsid w:val="00974AE5"/>
    <w:rsid w:val="00977025"/>
    <w:rsid w:val="009779E6"/>
    <w:rsid w:val="00980EB0"/>
    <w:rsid w:val="00980F55"/>
    <w:rsid w:val="00985D0B"/>
    <w:rsid w:val="00987B97"/>
    <w:rsid w:val="00987EE6"/>
    <w:rsid w:val="00991232"/>
    <w:rsid w:val="00997863"/>
    <w:rsid w:val="009978E3"/>
    <w:rsid w:val="009A4407"/>
    <w:rsid w:val="009A61B2"/>
    <w:rsid w:val="009A7E94"/>
    <w:rsid w:val="009B033C"/>
    <w:rsid w:val="009B2302"/>
    <w:rsid w:val="009B30FF"/>
    <w:rsid w:val="009B5908"/>
    <w:rsid w:val="009B6227"/>
    <w:rsid w:val="009B7620"/>
    <w:rsid w:val="009C0CEA"/>
    <w:rsid w:val="009C38F8"/>
    <w:rsid w:val="009C3B29"/>
    <w:rsid w:val="009D3358"/>
    <w:rsid w:val="009D5678"/>
    <w:rsid w:val="009E1FE2"/>
    <w:rsid w:val="009E66C2"/>
    <w:rsid w:val="009E7546"/>
    <w:rsid w:val="009F07CB"/>
    <w:rsid w:val="009F1BAB"/>
    <w:rsid w:val="009F21A9"/>
    <w:rsid w:val="009F3EE9"/>
    <w:rsid w:val="009F4F27"/>
    <w:rsid w:val="009F5361"/>
    <w:rsid w:val="009F6D8C"/>
    <w:rsid w:val="00A0261B"/>
    <w:rsid w:val="00A03248"/>
    <w:rsid w:val="00A04569"/>
    <w:rsid w:val="00A113AC"/>
    <w:rsid w:val="00A12D83"/>
    <w:rsid w:val="00A13ADD"/>
    <w:rsid w:val="00A15B6F"/>
    <w:rsid w:val="00A21C2F"/>
    <w:rsid w:val="00A2464C"/>
    <w:rsid w:val="00A25F57"/>
    <w:rsid w:val="00A27B84"/>
    <w:rsid w:val="00A33F86"/>
    <w:rsid w:val="00A37E0A"/>
    <w:rsid w:val="00A44576"/>
    <w:rsid w:val="00A46D33"/>
    <w:rsid w:val="00A50A99"/>
    <w:rsid w:val="00A55211"/>
    <w:rsid w:val="00A55BBE"/>
    <w:rsid w:val="00A62BEA"/>
    <w:rsid w:val="00A63BE5"/>
    <w:rsid w:val="00A669B2"/>
    <w:rsid w:val="00A67CDA"/>
    <w:rsid w:val="00A733CA"/>
    <w:rsid w:val="00A75DAE"/>
    <w:rsid w:val="00A76172"/>
    <w:rsid w:val="00A7640A"/>
    <w:rsid w:val="00A77ABB"/>
    <w:rsid w:val="00A80A80"/>
    <w:rsid w:val="00A81266"/>
    <w:rsid w:val="00A866D5"/>
    <w:rsid w:val="00A91008"/>
    <w:rsid w:val="00A93B94"/>
    <w:rsid w:val="00A97502"/>
    <w:rsid w:val="00A97845"/>
    <w:rsid w:val="00AA0551"/>
    <w:rsid w:val="00AA0CBF"/>
    <w:rsid w:val="00AA1B70"/>
    <w:rsid w:val="00AA4BF8"/>
    <w:rsid w:val="00AA6F8C"/>
    <w:rsid w:val="00AA7315"/>
    <w:rsid w:val="00AB0F62"/>
    <w:rsid w:val="00AB48E6"/>
    <w:rsid w:val="00AB6D76"/>
    <w:rsid w:val="00AC4338"/>
    <w:rsid w:val="00AC67B2"/>
    <w:rsid w:val="00AD17C2"/>
    <w:rsid w:val="00AD213F"/>
    <w:rsid w:val="00AD68EE"/>
    <w:rsid w:val="00AE0149"/>
    <w:rsid w:val="00AE0A05"/>
    <w:rsid w:val="00AE0E77"/>
    <w:rsid w:val="00AE20E9"/>
    <w:rsid w:val="00AE2456"/>
    <w:rsid w:val="00AE3EA7"/>
    <w:rsid w:val="00AF1BBF"/>
    <w:rsid w:val="00AF21CA"/>
    <w:rsid w:val="00AF277E"/>
    <w:rsid w:val="00AF35E1"/>
    <w:rsid w:val="00AF373E"/>
    <w:rsid w:val="00AF3ADD"/>
    <w:rsid w:val="00B000A5"/>
    <w:rsid w:val="00B00683"/>
    <w:rsid w:val="00B00DA8"/>
    <w:rsid w:val="00B00FD2"/>
    <w:rsid w:val="00B102CF"/>
    <w:rsid w:val="00B1093F"/>
    <w:rsid w:val="00B1336F"/>
    <w:rsid w:val="00B1408F"/>
    <w:rsid w:val="00B17214"/>
    <w:rsid w:val="00B172AE"/>
    <w:rsid w:val="00B176BD"/>
    <w:rsid w:val="00B215E8"/>
    <w:rsid w:val="00B247A4"/>
    <w:rsid w:val="00B25933"/>
    <w:rsid w:val="00B3061E"/>
    <w:rsid w:val="00B30B9D"/>
    <w:rsid w:val="00B33E14"/>
    <w:rsid w:val="00B33FFE"/>
    <w:rsid w:val="00B34450"/>
    <w:rsid w:val="00B37AD4"/>
    <w:rsid w:val="00B37BA5"/>
    <w:rsid w:val="00B4675D"/>
    <w:rsid w:val="00B4728C"/>
    <w:rsid w:val="00B47731"/>
    <w:rsid w:val="00B52D92"/>
    <w:rsid w:val="00B54BAC"/>
    <w:rsid w:val="00B57EE7"/>
    <w:rsid w:val="00B6059F"/>
    <w:rsid w:val="00B65B9A"/>
    <w:rsid w:val="00B735DD"/>
    <w:rsid w:val="00B748C7"/>
    <w:rsid w:val="00B7799D"/>
    <w:rsid w:val="00B808EC"/>
    <w:rsid w:val="00B82275"/>
    <w:rsid w:val="00B823BF"/>
    <w:rsid w:val="00B83051"/>
    <w:rsid w:val="00B830E9"/>
    <w:rsid w:val="00B83188"/>
    <w:rsid w:val="00B83B9A"/>
    <w:rsid w:val="00B8616E"/>
    <w:rsid w:val="00B86E8A"/>
    <w:rsid w:val="00B87896"/>
    <w:rsid w:val="00B91437"/>
    <w:rsid w:val="00B93EA5"/>
    <w:rsid w:val="00B95B3C"/>
    <w:rsid w:val="00BA59B8"/>
    <w:rsid w:val="00BA62E6"/>
    <w:rsid w:val="00BA6F8E"/>
    <w:rsid w:val="00BA7FB9"/>
    <w:rsid w:val="00BB0215"/>
    <w:rsid w:val="00BB433E"/>
    <w:rsid w:val="00BB5030"/>
    <w:rsid w:val="00BB5E76"/>
    <w:rsid w:val="00BC306F"/>
    <w:rsid w:val="00BC32CD"/>
    <w:rsid w:val="00BC39F0"/>
    <w:rsid w:val="00BD2EA5"/>
    <w:rsid w:val="00BD42D4"/>
    <w:rsid w:val="00BE0080"/>
    <w:rsid w:val="00BE0F2F"/>
    <w:rsid w:val="00BE618A"/>
    <w:rsid w:val="00BE7121"/>
    <w:rsid w:val="00BE7429"/>
    <w:rsid w:val="00BE7B1F"/>
    <w:rsid w:val="00BF0EFD"/>
    <w:rsid w:val="00BF5206"/>
    <w:rsid w:val="00C0144D"/>
    <w:rsid w:val="00C01685"/>
    <w:rsid w:val="00C02758"/>
    <w:rsid w:val="00C06F9B"/>
    <w:rsid w:val="00C1162D"/>
    <w:rsid w:val="00C134C3"/>
    <w:rsid w:val="00C152DD"/>
    <w:rsid w:val="00C15A99"/>
    <w:rsid w:val="00C16707"/>
    <w:rsid w:val="00C1693E"/>
    <w:rsid w:val="00C238EC"/>
    <w:rsid w:val="00C246C3"/>
    <w:rsid w:val="00C25381"/>
    <w:rsid w:val="00C2577B"/>
    <w:rsid w:val="00C262EB"/>
    <w:rsid w:val="00C33778"/>
    <w:rsid w:val="00C34D27"/>
    <w:rsid w:val="00C350E7"/>
    <w:rsid w:val="00C401A7"/>
    <w:rsid w:val="00C524F9"/>
    <w:rsid w:val="00C52F37"/>
    <w:rsid w:val="00C55056"/>
    <w:rsid w:val="00C61A61"/>
    <w:rsid w:val="00C644DD"/>
    <w:rsid w:val="00C65116"/>
    <w:rsid w:val="00C65262"/>
    <w:rsid w:val="00C659E8"/>
    <w:rsid w:val="00C65E00"/>
    <w:rsid w:val="00C66531"/>
    <w:rsid w:val="00C672B4"/>
    <w:rsid w:val="00C714DB"/>
    <w:rsid w:val="00C7301E"/>
    <w:rsid w:val="00C74F61"/>
    <w:rsid w:val="00C75475"/>
    <w:rsid w:val="00C75FFE"/>
    <w:rsid w:val="00C77ED6"/>
    <w:rsid w:val="00C86864"/>
    <w:rsid w:val="00C86BD3"/>
    <w:rsid w:val="00C87C1B"/>
    <w:rsid w:val="00C906B7"/>
    <w:rsid w:val="00C93798"/>
    <w:rsid w:val="00C94D7A"/>
    <w:rsid w:val="00C952B1"/>
    <w:rsid w:val="00C95810"/>
    <w:rsid w:val="00C95D2F"/>
    <w:rsid w:val="00CA042F"/>
    <w:rsid w:val="00CA4183"/>
    <w:rsid w:val="00CA42C2"/>
    <w:rsid w:val="00CA7030"/>
    <w:rsid w:val="00CB206E"/>
    <w:rsid w:val="00CB35A5"/>
    <w:rsid w:val="00CB62FD"/>
    <w:rsid w:val="00CC1699"/>
    <w:rsid w:val="00CC16D1"/>
    <w:rsid w:val="00CC4234"/>
    <w:rsid w:val="00CC42D3"/>
    <w:rsid w:val="00CC533C"/>
    <w:rsid w:val="00CD1D83"/>
    <w:rsid w:val="00CD37DD"/>
    <w:rsid w:val="00CE6F88"/>
    <w:rsid w:val="00CF33CD"/>
    <w:rsid w:val="00CF3CBA"/>
    <w:rsid w:val="00CF76CC"/>
    <w:rsid w:val="00CF7BFB"/>
    <w:rsid w:val="00CF7C3F"/>
    <w:rsid w:val="00D03ABC"/>
    <w:rsid w:val="00D043E9"/>
    <w:rsid w:val="00D05B80"/>
    <w:rsid w:val="00D05E5A"/>
    <w:rsid w:val="00D1160B"/>
    <w:rsid w:val="00D20C1A"/>
    <w:rsid w:val="00D217D6"/>
    <w:rsid w:val="00D22B78"/>
    <w:rsid w:val="00D24B69"/>
    <w:rsid w:val="00D24BD3"/>
    <w:rsid w:val="00D27338"/>
    <w:rsid w:val="00D27B76"/>
    <w:rsid w:val="00D30FD3"/>
    <w:rsid w:val="00D31C1E"/>
    <w:rsid w:val="00D33437"/>
    <w:rsid w:val="00D337C5"/>
    <w:rsid w:val="00D41A49"/>
    <w:rsid w:val="00D42522"/>
    <w:rsid w:val="00D429A9"/>
    <w:rsid w:val="00D42B4F"/>
    <w:rsid w:val="00D4433A"/>
    <w:rsid w:val="00D45122"/>
    <w:rsid w:val="00D454D2"/>
    <w:rsid w:val="00D52C13"/>
    <w:rsid w:val="00D52DA7"/>
    <w:rsid w:val="00D55C89"/>
    <w:rsid w:val="00D60AAF"/>
    <w:rsid w:val="00D61D6C"/>
    <w:rsid w:val="00D62A87"/>
    <w:rsid w:val="00D71070"/>
    <w:rsid w:val="00D72B88"/>
    <w:rsid w:val="00D7450D"/>
    <w:rsid w:val="00D745EB"/>
    <w:rsid w:val="00D813E8"/>
    <w:rsid w:val="00D82A68"/>
    <w:rsid w:val="00D82D69"/>
    <w:rsid w:val="00D86E26"/>
    <w:rsid w:val="00D91F7E"/>
    <w:rsid w:val="00D93E0F"/>
    <w:rsid w:val="00D942F4"/>
    <w:rsid w:val="00D950A0"/>
    <w:rsid w:val="00D9562C"/>
    <w:rsid w:val="00D970A9"/>
    <w:rsid w:val="00D97463"/>
    <w:rsid w:val="00DA20AB"/>
    <w:rsid w:val="00DA740F"/>
    <w:rsid w:val="00DB1A9C"/>
    <w:rsid w:val="00DB2CE3"/>
    <w:rsid w:val="00DB2F0A"/>
    <w:rsid w:val="00DC13DE"/>
    <w:rsid w:val="00DC223C"/>
    <w:rsid w:val="00DC5BB5"/>
    <w:rsid w:val="00DC6199"/>
    <w:rsid w:val="00DC63F0"/>
    <w:rsid w:val="00DC6541"/>
    <w:rsid w:val="00DC69D3"/>
    <w:rsid w:val="00DD2374"/>
    <w:rsid w:val="00DD38C8"/>
    <w:rsid w:val="00DD53C7"/>
    <w:rsid w:val="00DE1A24"/>
    <w:rsid w:val="00DE1B44"/>
    <w:rsid w:val="00DE34D9"/>
    <w:rsid w:val="00DE5426"/>
    <w:rsid w:val="00DE5580"/>
    <w:rsid w:val="00DE67E9"/>
    <w:rsid w:val="00DE7AB9"/>
    <w:rsid w:val="00DF0212"/>
    <w:rsid w:val="00DF0753"/>
    <w:rsid w:val="00DF22B9"/>
    <w:rsid w:val="00DF316C"/>
    <w:rsid w:val="00DF4084"/>
    <w:rsid w:val="00DF48C6"/>
    <w:rsid w:val="00DF72D5"/>
    <w:rsid w:val="00DF76D0"/>
    <w:rsid w:val="00DF7C19"/>
    <w:rsid w:val="00E00F1B"/>
    <w:rsid w:val="00E02DF5"/>
    <w:rsid w:val="00E06F96"/>
    <w:rsid w:val="00E120AF"/>
    <w:rsid w:val="00E12DCB"/>
    <w:rsid w:val="00E14155"/>
    <w:rsid w:val="00E1457E"/>
    <w:rsid w:val="00E14D48"/>
    <w:rsid w:val="00E20033"/>
    <w:rsid w:val="00E213DF"/>
    <w:rsid w:val="00E21971"/>
    <w:rsid w:val="00E259E4"/>
    <w:rsid w:val="00E26E42"/>
    <w:rsid w:val="00E270AC"/>
    <w:rsid w:val="00E327F7"/>
    <w:rsid w:val="00E329EF"/>
    <w:rsid w:val="00E348B7"/>
    <w:rsid w:val="00E41D56"/>
    <w:rsid w:val="00E42999"/>
    <w:rsid w:val="00E43652"/>
    <w:rsid w:val="00E44526"/>
    <w:rsid w:val="00E45F94"/>
    <w:rsid w:val="00E465D1"/>
    <w:rsid w:val="00E511D1"/>
    <w:rsid w:val="00E5319B"/>
    <w:rsid w:val="00E531B3"/>
    <w:rsid w:val="00E53F44"/>
    <w:rsid w:val="00E542A1"/>
    <w:rsid w:val="00E56E94"/>
    <w:rsid w:val="00E63355"/>
    <w:rsid w:val="00E64E57"/>
    <w:rsid w:val="00E720F2"/>
    <w:rsid w:val="00E75004"/>
    <w:rsid w:val="00E77AB5"/>
    <w:rsid w:val="00E80070"/>
    <w:rsid w:val="00E800C1"/>
    <w:rsid w:val="00E801D8"/>
    <w:rsid w:val="00E80A19"/>
    <w:rsid w:val="00E811CB"/>
    <w:rsid w:val="00E82728"/>
    <w:rsid w:val="00E85136"/>
    <w:rsid w:val="00E85511"/>
    <w:rsid w:val="00E87BD8"/>
    <w:rsid w:val="00E91C2F"/>
    <w:rsid w:val="00E91F1E"/>
    <w:rsid w:val="00EA1C4C"/>
    <w:rsid w:val="00EA3AE5"/>
    <w:rsid w:val="00EA6CAE"/>
    <w:rsid w:val="00EB38EF"/>
    <w:rsid w:val="00EB3DF4"/>
    <w:rsid w:val="00EB45E5"/>
    <w:rsid w:val="00EB5314"/>
    <w:rsid w:val="00EB69C9"/>
    <w:rsid w:val="00EB756E"/>
    <w:rsid w:val="00EC3A56"/>
    <w:rsid w:val="00EC3FF5"/>
    <w:rsid w:val="00EC4787"/>
    <w:rsid w:val="00EC507B"/>
    <w:rsid w:val="00ED0F13"/>
    <w:rsid w:val="00ED2630"/>
    <w:rsid w:val="00ED5A25"/>
    <w:rsid w:val="00ED7916"/>
    <w:rsid w:val="00EE00A4"/>
    <w:rsid w:val="00EE1B90"/>
    <w:rsid w:val="00EE1BC3"/>
    <w:rsid w:val="00EE5369"/>
    <w:rsid w:val="00EE5F79"/>
    <w:rsid w:val="00EF5167"/>
    <w:rsid w:val="00EF6AB2"/>
    <w:rsid w:val="00EF6E81"/>
    <w:rsid w:val="00F020EB"/>
    <w:rsid w:val="00F02502"/>
    <w:rsid w:val="00F0347F"/>
    <w:rsid w:val="00F14F5D"/>
    <w:rsid w:val="00F175B8"/>
    <w:rsid w:val="00F21738"/>
    <w:rsid w:val="00F23A8A"/>
    <w:rsid w:val="00F2534E"/>
    <w:rsid w:val="00F31F4A"/>
    <w:rsid w:val="00F37844"/>
    <w:rsid w:val="00F42BF3"/>
    <w:rsid w:val="00F42F95"/>
    <w:rsid w:val="00F437AB"/>
    <w:rsid w:val="00F45269"/>
    <w:rsid w:val="00F503C5"/>
    <w:rsid w:val="00F51FBE"/>
    <w:rsid w:val="00F530B0"/>
    <w:rsid w:val="00F54BE2"/>
    <w:rsid w:val="00F56DF4"/>
    <w:rsid w:val="00F621C2"/>
    <w:rsid w:val="00F641B9"/>
    <w:rsid w:val="00F66513"/>
    <w:rsid w:val="00F71487"/>
    <w:rsid w:val="00F723BE"/>
    <w:rsid w:val="00F75670"/>
    <w:rsid w:val="00F76975"/>
    <w:rsid w:val="00F76C8E"/>
    <w:rsid w:val="00F771AD"/>
    <w:rsid w:val="00F82ACC"/>
    <w:rsid w:val="00F84123"/>
    <w:rsid w:val="00F87CF7"/>
    <w:rsid w:val="00F94767"/>
    <w:rsid w:val="00F95D96"/>
    <w:rsid w:val="00F96BF3"/>
    <w:rsid w:val="00FA0585"/>
    <w:rsid w:val="00FA12DB"/>
    <w:rsid w:val="00FA3B0F"/>
    <w:rsid w:val="00FA6495"/>
    <w:rsid w:val="00FB1435"/>
    <w:rsid w:val="00FB1C1D"/>
    <w:rsid w:val="00FB2611"/>
    <w:rsid w:val="00FB2C8F"/>
    <w:rsid w:val="00FB5404"/>
    <w:rsid w:val="00FC18B9"/>
    <w:rsid w:val="00FC192B"/>
    <w:rsid w:val="00FC2488"/>
    <w:rsid w:val="00FC4C28"/>
    <w:rsid w:val="00FD1EB6"/>
    <w:rsid w:val="00FD311C"/>
    <w:rsid w:val="00FD52AD"/>
    <w:rsid w:val="00FD541D"/>
    <w:rsid w:val="00FE38D1"/>
    <w:rsid w:val="00FE4224"/>
    <w:rsid w:val="00FF21C7"/>
    <w:rsid w:val="00FF3D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60A7"/>
  <w15:docId w15:val="{5BEB695D-84F0-4AC1-8547-801041E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727D"/>
  </w:style>
  <w:style w:type="paragraph" w:styleId="Kop1">
    <w:name w:val="heading 1"/>
    <w:basedOn w:val="Standaard"/>
    <w:next w:val="Standaard"/>
    <w:link w:val="Kop1Char"/>
    <w:uiPriority w:val="9"/>
    <w:qFormat/>
    <w:rsid w:val="00A97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D81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C4C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76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7620"/>
    <w:rPr>
      <w:rFonts w:ascii="Tahoma" w:hAnsi="Tahoma" w:cs="Tahoma"/>
      <w:sz w:val="16"/>
      <w:szCs w:val="16"/>
    </w:rPr>
  </w:style>
  <w:style w:type="character" w:customStyle="1" w:styleId="Kop3Char">
    <w:name w:val="Kop 3 Char"/>
    <w:basedOn w:val="Standaardalinea-lettertype"/>
    <w:link w:val="Kop3"/>
    <w:uiPriority w:val="9"/>
    <w:semiHidden/>
    <w:rsid w:val="00FC4C28"/>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semiHidden/>
    <w:rsid w:val="00D813E8"/>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semiHidden/>
    <w:unhideWhenUsed/>
    <w:rsid w:val="00A97845"/>
    <w:pPr>
      <w:spacing w:after="0" w:line="240" w:lineRule="auto"/>
    </w:pPr>
    <w:rPr>
      <w:rFonts w:eastAsia="Times New Roman" w:cs="Times New Roman"/>
      <w:szCs w:val="20"/>
      <w:lang w:val="nl-NL" w:eastAsia="nl-NL"/>
    </w:rPr>
  </w:style>
  <w:style w:type="character" w:customStyle="1" w:styleId="VoetnoottekstChar">
    <w:name w:val="Voetnoottekst Char"/>
    <w:basedOn w:val="Standaardalinea-lettertype"/>
    <w:link w:val="Voetnoottekst"/>
    <w:semiHidden/>
    <w:rsid w:val="00A97845"/>
    <w:rPr>
      <w:rFonts w:eastAsia="Times New Roman" w:cs="Times New Roman"/>
      <w:szCs w:val="20"/>
      <w:lang w:val="nl-NL" w:eastAsia="nl-NL"/>
    </w:rPr>
  </w:style>
  <w:style w:type="character" w:styleId="Voetnootmarkering">
    <w:name w:val="footnote reference"/>
    <w:basedOn w:val="Standaardalinea-lettertype"/>
    <w:semiHidden/>
    <w:unhideWhenUsed/>
    <w:rsid w:val="00A97845"/>
    <w:rPr>
      <w:vertAlign w:val="superscript"/>
    </w:rPr>
  </w:style>
  <w:style w:type="character" w:customStyle="1" w:styleId="Kop1Char">
    <w:name w:val="Kop 1 Char"/>
    <w:basedOn w:val="Standaardalinea-lettertype"/>
    <w:link w:val="Kop1"/>
    <w:uiPriority w:val="9"/>
    <w:rsid w:val="00A9784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96EA0"/>
    <w:pPr>
      <w:ind w:left="720"/>
      <w:contextualSpacing/>
    </w:pPr>
  </w:style>
  <w:style w:type="paragraph" w:styleId="Plattetekst">
    <w:name w:val="Body Text"/>
    <w:basedOn w:val="Standaard"/>
    <w:link w:val="PlattetekstChar"/>
    <w:rsid w:val="004346D0"/>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4346D0"/>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3D4F6F"/>
    <w:rPr>
      <w:b/>
      <w:bCs/>
    </w:rPr>
  </w:style>
  <w:style w:type="paragraph" w:styleId="Normaalweb">
    <w:name w:val="Normal (Web)"/>
    <w:basedOn w:val="Standaard"/>
    <w:uiPriority w:val="99"/>
    <w:unhideWhenUsed/>
    <w:rsid w:val="003D4F6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EB38EF"/>
    <w:rPr>
      <w:color w:val="0000FF" w:themeColor="hyperlink"/>
      <w:u w:val="single"/>
    </w:rPr>
  </w:style>
  <w:style w:type="paragraph" w:styleId="Koptekst">
    <w:name w:val="header"/>
    <w:basedOn w:val="Standaard"/>
    <w:link w:val="KoptekstChar"/>
    <w:uiPriority w:val="99"/>
    <w:unhideWhenUsed/>
    <w:rsid w:val="006738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83C"/>
  </w:style>
  <w:style w:type="paragraph" w:styleId="Voettekst">
    <w:name w:val="footer"/>
    <w:basedOn w:val="Standaard"/>
    <w:link w:val="VoettekstChar"/>
    <w:uiPriority w:val="99"/>
    <w:unhideWhenUsed/>
    <w:rsid w:val="006738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83C"/>
  </w:style>
  <w:style w:type="paragraph" w:styleId="Revisie">
    <w:name w:val="Revision"/>
    <w:hidden/>
    <w:uiPriority w:val="99"/>
    <w:semiHidden/>
    <w:rsid w:val="00C262EB"/>
    <w:pPr>
      <w:spacing w:after="0" w:line="240" w:lineRule="auto"/>
    </w:pPr>
  </w:style>
  <w:style w:type="character" w:styleId="Verwijzingopmerking">
    <w:name w:val="annotation reference"/>
    <w:basedOn w:val="Standaardalinea-lettertype"/>
    <w:uiPriority w:val="99"/>
    <w:semiHidden/>
    <w:unhideWhenUsed/>
    <w:rsid w:val="002F7DEE"/>
    <w:rPr>
      <w:sz w:val="16"/>
      <w:szCs w:val="16"/>
    </w:rPr>
  </w:style>
  <w:style w:type="paragraph" w:styleId="Tekstopmerking">
    <w:name w:val="annotation text"/>
    <w:basedOn w:val="Standaard"/>
    <w:link w:val="TekstopmerkingChar"/>
    <w:uiPriority w:val="99"/>
    <w:semiHidden/>
    <w:unhideWhenUsed/>
    <w:rsid w:val="002F7DEE"/>
    <w:pPr>
      <w:spacing w:line="240" w:lineRule="auto"/>
    </w:pPr>
    <w:rPr>
      <w:szCs w:val="20"/>
    </w:rPr>
  </w:style>
  <w:style w:type="character" w:customStyle="1" w:styleId="TekstopmerkingChar">
    <w:name w:val="Tekst opmerking Char"/>
    <w:basedOn w:val="Standaardalinea-lettertype"/>
    <w:link w:val="Tekstopmerking"/>
    <w:uiPriority w:val="99"/>
    <w:semiHidden/>
    <w:rsid w:val="002F7DEE"/>
    <w:rPr>
      <w:szCs w:val="20"/>
    </w:rPr>
  </w:style>
  <w:style w:type="paragraph" w:styleId="Onderwerpvanopmerking">
    <w:name w:val="annotation subject"/>
    <w:basedOn w:val="Tekstopmerking"/>
    <w:next w:val="Tekstopmerking"/>
    <w:link w:val="OnderwerpvanopmerkingChar"/>
    <w:uiPriority w:val="99"/>
    <w:semiHidden/>
    <w:unhideWhenUsed/>
    <w:rsid w:val="002F7DEE"/>
    <w:rPr>
      <w:b/>
      <w:bCs/>
    </w:rPr>
  </w:style>
  <w:style w:type="character" w:customStyle="1" w:styleId="OnderwerpvanopmerkingChar">
    <w:name w:val="Onderwerp van opmerking Char"/>
    <w:basedOn w:val="TekstopmerkingChar"/>
    <w:link w:val="Onderwerpvanopmerking"/>
    <w:uiPriority w:val="99"/>
    <w:semiHidden/>
    <w:rsid w:val="002F7DEE"/>
    <w:rPr>
      <w:b/>
      <w:bCs/>
      <w:szCs w:val="20"/>
    </w:rPr>
  </w:style>
  <w:style w:type="numbering" w:customStyle="1" w:styleId="Geenlijst1">
    <w:name w:val="Geen lijst1"/>
    <w:next w:val="Geenlijst"/>
    <w:uiPriority w:val="99"/>
    <w:semiHidden/>
    <w:unhideWhenUsed/>
    <w:rsid w:val="007D7068"/>
  </w:style>
  <w:style w:type="table" w:styleId="Tabelraster">
    <w:name w:val="Table Grid"/>
    <w:basedOn w:val="Standaardtabel"/>
    <w:uiPriority w:val="39"/>
    <w:rsid w:val="007D7068"/>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C93798"/>
    <w:pPr>
      <w:outlineLvl w:val="9"/>
    </w:pPr>
    <w:rPr>
      <w:lang w:eastAsia="nl-BE"/>
    </w:rPr>
  </w:style>
  <w:style w:type="paragraph" w:styleId="Inhopg2">
    <w:name w:val="toc 2"/>
    <w:basedOn w:val="Standaard"/>
    <w:next w:val="Standaard"/>
    <w:autoRedefine/>
    <w:uiPriority w:val="39"/>
    <w:unhideWhenUsed/>
    <w:rsid w:val="00C93798"/>
    <w:pPr>
      <w:spacing w:after="100"/>
      <w:ind w:left="200"/>
    </w:pPr>
  </w:style>
  <w:style w:type="paragraph" w:styleId="Inhopg3">
    <w:name w:val="toc 3"/>
    <w:basedOn w:val="Standaard"/>
    <w:next w:val="Standaard"/>
    <w:autoRedefine/>
    <w:uiPriority w:val="39"/>
    <w:unhideWhenUsed/>
    <w:rsid w:val="00C93798"/>
    <w:pPr>
      <w:spacing w:after="100"/>
      <w:ind w:left="400"/>
    </w:pPr>
  </w:style>
  <w:style w:type="paragraph" w:styleId="Inhopg1">
    <w:name w:val="toc 1"/>
    <w:basedOn w:val="Standaard"/>
    <w:next w:val="Standaard"/>
    <w:autoRedefine/>
    <w:uiPriority w:val="39"/>
    <w:unhideWhenUsed/>
    <w:rsid w:val="00C93798"/>
    <w:pPr>
      <w:spacing w:after="100"/>
    </w:pPr>
  </w:style>
  <w:style w:type="paragraph" w:styleId="Plattetekstinspringen2">
    <w:name w:val="Body Text Indent 2"/>
    <w:basedOn w:val="Standaard"/>
    <w:link w:val="Plattetekstinspringen2Char"/>
    <w:uiPriority w:val="99"/>
    <w:semiHidden/>
    <w:unhideWhenUsed/>
    <w:rsid w:val="00B000A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B000A5"/>
  </w:style>
  <w:style w:type="paragraph" w:customStyle="1" w:styleId="alineaSR">
    <w:name w:val="alinea SR"/>
    <w:basedOn w:val="Standaard"/>
    <w:rsid w:val="00B000A5"/>
    <w:pPr>
      <w:widowControl w:val="0"/>
      <w:numPr>
        <w:ilvl w:val="12"/>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pPr>
    <w:rPr>
      <w:rFonts w:eastAsia="Times New Roman" w:cs="Times New Roman"/>
      <w:snapToGrid w:val="0"/>
      <w:sz w:val="24"/>
      <w:szCs w:val="20"/>
      <w:lang w:val="nl-NL" w:eastAsia="nl-NL"/>
    </w:rPr>
  </w:style>
  <w:style w:type="paragraph" w:styleId="Inhopg4">
    <w:name w:val="toc 4"/>
    <w:basedOn w:val="Standaard"/>
    <w:next w:val="Standaard"/>
    <w:autoRedefine/>
    <w:uiPriority w:val="39"/>
    <w:unhideWhenUsed/>
    <w:rsid w:val="00E53F44"/>
    <w:pPr>
      <w:spacing w:after="100"/>
      <w:ind w:left="600"/>
    </w:pPr>
  </w:style>
  <w:style w:type="paragraph" w:styleId="Plattetekst3">
    <w:name w:val="Body Text 3"/>
    <w:basedOn w:val="Standaard"/>
    <w:link w:val="Plattetekst3Char"/>
    <w:uiPriority w:val="99"/>
    <w:semiHidden/>
    <w:unhideWhenUsed/>
    <w:rsid w:val="00A80A80"/>
    <w:pPr>
      <w:spacing w:after="120"/>
    </w:pPr>
    <w:rPr>
      <w:sz w:val="16"/>
      <w:szCs w:val="16"/>
    </w:rPr>
  </w:style>
  <w:style w:type="character" w:customStyle="1" w:styleId="Plattetekst3Char">
    <w:name w:val="Platte tekst 3 Char"/>
    <w:basedOn w:val="Standaardalinea-lettertype"/>
    <w:link w:val="Plattetekst3"/>
    <w:uiPriority w:val="99"/>
    <w:semiHidden/>
    <w:rsid w:val="00A80A80"/>
    <w:rPr>
      <w:sz w:val="16"/>
      <w:szCs w:val="16"/>
    </w:rPr>
  </w:style>
  <w:style w:type="paragraph" w:styleId="Plattetekstinspringen">
    <w:name w:val="Body Text Indent"/>
    <w:basedOn w:val="Standaard"/>
    <w:link w:val="PlattetekstinspringenChar"/>
    <w:uiPriority w:val="99"/>
    <w:semiHidden/>
    <w:unhideWhenUsed/>
    <w:rsid w:val="00A80A80"/>
    <w:pPr>
      <w:spacing w:after="120"/>
      <w:ind w:left="283"/>
    </w:pPr>
  </w:style>
  <w:style w:type="character" w:customStyle="1" w:styleId="PlattetekstinspringenChar">
    <w:name w:val="Platte tekst inspringen Char"/>
    <w:basedOn w:val="Standaardalinea-lettertype"/>
    <w:link w:val="Plattetekstinspringen"/>
    <w:uiPriority w:val="99"/>
    <w:semiHidden/>
    <w:rsid w:val="00A80A80"/>
  </w:style>
  <w:style w:type="paragraph" w:customStyle="1" w:styleId="Standaard11pt">
    <w:name w:val="Standaard + 11 pt"/>
    <w:basedOn w:val="Standaard"/>
    <w:rsid w:val="00B86E8A"/>
    <w:pPr>
      <w:spacing w:after="0" w:line="240" w:lineRule="auto"/>
    </w:pPr>
    <w:rPr>
      <w:rFonts w:eastAsia="Times New Roman" w:cs="Arial"/>
      <w:sz w:val="22"/>
      <w:lang w:eastAsia="nl-NL"/>
    </w:rPr>
  </w:style>
  <w:style w:type="table" w:customStyle="1" w:styleId="Tabelrasterlicht1">
    <w:name w:val="Tabelraster licht1"/>
    <w:basedOn w:val="Standaardtabel"/>
    <w:uiPriority w:val="40"/>
    <w:rsid w:val="003D60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jschrift">
    <w:name w:val="caption"/>
    <w:basedOn w:val="Standaard"/>
    <w:next w:val="Standaard"/>
    <w:unhideWhenUsed/>
    <w:qFormat/>
    <w:rsid w:val="00E42999"/>
    <w:pPr>
      <w:spacing w:after="0" w:line="240" w:lineRule="auto"/>
    </w:pPr>
    <w:rPr>
      <w:rFonts w:ascii="Times New Roman" w:eastAsia="Times New Roman" w:hAnsi="Times New Roman" w:cs="Times New Roman"/>
      <w:b/>
      <w:bCs/>
      <w:szCs w:val="20"/>
      <w:lang w:val="nl-NL" w:eastAsia="nl-NL"/>
    </w:rPr>
  </w:style>
  <w:style w:type="table" w:customStyle="1" w:styleId="Tabelrasterlicht2">
    <w:name w:val="Tabelraster licht2"/>
    <w:basedOn w:val="Standaardtabel"/>
    <w:uiPriority w:val="40"/>
    <w:rsid w:val="00E200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7E6490"/>
    <w:rPr>
      <w:color w:val="605E5C"/>
      <w:shd w:val="clear" w:color="auto" w:fill="E1DFDD"/>
    </w:rPr>
  </w:style>
  <w:style w:type="numbering" w:customStyle="1" w:styleId="Huidigelijst1">
    <w:name w:val="Huidige lijst1"/>
    <w:uiPriority w:val="99"/>
    <w:rsid w:val="00C95D2F"/>
    <w:pPr>
      <w:numPr>
        <w:numId w:val="50"/>
      </w:numPr>
    </w:pPr>
  </w:style>
  <w:style w:type="character" w:styleId="GevolgdeHyperlink">
    <w:name w:val="FollowedHyperlink"/>
    <w:basedOn w:val="Standaardalinea-lettertype"/>
    <w:uiPriority w:val="99"/>
    <w:semiHidden/>
    <w:unhideWhenUsed/>
    <w:rsid w:val="00A97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30132">
      <w:bodyDiv w:val="1"/>
      <w:marLeft w:val="0"/>
      <w:marRight w:val="0"/>
      <w:marTop w:val="0"/>
      <w:marBottom w:val="0"/>
      <w:divBdr>
        <w:top w:val="none" w:sz="0" w:space="0" w:color="auto"/>
        <w:left w:val="none" w:sz="0" w:space="0" w:color="auto"/>
        <w:bottom w:val="none" w:sz="0" w:space="0" w:color="auto"/>
        <w:right w:val="none" w:sz="0" w:space="0" w:color="auto"/>
      </w:divBdr>
    </w:div>
    <w:div w:id="164908170">
      <w:bodyDiv w:val="1"/>
      <w:marLeft w:val="0"/>
      <w:marRight w:val="0"/>
      <w:marTop w:val="0"/>
      <w:marBottom w:val="0"/>
      <w:divBdr>
        <w:top w:val="none" w:sz="0" w:space="0" w:color="auto"/>
        <w:left w:val="none" w:sz="0" w:space="0" w:color="auto"/>
        <w:bottom w:val="none" w:sz="0" w:space="0" w:color="auto"/>
        <w:right w:val="none" w:sz="0" w:space="0" w:color="auto"/>
      </w:divBdr>
    </w:div>
    <w:div w:id="204295614">
      <w:bodyDiv w:val="1"/>
      <w:marLeft w:val="0"/>
      <w:marRight w:val="0"/>
      <w:marTop w:val="0"/>
      <w:marBottom w:val="0"/>
      <w:divBdr>
        <w:top w:val="none" w:sz="0" w:space="0" w:color="auto"/>
        <w:left w:val="none" w:sz="0" w:space="0" w:color="auto"/>
        <w:bottom w:val="none" w:sz="0" w:space="0" w:color="auto"/>
        <w:right w:val="none" w:sz="0" w:space="0" w:color="auto"/>
      </w:divBdr>
    </w:div>
    <w:div w:id="614294252">
      <w:bodyDiv w:val="1"/>
      <w:marLeft w:val="120"/>
      <w:marRight w:val="120"/>
      <w:marTop w:val="0"/>
      <w:marBottom w:val="120"/>
      <w:divBdr>
        <w:top w:val="none" w:sz="0" w:space="0" w:color="auto"/>
        <w:left w:val="none" w:sz="0" w:space="0" w:color="auto"/>
        <w:bottom w:val="none" w:sz="0" w:space="0" w:color="auto"/>
        <w:right w:val="none" w:sz="0" w:space="0" w:color="auto"/>
      </w:divBdr>
      <w:divsChild>
        <w:div w:id="958533564">
          <w:marLeft w:val="0"/>
          <w:marRight w:val="0"/>
          <w:marTop w:val="0"/>
          <w:marBottom w:val="0"/>
          <w:divBdr>
            <w:top w:val="none" w:sz="0" w:space="0" w:color="auto"/>
            <w:left w:val="none" w:sz="0" w:space="0" w:color="auto"/>
            <w:bottom w:val="none" w:sz="0" w:space="0" w:color="auto"/>
            <w:right w:val="none" w:sz="0" w:space="0" w:color="auto"/>
          </w:divBdr>
        </w:div>
      </w:divsChild>
    </w:div>
    <w:div w:id="770705540">
      <w:bodyDiv w:val="1"/>
      <w:marLeft w:val="0"/>
      <w:marRight w:val="0"/>
      <w:marTop w:val="0"/>
      <w:marBottom w:val="0"/>
      <w:divBdr>
        <w:top w:val="none" w:sz="0" w:space="0" w:color="auto"/>
        <w:left w:val="none" w:sz="0" w:space="0" w:color="auto"/>
        <w:bottom w:val="none" w:sz="0" w:space="0" w:color="auto"/>
        <w:right w:val="none" w:sz="0" w:space="0" w:color="auto"/>
      </w:divBdr>
    </w:div>
    <w:div w:id="990865093">
      <w:bodyDiv w:val="1"/>
      <w:marLeft w:val="0"/>
      <w:marRight w:val="0"/>
      <w:marTop w:val="0"/>
      <w:marBottom w:val="0"/>
      <w:divBdr>
        <w:top w:val="none" w:sz="0" w:space="0" w:color="auto"/>
        <w:left w:val="none" w:sz="0" w:space="0" w:color="auto"/>
        <w:bottom w:val="none" w:sz="0" w:space="0" w:color="auto"/>
        <w:right w:val="none" w:sz="0" w:space="0" w:color="auto"/>
      </w:divBdr>
    </w:div>
    <w:div w:id="1002971590">
      <w:bodyDiv w:val="1"/>
      <w:marLeft w:val="0"/>
      <w:marRight w:val="0"/>
      <w:marTop w:val="0"/>
      <w:marBottom w:val="0"/>
      <w:divBdr>
        <w:top w:val="none" w:sz="0" w:space="0" w:color="auto"/>
        <w:left w:val="none" w:sz="0" w:space="0" w:color="auto"/>
        <w:bottom w:val="none" w:sz="0" w:space="0" w:color="auto"/>
        <w:right w:val="none" w:sz="0" w:space="0" w:color="auto"/>
      </w:divBdr>
    </w:div>
    <w:div w:id="1091971084">
      <w:bodyDiv w:val="1"/>
      <w:marLeft w:val="0"/>
      <w:marRight w:val="0"/>
      <w:marTop w:val="0"/>
      <w:marBottom w:val="0"/>
      <w:divBdr>
        <w:top w:val="none" w:sz="0" w:space="0" w:color="auto"/>
        <w:left w:val="none" w:sz="0" w:space="0" w:color="auto"/>
        <w:bottom w:val="none" w:sz="0" w:space="0" w:color="auto"/>
        <w:right w:val="none" w:sz="0" w:space="0" w:color="auto"/>
      </w:divBdr>
    </w:div>
    <w:div w:id="1131677388">
      <w:bodyDiv w:val="1"/>
      <w:marLeft w:val="0"/>
      <w:marRight w:val="0"/>
      <w:marTop w:val="0"/>
      <w:marBottom w:val="0"/>
      <w:divBdr>
        <w:top w:val="none" w:sz="0" w:space="0" w:color="auto"/>
        <w:left w:val="none" w:sz="0" w:space="0" w:color="auto"/>
        <w:bottom w:val="none" w:sz="0" w:space="0" w:color="auto"/>
        <w:right w:val="none" w:sz="0" w:space="0" w:color="auto"/>
      </w:divBdr>
    </w:div>
    <w:div w:id="1372341374">
      <w:bodyDiv w:val="1"/>
      <w:marLeft w:val="0"/>
      <w:marRight w:val="0"/>
      <w:marTop w:val="0"/>
      <w:marBottom w:val="0"/>
      <w:divBdr>
        <w:top w:val="none" w:sz="0" w:space="0" w:color="auto"/>
        <w:left w:val="none" w:sz="0" w:space="0" w:color="auto"/>
        <w:bottom w:val="none" w:sz="0" w:space="0" w:color="auto"/>
        <w:right w:val="none" w:sz="0" w:space="0" w:color="auto"/>
      </w:divBdr>
    </w:div>
    <w:div w:id="1422028335">
      <w:bodyDiv w:val="1"/>
      <w:marLeft w:val="0"/>
      <w:marRight w:val="0"/>
      <w:marTop w:val="0"/>
      <w:marBottom w:val="0"/>
      <w:divBdr>
        <w:top w:val="none" w:sz="0" w:space="0" w:color="auto"/>
        <w:left w:val="none" w:sz="0" w:space="0" w:color="auto"/>
        <w:bottom w:val="none" w:sz="0" w:space="0" w:color="auto"/>
        <w:right w:val="none" w:sz="0" w:space="0" w:color="auto"/>
      </w:divBdr>
      <w:divsChild>
        <w:div w:id="1893689035">
          <w:marLeft w:val="0"/>
          <w:marRight w:val="0"/>
          <w:marTop w:val="0"/>
          <w:marBottom w:val="0"/>
          <w:divBdr>
            <w:top w:val="none" w:sz="0" w:space="0" w:color="auto"/>
            <w:left w:val="none" w:sz="0" w:space="0" w:color="auto"/>
            <w:bottom w:val="none" w:sz="0" w:space="0" w:color="auto"/>
            <w:right w:val="none" w:sz="0" w:space="0" w:color="auto"/>
          </w:divBdr>
        </w:div>
        <w:div w:id="2061052846">
          <w:marLeft w:val="0"/>
          <w:marRight w:val="0"/>
          <w:marTop w:val="0"/>
          <w:marBottom w:val="0"/>
          <w:divBdr>
            <w:top w:val="none" w:sz="0" w:space="0" w:color="auto"/>
            <w:left w:val="none" w:sz="0" w:space="0" w:color="auto"/>
            <w:bottom w:val="none" w:sz="0" w:space="0" w:color="auto"/>
            <w:right w:val="none" w:sz="0" w:space="0" w:color="auto"/>
          </w:divBdr>
        </w:div>
      </w:divsChild>
    </w:div>
    <w:div w:id="1567644807">
      <w:bodyDiv w:val="1"/>
      <w:marLeft w:val="120"/>
      <w:marRight w:val="120"/>
      <w:marTop w:val="0"/>
      <w:marBottom w:val="120"/>
      <w:divBdr>
        <w:top w:val="none" w:sz="0" w:space="0" w:color="auto"/>
        <w:left w:val="none" w:sz="0" w:space="0" w:color="auto"/>
        <w:bottom w:val="none" w:sz="0" w:space="0" w:color="auto"/>
        <w:right w:val="none" w:sz="0" w:space="0" w:color="auto"/>
      </w:divBdr>
      <w:divsChild>
        <w:div w:id="1993439096">
          <w:marLeft w:val="0"/>
          <w:marRight w:val="0"/>
          <w:marTop w:val="0"/>
          <w:marBottom w:val="0"/>
          <w:divBdr>
            <w:top w:val="none" w:sz="0" w:space="0" w:color="auto"/>
            <w:left w:val="none" w:sz="0" w:space="0" w:color="auto"/>
            <w:bottom w:val="none" w:sz="0" w:space="0" w:color="auto"/>
            <w:right w:val="none" w:sz="0" w:space="0" w:color="auto"/>
          </w:divBdr>
        </w:div>
      </w:divsChild>
    </w:div>
    <w:div w:id="1844860639">
      <w:bodyDiv w:val="1"/>
      <w:marLeft w:val="0"/>
      <w:marRight w:val="0"/>
      <w:marTop w:val="0"/>
      <w:marBottom w:val="0"/>
      <w:divBdr>
        <w:top w:val="none" w:sz="0" w:space="0" w:color="auto"/>
        <w:left w:val="none" w:sz="0" w:space="0" w:color="auto"/>
        <w:bottom w:val="none" w:sz="0" w:space="0" w:color="auto"/>
        <w:right w:val="none" w:sz="0" w:space="0" w:color="auto"/>
      </w:divBdr>
    </w:div>
    <w:div w:id="2052226407">
      <w:bodyDiv w:val="1"/>
      <w:marLeft w:val="0"/>
      <w:marRight w:val="0"/>
      <w:marTop w:val="0"/>
      <w:marBottom w:val="0"/>
      <w:divBdr>
        <w:top w:val="none" w:sz="0" w:space="0" w:color="auto"/>
        <w:left w:val="none" w:sz="0" w:space="0" w:color="auto"/>
        <w:bottom w:val="none" w:sz="0" w:space="0" w:color="auto"/>
        <w:right w:val="none" w:sz="0" w:space="0" w:color="auto"/>
      </w:divBdr>
    </w:div>
    <w:div w:id="2123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meenteschooldrogenbos.be" TargetMode="External"/><Relationship Id="rId18" Type="http://schemas.openxmlformats.org/officeDocument/2006/relationships/hyperlink" Target="mailto:drogenbos.basis@skynet.be" TargetMode="External"/><Relationship Id="rId26" Type="http://schemas.openxmlformats.org/officeDocument/2006/relationships/hyperlink" Target="mailto:drogenbos.basis@skynet.be" TargetMode="External"/><Relationship Id="rId39" Type="http://schemas.openxmlformats.org/officeDocument/2006/relationships/hyperlink" Target="mailto:annick.debelder@kasterlinden-vgc.be" TargetMode="External"/><Relationship Id="rId21" Type="http://schemas.openxmlformats.org/officeDocument/2006/relationships/image" Target="media/image5.png"/><Relationship Id="rId34" Type="http://schemas.openxmlformats.org/officeDocument/2006/relationships/hyperlink" Target="http://www.raadvanstate.be/?lang=nl&amp;page=e-procedure" TargetMode="External"/><Relationship Id="rId42" Type="http://schemas.openxmlformats.org/officeDocument/2006/relationships/hyperlink" Target="https://www.ovsg.be/gemeentelijk-onderwijs/identiteit-gemeentelijk-onderwijs" TargetMode="External"/><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rogenbos.basis@skynet.be" TargetMode="External"/><Relationship Id="rId29" Type="http://schemas.openxmlformats.org/officeDocument/2006/relationships/image" Target="media/image9.png"/><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mailto:drogenbos.basis@skyney.be" TargetMode="External"/><Relationship Id="rId37" Type="http://schemas.openxmlformats.org/officeDocument/2006/relationships/hyperlink" Target="http://www.clbhalle.be" TargetMode="External"/><Relationship Id="rId40" Type="http://schemas.openxmlformats.org/officeDocument/2006/relationships/hyperlink" Target="mailto:jolien.vanhassel@kasterlinden-vgc.be" TargetMode="External"/><Relationship Id="rId45" Type="http://schemas.openxmlformats.org/officeDocument/2006/relationships/hyperlink" Target="https://www.groeipakket.be/"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drogenbos.basis@skynet.be" TargetMode="External"/><Relationship Id="rId31" Type="http://schemas.openxmlformats.org/officeDocument/2006/relationships/image" Target="media/image11.png"/><Relationship Id="rId44" Type="http://schemas.openxmlformats.org/officeDocument/2006/relationships/hyperlink" Target="https://www.vlaanderen.be/het-groeipakket-nieuwe-kinderbijslag/contactgegevens-uitbetalers-groeipakket-kinderbijslagfondsen" TargetMode="External"/><Relationship Id="rId52"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drogenbos.basis@skynet.be" TargetMode="External"/><Relationship Id="rId27" Type="http://schemas.openxmlformats.org/officeDocument/2006/relationships/hyperlink" Target="http://www.nederlandsoefenen.be" TargetMode="External"/><Relationship Id="rId30" Type="http://schemas.openxmlformats.org/officeDocument/2006/relationships/image" Target="media/image10.png"/><Relationship Id="rId35" Type="http://schemas.openxmlformats.org/officeDocument/2006/relationships/hyperlink" Target="http://www.bednet.be/aanvraag-aanmaken" TargetMode="External"/><Relationship Id="rId43" Type="http://schemas.openxmlformats.org/officeDocument/2006/relationships/hyperlink" Target="https://www.vlaanderen.be/uw-overheid/verdeling-van-de-bevoegdheden/de-landen-van-de-europese-unie-eu-en-de-europese-economische-ruimte-eer" TargetMode="External"/><Relationship Id="rId48" Type="http://schemas.openxmlformats.org/officeDocument/2006/relationships/image" Target="media/image13.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hyperlink" Target="mailto:gbsdewonderwijzer@drogenbos.be"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mailto:gbsdewonderwijzer@drogenbos.be" TargetMode="External"/><Relationship Id="rId38" Type="http://schemas.openxmlformats.org/officeDocument/2006/relationships/hyperlink" Target="http://www.clbhalle.be" TargetMode="External"/><Relationship Id="rId46" Type="http://schemas.openxmlformats.org/officeDocument/2006/relationships/hyperlink" Target="https://www.health.belgium.be/nl/bekwame-helper" TargetMode="External"/><Relationship Id="rId20" Type="http://schemas.openxmlformats.org/officeDocument/2006/relationships/hyperlink" Target="https://onderwijs.vlaanderen.be/nl/ouders/wat-mag-en-moet-op-school/aanwezig-of-afwezig/wat-gebeurt-er-als-een-leerling-spijbelt" TargetMode="External"/><Relationship Id="rId41" Type="http://schemas.openxmlformats.org/officeDocument/2006/relationships/hyperlink" Target="https://www.ovsg.be/pedagogische-begeleidin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hyperlink" Target="http://www.infonl.be" TargetMode="External"/><Relationship Id="rId36" Type="http://schemas.openxmlformats.org/officeDocument/2006/relationships/hyperlink" Target="mailto:info@clbhalle.be" TargetMode="External"/><Relationship Id="rId49" Type="http://schemas.openxmlformats.org/officeDocument/2006/relationships/image" Target="media/image1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5BE20D248E04FAD41240B94F2E8BE" ma:contentTypeVersion="0" ma:contentTypeDescription="Een nieuw document maken." ma:contentTypeScope="" ma:versionID="80544cc2825f87704a5a02fcf36e07e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8E21F11-785D-4F7D-920C-DA71175A2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252CCE-D45A-46C1-98A0-714FCC1B3188}">
  <ds:schemaRefs>
    <ds:schemaRef ds:uri="http://schemas.microsoft.com/sharepoint/v3/contenttype/forms"/>
  </ds:schemaRefs>
</ds:datastoreItem>
</file>

<file path=customXml/itemProps3.xml><?xml version="1.0" encoding="utf-8"?>
<ds:datastoreItem xmlns:ds="http://schemas.openxmlformats.org/officeDocument/2006/customXml" ds:itemID="{FBCE6F14-FDE1-43FB-8AD9-B8365CC9266D}">
  <ds:schemaRefs>
    <ds:schemaRef ds:uri="http://schemas.openxmlformats.org/officeDocument/2006/bibliography"/>
  </ds:schemaRefs>
</ds:datastoreItem>
</file>

<file path=customXml/itemProps4.xml><?xml version="1.0" encoding="utf-8"?>
<ds:datastoreItem xmlns:ds="http://schemas.openxmlformats.org/officeDocument/2006/customXml" ds:itemID="{B8D30D39-1160-401E-B0A4-2C93485D4A8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57</Pages>
  <Words>22102</Words>
  <Characters>121567</Characters>
  <Application>Microsoft Office Word</Application>
  <DocSecurity>0</DocSecurity>
  <Lines>1013</Lines>
  <Paragraphs>286</Paragraphs>
  <ScaleCrop>false</ScaleCrop>
  <HeadingPairs>
    <vt:vector size="2" baseType="variant">
      <vt:variant>
        <vt:lpstr>Titel</vt:lpstr>
      </vt:variant>
      <vt:variant>
        <vt:i4>1</vt:i4>
      </vt:variant>
    </vt:vector>
  </HeadingPairs>
  <TitlesOfParts>
    <vt:vector size="1" baseType="lpstr">
      <vt:lpstr/>
    </vt:vector>
  </TitlesOfParts>
  <Company>OVSG</Company>
  <LinksUpToDate>false</LinksUpToDate>
  <CharactersWithSpaces>143383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JANS</dc:creator>
  <cp:lastModifiedBy>Manu Coone</cp:lastModifiedBy>
  <cp:revision>138</cp:revision>
  <cp:lastPrinted>2025-05-12T09:51:00Z</cp:lastPrinted>
  <dcterms:created xsi:type="dcterms:W3CDTF">2025-05-09T13:09:00Z</dcterms:created>
  <dcterms:modified xsi:type="dcterms:W3CDTF">2025-05-12T10:04:00Z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0x010100FA85BE20D248E04FAD41240B94F2E8BE</vt:lpwstr>
  </property>
</Properties>
</file>